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6A" w:rsidRPr="00865308" w:rsidRDefault="004A336A" w:rsidP="00865308">
      <w:pPr>
        <w:keepNext/>
        <w:spacing w:after="0" w:line="480" w:lineRule="auto"/>
        <w:outlineLvl w:val="0"/>
        <w:rPr>
          <w:rFonts w:ascii="Times New Roman" w:hAnsi="Times New Roman"/>
          <w:b/>
          <w:bCs/>
          <w:color w:val="000000"/>
          <w:kern w:val="32"/>
          <w:sz w:val="24"/>
          <w:szCs w:val="24"/>
          <w:lang w:val="en-US" w:eastAsia="el-GR"/>
        </w:rPr>
      </w:pPr>
      <w:r w:rsidRPr="00865308">
        <w:rPr>
          <w:rFonts w:ascii="Times New Roman" w:hAnsi="Times New Roman"/>
          <w:b/>
          <w:bCs/>
          <w:color w:val="000000"/>
          <w:kern w:val="32"/>
          <w:sz w:val="24"/>
          <w:szCs w:val="24"/>
          <w:lang w:val="en-US" w:eastAsia="el-GR"/>
        </w:rPr>
        <w:t>The Effect of Distance, Expenditure and Culture on the Expression of Social Status through Tourism</w:t>
      </w:r>
    </w:p>
    <w:p w:rsidR="004A336A" w:rsidRPr="00865308" w:rsidRDefault="004A336A" w:rsidP="00865308">
      <w:pPr>
        <w:keepNext/>
        <w:spacing w:after="0" w:line="480" w:lineRule="auto"/>
        <w:outlineLvl w:val="0"/>
        <w:rPr>
          <w:rFonts w:ascii="Times New Roman" w:hAnsi="Times New Roman"/>
          <w:b/>
          <w:bCs/>
          <w:kern w:val="32"/>
          <w:sz w:val="24"/>
          <w:szCs w:val="24"/>
          <w:lang w:val="en-US" w:eastAsia="el-GR"/>
        </w:rPr>
      </w:pPr>
    </w:p>
    <w:p w:rsidR="004A336A" w:rsidRPr="004516FA" w:rsidRDefault="004A336A" w:rsidP="004516FA">
      <w:pPr>
        <w:keepNext/>
        <w:spacing w:after="0" w:line="480" w:lineRule="auto"/>
        <w:outlineLvl w:val="0"/>
        <w:rPr>
          <w:rFonts w:ascii="Times New Roman" w:hAnsi="Times New Roman"/>
          <w:i/>
          <w:sz w:val="24"/>
          <w:szCs w:val="24"/>
          <w:lang w:val="en-US"/>
        </w:rPr>
      </w:pPr>
      <w:r>
        <w:rPr>
          <w:rFonts w:ascii="Times New Roman" w:hAnsi="Times New Roman"/>
          <w:bCs/>
          <w:kern w:val="32"/>
          <w:sz w:val="24"/>
          <w:szCs w:val="24"/>
          <w:lang w:val="en-US" w:eastAsia="el-GR"/>
        </w:rPr>
        <w:t xml:space="preserve">ABSTRACT </w:t>
      </w:r>
      <w:r w:rsidRPr="004516FA">
        <w:rPr>
          <w:rFonts w:ascii="Times New Roman" w:hAnsi="Times New Roman"/>
          <w:i/>
          <w:sz w:val="24"/>
          <w:szCs w:val="24"/>
          <w:lang w:val="en-US"/>
        </w:rPr>
        <w:t xml:space="preserve">Tourists view tourism not only as an opportunity for recreation, relaxation and a way to visit other places, but also as a means of expressing their social status, using their travel as a pathway to reconfirm their social positioning to friends, relatives and colleagues. A stratified sample of tourists from three different nationalities was used in this research. The study examines the factors of distance, trip cost and origin versus destination, similarities in culture and human </w:t>
      </w:r>
      <w:r w:rsidRPr="004516FA">
        <w:rPr>
          <w:rFonts w:ascii="Times New Roman" w:hAnsi="Times New Roman"/>
          <w:i/>
          <w:sz w:val="24"/>
          <w:szCs w:val="24"/>
        </w:rPr>
        <w:t>behaviour</w:t>
      </w:r>
      <w:r w:rsidRPr="004516FA">
        <w:rPr>
          <w:rFonts w:ascii="Times New Roman" w:hAnsi="Times New Roman"/>
          <w:i/>
          <w:sz w:val="24"/>
          <w:szCs w:val="24"/>
          <w:lang w:val="en-US"/>
        </w:rPr>
        <w:t xml:space="preserve">, and tourists’ expression of perceived social status, whilst it also evaluates the influence of nationality, age and level of education on the examined factors. Findings reveal that distance is the fundamental factor expressing social status, followed by expenditure and culture. These factors also present an almost equal moderating effect upon each other. The article proposes an explanatory model for tourism dealing with the expression of social status through distance, expenditure and culture. </w:t>
      </w:r>
    </w:p>
    <w:p w:rsidR="004A336A" w:rsidRPr="00CC6993" w:rsidRDefault="004A336A" w:rsidP="00CC6993">
      <w:pPr>
        <w:pStyle w:val="ListParagraph"/>
        <w:keepNext/>
        <w:spacing w:after="0" w:line="480" w:lineRule="auto"/>
        <w:ind w:left="0"/>
        <w:outlineLvl w:val="0"/>
        <w:rPr>
          <w:rFonts w:ascii="Times New Roman" w:hAnsi="Times New Roman"/>
          <w:b/>
          <w:bCs/>
          <w:kern w:val="32"/>
          <w:sz w:val="24"/>
          <w:szCs w:val="24"/>
          <w:lang w:val="en-US" w:eastAsia="el-GR"/>
        </w:rPr>
      </w:pPr>
      <w:r w:rsidRPr="004516FA">
        <w:rPr>
          <w:rFonts w:ascii="Times New Roman" w:hAnsi="Times New Roman"/>
          <w:b/>
          <w:bCs/>
          <w:kern w:val="32"/>
          <w:sz w:val="24"/>
          <w:szCs w:val="24"/>
          <w:lang w:val="en-US" w:eastAsia="el-GR"/>
        </w:rPr>
        <w:br w:type="page"/>
      </w:r>
      <w:r w:rsidRPr="00CC6993">
        <w:rPr>
          <w:rFonts w:ascii="Times New Roman" w:hAnsi="Times New Roman"/>
          <w:b/>
          <w:bCs/>
          <w:kern w:val="32"/>
          <w:sz w:val="24"/>
          <w:szCs w:val="24"/>
          <w:lang w:val="en-US" w:eastAsia="el-GR"/>
        </w:rPr>
        <w:t>Introduction</w:t>
      </w:r>
    </w:p>
    <w:p w:rsidR="004A336A" w:rsidRPr="00030AB1" w:rsidRDefault="004A336A" w:rsidP="00865308">
      <w:pPr>
        <w:autoSpaceDE w:val="0"/>
        <w:autoSpaceDN w:val="0"/>
        <w:adjustRightInd w:val="0"/>
        <w:spacing w:after="0" w:line="480" w:lineRule="auto"/>
        <w:rPr>
          <w:rFonts w:ascii="Times New Roman" w:hAnsi="Times New Roman"/>
          <w:color w:val="0000FF"/>
          <w:sz w:val="24"/>
          <w:szCs w:val="24"/>
          <w:lang w:eastAsia="el-GR"/>
        </w:rPr>
      </w:pPr>
      <w:r w:rsidRPr="00865308">
        <w:rPr>
          <w:rFonts w:ascii="Times New Roman" w:hAnsi="Times New Roman"/>
          <w:sz w:val="24"/>
          <w:szCs w:val="24"/>
          <w:lang w:eastAsia="el-GR"/>
        </w:rPr>
        <w:t>It is essential for governments, tourism organisations and tourism operators to understand the processes that determine tourists’ destination choices, whilst competition for economic gains and tourist numbers increases (Ng</w:t>
      </w:r>
      <w:r>
        <w:rPr>
          <w:rFonts w:ascii="Times New Roman" w:hAnsi="Times New Roman"/>
          <w:sz w:val="24"/>
          <w:szCs w:val="24"/>
          <w:lang w:eastAsia="el-GR"/>
        </w:rPr>
        <w:t xml:space="preserve"> </w:t>
      </w:r>
      <w:r w:rsidRPr="00B7586C">
        <w:rPr>
          <w:rFonts w:ascii="Times New Roman" w:hAnsi="Times New Roman"/>
          <w:i/>
          <w:sz w:val="24"/>
          <w:szCs w:val="24"/>
          <w:lang w:eastAsia="el-GR"/>
        </w:rPr>
        <w:t>et al.</w:t>
      </w:r>
      <w:r w:rsidRPr="00865308">
        <w:rPr>
          <w:rFonts w:ascii="Times New Roman" w:hAnsi="Times New Roman"/>
          <w:sz w:val="24"/>
          <w:szCs w:val="24"/>
          <w:lang w:eastAsia="el-GR"/>
        </w:rPr>
        <w:t>, 2007). Destination image has become a very important issue in the tourism industry’s marketing research, since many countries use promotion and global marketing to support their image, and to gain competitive advantag</w:t>
      </w:r>
      <w:r>
        <w:rPr>
          <w:rFonts w:ascii="Times New Roman" w:hAnsi="Times New Roman"/>
          <w:sz w:val="24"/>
          <w:szCs w:val="24"/>
          <w:lang w:eastAsia="el-GR"/>
        </w:rPr>
        <w:t>e over other destinations (Lin and</w:t>
      </w:r>
      <w:r w:rsidRPr="00865308">
        <w:rPr>
          <w:rFonts w:ascii="Times New Roman" w:hAnsi="Times New Roman"/>
          <w:sz w:val="24"/>
          <w:szCs w:val="24"/>
          <w:lang w:eastAsia="el-GR"/>
        </w:rPr>
        <w:t xml:space="preserve"> Huang, 2009). </w:t>
      </w:r>
      <w:r>
        <w:rPr>
          <w:rFonts w:ascii="Times New Roman" w:hAnsi="Times New Roman"/>
          <w:sz w:val="24"/>
          <w:szCs w:val="24"/>
          <w:lang w:eastAsia="el-GR"/>
        </w:rPr>
        <w:t xml:space="preserve">Thus, image making significantly influences destination tourism development (Kokkranikal </w:t>
      </w:r>
      <w:r w:rsidRPr="00A32F35">
        <w:rPr>
          <w:rFonts w:ascii="Times New Roman" w:hAnsi="Times New Roman"/>
          <w:i/>
          <w:sz w:val="24"/>
          <w:szCs w:val="24"/>
          <w:lang w:eastAsia="el-GR"/>
        </w:rPr>
        <w:t>et al.</w:t>
      </w:r>
      <w:r>
        <w:rPr>
          <w:rFonts w:ascii="Times New Roman" w:hAnsi="Times New Roman"/>
          <w:sz w:val="24"/>
          <w:szCs w:val="24"/>
          <w:lang w:eastAsia="el-GR"/>
        </w:rPr>
        <w:t xml:space="preserve">, 2011). </w:t>
      </w:r>
      <w:r w:rsidRPr="00865308">
        <w:rPr>
          <w:rFonts w:ascii="Times New Roman" w:hAnsi="Times New Roman"/>
          <w:sz w:val="24"/>
          <w:szCs w:val="24"/>
          <w:lang w:eastAsia="el-GR"/>
        </w:rPr>
        <w:t>Such research is increasingly important because a destination’s image is an essential factor in influencing tourist satisfaction and choices (Castro</w:t>
      </w:r>
      <w:r>
        <w:rPr>
          <w:rFonts w:ascii="Times New Roman" w:hAnsi="Times New Roman"/>
          <w:sz w:val="24"/>
          <w:szCs w:val="24"/>
          <w:lang w:eastAsia="el-GR"/>
        </w:rPr>
        <w:t xml:space="preserve"> </w:t>
      </w:r>
      <w:r w:rsidRPr="00B7586C">
        <w:rPr>
          <w:rFonts w:ascii="Times New Roman" w:hAnsi="Times New Roman"/>
          <w:i/>
          <w:sz w:val="24"/>
          <w:szCs w:val="24"/>
          <w:lang w:eastAsia="el-GR"/>
        </w:rPr>
        <w:t>et al.</w:t>
      </w:r>
      <w:r>
        <w:rPr>
          <w:rFonts w:ascii="Times New Roman" w:hAnsi="Times New Roman"/>
          <w:sz w:val="24"/>
          <w:szCs w:val="24"/>
          <w:lang w:eastAsia="el-GR"/>
        </w:rPr>
        <w:t>,</w:t>
      </w:r>
      <w:r w:rsidRPr="00865308">
        <w:rPr>
          <w:rFonts w:ascii="Times New Roman" w:hAnsi="Times New Roman"/>
          <w:sz w:val="24"/>
          <w:szCs w:val="24"/>
          <w:lang w:eastAsia="el-GR"/>
        </w:rPr>
        <w:t xml:space="preserve"> 2007)</w:t>
      </w:r>
      <w:r>
        <w:rPr>
          <w:rFonts w:ascii="Times New Roman" w:hAnsi="Times New Roman"/>
          <w:sz w:val="24"/>
          <w:szCs w:val="24"/>
          <w:lang w:eastAsia="el-GR"/>
        </w:rPr>
        <w:t>, whilst a sufficient image management is the pathway for destination success (Croy, 2010)</w:t>
      </w:r>
      <w:r w:rsidRPr="00865308">
        <w:rPr>
          <w:rFonts w:ascii="Times New Roman" w:hAnsi="Times New Roman"/>
          <w:sz w:val="24"/>
          <w:szCs w:val="24"/>
          <w:lang w:eastAsia="el-GR"/>
        </w:rPr>
        <w:t xml:space="preserve">. </w:t>
      </w:r>
      <w:r w:rsidRPr="00030AB1">
        <w:rPr>
          <w:rFonts w:ascii="Times New Roman" w:hAnsi="Times New Roman"/>
          <w:color w:val="0000FF"/>
          <w:sz w:val="24"/>
          <w:szCs w:val="24"/>
          <w:lang w:eastAsia="el-GR"/>
        </w:rPr>
        <w:t>Thus, destination image influences and being influenced by aspects such as the perceived expression of visitors’ social status from visiting a destination and the factors affecting destination selection.</w:t>
      </w:r>
    </w:p>
    <w:p w:rsidR="004A336A" w:rsidRPr="00865308" w:rsidRDefault="004A336A" w:rsidP="00865308">
      <w:pPr>
        <w:autoSpaceDE w:val="0"/>
        <w:autoSpaceDN w:val="0"/>
        <w:adjustRightInd w:val="0"/>
        <w:spacing w:after="0" w:line="480" w:lineRule="auto"/>
        <w:rPr>
          <w:rFonts w:ascii="Times New Roman" w:hAnsi="Times New Roman"/>
          <w:sz w:val="24"/>
          <w:szCs w:val="24"/>
          <w:lang w:eastAsia="el-GR"/>
        </w:rPr>
      </w:pPr>
    </w:p>
    <w:p w:rsidR="004A336A" w:rsidRPr="00865308" w:rsidRDefault="004A336A" w:rsidP="00865308">
      <w:pPr>
        <w:autoSpaceDE w:val="0"/>
        <w:autoSpaceDN w:val="0"/>
        <w:adjustRightInd w:val="0"/>
        <w:spacing w:after="0" w:line="480" w:lineRule="auto"/>
        <w:rPr>
          <w:rFonts w:ascii="Times New Roman" w:hAnsi="Times New Roman"/>
          <w:sz w:val="24"/>
          <w:szCs w:val="24"/>
          <w:lang w:eastAsia="el-GR"/>
        </w:rPr>
      </w:pPr>
      <w:r w:rsidRPr="00865308">
        <w:rPr>
          <w:rFonts w:ascii="Times New Roman" w:hAnsi="Times New Roman"/>
          <w:sz w:val="24"/>
          <w:szCs w:val="24"/>
          <w:lang w:eastAsia="el-GR"/>
        </w:rPr>
        <w:t xml:space="preserve">Through a literature review and primary research, this article aims to propose a model </w:t>
      </w:r>
      <w:r w:rsidRPr="00865308">
        <w:rPr>
          <w:rFonts w:ascii="Times New Roman" w:hAnsi="Times New Roman"/>
          <w:sz w:val="24"/>
          <w:szCs w:val="24"/>
          <w:lang w:val="en-US" w:eastAsia="el-GR"/>
        </w:rPr>
        <w:t xml:space="preserve">dealing with the expression of social status through tourism travel. </w:t>
      </w:r>
      <w:r w:rsidRPr="00865308">
        <w:rPr>
          <w:rFonts w:ascii="Times New Roman" w:hAnsi="Times New Roman"/>
          <w:sz w:val="24"/>
          <w:szCs w:val="24"/>
          <w:lang w:eastAsia="el-GR"/>
        </w:rPr>
        <w:t>The study describes and examines the importance of social status to tourism. Aside from filling a literature gap, its contribution to the body of knowledge lies in the examination of distance, expenditure and culture as factors influencing the intention to travel to destinations for the expression of social status. In addition, it visualises the perception of social status achieved through tourism in an explanatory model. Finally, the study results provide destination decision makers on a national and international level with a better understanding of the contribution of the examined factors to the attainment of social status.</w:t>
      </w:r>
    </w:p>
    <w:p w:rsidR="004A336A" w:rsidRDefault="004A336A" w:rsidP="00CC6993">
      <w:pPr>
        <w:pStyle w:val="ListParagraph"/>
        <w:spacing w:after="0" w:line="480" w:lineRule="auto"/>
        <w:ind w:left="0"/>
        <w:rPr>
          <w:rFonts w:ascii="Times New Roman" w:hAnsi="Times New Roman"/>
          <w:b/>
          <w:sz w:val="24"/>
          <w:szCs w:val="24"/>
          <w:lang w:eastAsia="en-GB"/>
        </w:rPr>
      </w:pPr>
      <w:bookmarkStart w:id="0" w:name="_GoBack"/>
      <w:bookmarkEnd w:id="0"/>
    </w:p>
    <w:p w:rsidR="004A336A" w:rsidRPr="00CC6993" w:rsidRDefault="004A336A" w:rsidP="00CC6993">
      <w:pPr>
        <w:pStyle w:val="ListParagraph"/>
        <w:spacing w:after="0" w:line="480" w:lineRule="auto"/>
        <w:ind w:left="0"/>
        <w:rPr>
          <w:rFonts w:ascii="Times New Roman" w:hAnsi="Times New Roman"/>
          <w:b/>
          <w:sz w:val="24"/>
          <w:szCs w:val="24"/>
          <w:lang w:eastAsia="en-GB"/>
        </w:rPr>
      </w:pPr>
      <w:r w:rsidRPr="00CC6993">
        <w:rPr>
          <w:rFonts w:ascii="Times New Roman" w:hAnsi="Times New Roman"/>
          <w:b/>
          <w:sz w:val="24"/>
          <w:szCs w:val="24"/>
          <w:lang w:eastAsia="en-GB"/>
        </w:rPr>
        <w:t>Literature Review and Hypothesis Development</w:t>
      </w:r>
    </w:p>
    <w:p w:rsidR="004A336A" w:rsidRPr="00030AB1" w:rsidRDefault="004A336A" w:rsidP="008D7182">
      <w:pPr>
        <w:autoSpaceDE w:val="0"/>
        <w:autoSpaceDN w:val="0"/>
        <w:adjustRightInd w:val="0"/>
        <w:spacing w:after="0" w:line="480" w:lineRule="auto"/>
        <w:rPr>
          <w:rFonts w:ascii="Times New Roman" w:hAnsi="Times New Roman"/>
          <w:color w:val="0000FF"/>
          <w:sz w:val="24"/>
          <w:szCs w:val="24"/>
          <w:lang w:eastAsia="el-GR"/>
        </w:rPr>
      </w:pPr>
      <w:r w:rsidRPr="00030AB1">
        <w:rPr>
          <w:rFonts w:ascii="Times New Roman" w:hAnsi="Times New Roman"/>
          <w:color w:val="0000FF"/>
          <w:sz w:val="24"/>
          <w:szCs w:val="24"/>
          <w:lang w:eastAsia="el-GR"/>
        </w:rPr>
        <w:t xml:space="preserve">The literature on destination choice centres on the direct impact of destination attributes such as distance and price. The underlying logic is that tourist motivations can become the main generators of utility when visiting distant or expensive destinations (Nicolau and Mas, 2006). As Kim and Lee (2002) state, tourist motivations are characteristics of individuals that influence their destination choice, since they act as push factors leading to the realisation of tourist travel. </w:t>
      </w:r>
    </w:p>
    <w:p w:rsidR="004A336A" w:rsidRPr="00030AB1" w:rsidRDefault="004A336A" w:rsidP="008D7182">
      <w:pPr>
        <w:autoSpaceDE w:val="0"/>
        <w:autoSpaceDN w:val="0"/>
        <w:adjustRightInd w:val="0"/>
        <w:spacing w:after="0" w:line="480" w:lineRule="auto"/>
        <w:rPr>
          <w:rFonts w:ascii="Times New Roman" w:hAnsi="Times New Roman"/>
          <w:color w:val="0000FF"/>
          <w:sz w:val="24"/>
          <w:szCs w:val="24"/>
          <w:lang w:eastAsia="el-GR"/>
        </w:rPr>
      </w:pPr>
    </w:p>
    <w:p w:rsidR="004A336A" w:rsidRPr="00030AB1" w:rsidRDefault="004A336A" w:rsidP="008D7182">
      <w:pPr>
        <w:autoSpaceDE w:val="0"/>
        <w:autoSpaceDN w:val="0"/>
        <w:adjustRightInd w:val="0"/>
        <w:spacing w:after="0" w:line="480" w:lineRule="auto"/>
        <w:rPr>
          <w:rFonts w:ascii="Times New Roman" w:hAnsi="Times New Roman"/>
          <w:b/>
          <w:color w:val="0000FF"/>
          <w:sz w:val="24"/>
          <w:szCs w:val="24"/>
          <w:lang w:eastAsia="en-GB"/>
        </w:rPr>
      </w:pPr>
      <w:r w:rsidRPr="00030AB1">
        <w:rPr>
          <w:rFonts w:ascii="Times New Roman" w:hAnsi="Times New Roman"/>
          <w:color w:val="0000FF"/>
          <w:sz w:val="24"/>
          <w:szCs w:val="24"/>
          <w:lang w:eastAsia="el-GR"/>
        </w:rPr>
        <w:t xml:space="preserve">In tourism research, numerous studies have focused on prestige motivations (Riley, 1995; Sørensen, 2003; O’Reiley, 2006). </w:t>
      </w:r>
      <w:r w:rsidRPr="00030AB1">
        <w:rPr>
          <w:rFonts w:ascii="Times New Roman" w:hAnsi="Times New Roman"/>
          <w:b/>
          <w:color w:val="0000FF"/>
          <w:sz w:val="24"/>
          <w:szCs w:val="24"/>
          <w:lang w:eastAsia="el-GR"/>
        </w:rPr>
        <w:t xml:space="preserve">According to Correia and Moital (2009, p.18), in tourism the motivation of prestige is defined as “the motivational process by which individuals strive to improve their regard or honour through the consumption of tourism experiences that confer and symbolise the prestige both for individuals and surrounding others”. People can use tourism as a means of increasing their self-esteem, at least in the medium term (Minnaret </w:t>
      </w:r>
      <w:r w:rsidRPr="00030AB1">
        <w:rPr>
          <w:rFonts w:ascii="Times New Roman" w:hAnsi="Times New Roman"/>
          <w:b/>
          <w:i/>
          <w:color w:val="0000FF"/>
          <w:sz w:val="24"/>
          <w:szCs w:val="24"/>
          <w:lang w:eastAsia="el-GR"/>
        </w:rPr>
        <w:t>et al</w:t>
      </w:r>
      <w:r w:rsidRPr="00030AB1">
        <w:rPr>
          <w:rFonts w:ascii="Times New Roman" w:hAnsi="Times New Roman"/>
          <w:b/>
          <w:color w:val="0000FF"/>
          <w:sz w:val="24"/>
          <w:szCs w:val="24"/>
          <w:lang w:eastAsia="el-GR"/>
        </w:rPr>
        <w:t>., 2009).</w:t>
      </w:r>
      <w:r w:rsidRPr="00030AB1">
        <w:rPr>
          <w:rFonts w:ascii="Times New Roman" w:hAnsi="Times New Roman"/>
          <w:b/>
          <w:color w:val="0000FF"/>
          <w:sz w:val="24"/>
          <w:szCs w:val="24"/>
          <w:lang w:eastAsia="en-GB"/>
        </w:rPr>
        <w:t xml:space="preserve"> Mathieson and Wall (1982) suggest that prestige is a very important factor for tourists as a motivation for travelling. In addition, previous research indicates that social status and prestige assume particular relevance, whilst social status is an important condition influencing destination selection (</w:t>
      </w:r>
      <w:r w:rsidRPr="00030AB1">
        <w:rPr>
          <w:rFonts w:ascii="Times New Roman" w:hAnsi="Times New Roman"/>
          <w:b/>
          <w:color w:val="0000FF"/>
          <w:sz w:val="24"/>
          <w:szCs w:val="24"/>
          <w:lang w:eastAsia="el-GR"/>
        </w:rPr>
        <w:t>Correia and Kozak, 2012)</w:t>
      </w:r>
      <w:r w:rsidRPr="00030AB1">
        <w:rPr>
          <w:rFonts w:ascii="Times New Roman" w:hAnsi="Times New Roman"/>
          <w:b/>
          <w:color w:val="0000FF"/>
          <w:sz w:val="24"/>
          <w:szCs w:val="24"/>
          <w:lang w:eastAsia="en-GB"/>
        </w:rPr>
        <w:t xml:space="preserve">. Increasing social status is a very important and oft-cited reason for travel and tourists accomplish this status by fostering associations with people, places or events. Social status enhancement may be through the pursuit of hobbies, continuing education, ego enhancement and even sexual indulgence (Tiefenbacher </w:t>
      </w:r>
      <w:r w:rsidRPr="00030AB1">
        <w:rPr>
          <w:rFonts w:ascii="Times New Roman" w:hAnsi="Times New Roman"/>
          <w:b/>
          <w:i/>
          <w:color w:val="0000FF"/>
          <w:sz w:val="24"/>
          <w:szCs w:val="24"/>
          <w:lang w:eastAsia="en-GB"/>
        </w:rPr>
        <w:t>et al.</w:t>
      </w:r>
      <w:r w:rsidRPr="00030AB1">
        <w:rPr>
          <w:rFonts w:ascii="Times New Roman" w:hAnsi="Times New Roman"/>
          <w:b/>
          <w:color w:val="0000FF"/>
          <w:sz w:val="24"/>
          <w:szCs w:val="24"/>
          <w:lang w:eastAsia="en-GB"/>
        </w:rPr>
        <w:t>, 2000).</w:t>
      </w:r>
    </w:p>
    <w:p w:rsidR="004A336A" w:rsidRPr="00030AB1" w:rsidRDefault="004A336A" w:rsidP="008D7182">
      <w:pPr>
        <w:autoSpaceDE w:val="0"/>
        <w:autoSpaceDN w:val="0"/>
        <w:adjustRightInd w:val="0"/>
        <w:spacing w:after="0" w:line="480" w:lineRule="auto"/>
        <w:rPr>
          <w:rFonts w:ascii="Times New Roman" w:hAnsi="Times New Roman"/>
          <w:color w:val="0000FF"/>
          <w:sz w:val="24"/>
          <w:szCs w:val="24"/>
          <w:lang w:eastAsia="el-GR"/>
        </w:rPr>
      </w:pPr>
    </w:p>
    <w:p w:rsidR="004A336A" w:rsidRPr="00030AB1" w:rsidRDefault="004A336A" w:rsidP="008D7182">
      <w:pPr>
        <w:autoSpaceDE w:val="0"/>
        <w:autoSpaceDN w:val="0"/>
        <w:adjustRightInd w:val="0"/>
        <w:spacing w:after="0" w:line="480" w:lineRule="auto"/>
        <w:rPr>
          <w:rFonts w:ascii="Times New Roman" w:hAnsi="Times New Roman"/>
          <w:color w:val="0000FF"/>
          <w:sz w:val="24"/>
          <w:szCs w:val="24"/>
          <w:lang w:eastAsia="el-GR"/>
        </w:rPr>
      </w:pPr>
      <w:r w:rsidRPr="00030AB1">
        <w:rPr>
          <w:rFonts w:ascii="Times New Roman" w:hAnsi="Times New Roman"/>
          <w:color w:val="0000FF"/>
          <w:sz w:val="24"/>
          <w:szCs w:val="24"/>
          <w:lang w:eastAsia="el-GR"/>
        </w:rPr>
        <w:t xml:space="preserve">McIndosh and Goeldner (1984) classify motivations into four kinds according to the following typology: physical (e.g. relaxation); cultural (e.g. discovering new geographical areas); interpersonal (e.g. socialising and meeting new people); and prestige (e.g. self-esteem and self actualisation). Scholars such as Bansal and Eiselt (2004), and Swanson and Horridge (2006) have examined and studied parts of these motivations. </w:t>
      </w:r>
    </w:p>
    <w:p w:rsidR="004A336A" w:rsidRPr="008D7182" w:rsidRDefault="004A336A" w:rsidP="00CC6993">
      <w:pPr>
        <w:pStyle w:val="ListParagraph"/>
        <w:tabs>
          <w:tab w:val="left" w:pos="426"/>
        </w:tabs>
        <w:autoSpaceDE w:val="0"/>
        <w:autoSpaceDN w:val="0"/>
        <w:adjustRightInd w:val="0"/>
        <w:spacing w:after="0" w:line="480" w:lineRule="auto"/>
        <w:ind w:left="0"/>
        <w:rPr>
          <w:rFonts w:ascii="Times New Roman" w:hAnsi="Times New Roman"/>
          <w:sz w:val="24"/>
          <w:szCs w:val="24"/>
          <w:lang w:eastAsia="en-GB"/>
        </w:rPr>
      </w:pPr>
    </w:p>
    <w:p w:rsidR="004A336A" w:rsidRPr="00CC6993" w:rsidRDefault="004A336A" w:rsidP="00CC6993">
      <w:pPr>
        <w:pStyle w:val="ListParagraph"/>
        <w:tabs>
          <w:tab w:val="left" w:pos="426"/>
        </w:tabs>
        <w:autoSpaceDE w:val="0"/>
        <w:autoSpaceDN w:val="0"/>
        <w:adjustRightInd w:val="0"/>
        <w:spacing w:after="0" w:line="480" w:lineRule="auto"/>
        <w:ind w:left="0"/>
        <w:rPr>
          <w:rFonts w:ascii="Times New Roman" w:hAnsi="Times New Roman"/>
          <w:i/>
          <w:sz w:val="24"/>
          <w:szCs w:val="24"/>
          <w:lang w:eastAsia="en-GB"/>
        </w:rPr>
      </w:pPr>
      <w:r w:rsidRPr="00CC6993">
        <w:rPr>
          <w:rFonts w:ascii="Times New Roman" w:hAnsi="Times New Roman"/>
          <w:i/>
          <w:sz w:val="24"/>
          <w:szCs w:val="24"/>
          <w:lang w:eastAsia="en-GB"/>
        </w:rPr>
        <w:t>The Expression of Social Status through Tourism</w:t>
      </w:r>
    </w:p>
    <w:p w:rsidR="004A336A" w:rsidRPr="00865308" w:rsidRDefault="004A336A" w:rsidP="00865308">
      <w:pPr>
        <w:autoSpaceDE w:val="0"/>
        <w:autoSpaceDN w:val="0"/>
        <w:adjustRightInd w:val="0"/>
        <w:spacing w:after="0" w:line="480" w:lineRule="auto"/>
        <w:rPr>
          <w:rFonts w:ascii="Times New Roman" w:hAnsi="Times New Roman"/>
          <w:sz w:val="24"/>
          <w:szCs w:val="24"/>
          <w:lang w:eastAsia="en-GB"/>
        </w:rPr>
      </w:pPr>
      <w:r w:rsidRPr="00865308">
        <w:rPr>
          <w:rFonts w:ascii="Times New Roman" w:hAnsi="Times New Roman"/>
          <w:sz w:val="24"/>
          <w:szCs w:val="24"/>
          <w:lang w:eastAsia="en-GB"/>
        </w:rPr>
        <w:t xml:space="preserve">According to Fodness (1994), one of the five reasons for travel is the “value-expressive function” </w:t>
      </w:r>
      <w:r w:rsidRPr="00865308">
        <w:rPr>
          <w:rFonts w:ascii="Times New Roman" w:hAnsi="Times New Roman"/>
          <w:sz w:val="24"/>
          <w:szCs w:val="24"/>
          <w:lang w:eastAsia="el-GR"/>
        </w:rPr>
        <w:t>which has to do with</w:t>
      </w:r>
      <w:r w:rsidRPr="00865308">
        <w:rPr>
          <w:rFonts w:ascii="Times New Roman" w:hAnsi="Times New Roman"/>
          <w:sz w:val="24"/>
          <w:szCs w:val="24"/>
          <w:lang w:eastAsia="en-GB"/>
        </w:rPr>
        <w:t xml:space="preserve"> self-esteem and ego-enhancement (or social status). (The other reasons are the “knowledge function”, the “utilitarian function”, “punishment minimisation” and “reward maximisation”). </w:t>
      </w:r>
      <w:r w:rsidRPr="00865308">
        <w:rPr>
          <w:rFonts w:ascii="Times New Roman" w:eastAsia="MS Mincho" w:hAnsi="Times New Roman"/>
          <w:sz w:val="24"/>
          <w:szCs w:val="24"/>
          <w:lang w:eastAsia="ja-JP"/>
        </w:rPr>
        <w:t>Compared to regular leisure activities, leisure travel has greater prestige potential because it is not “sandwiched” between the ever-present necessities of day-to-day living (Riley, 1995). The decision to travel to exotic destinations arises from the desire for knowledge, and social status (Correia</w:t>
      </w:r>
      <w:r>
        <w:rPr>
          <w:rFonts w:ascii="Times New Roman" w:eastAsia="MS Mincho" w:hAnsi="Times New Roman"/>
          <w:sz w:val="24"/>
          <w:szCs w:val="24"/>
          <w:lang w:eastAsia="ja-JP"/>
        </w:rPr>
        <w:t xml:space="preserve"> </w:t>
      </w:r>
      <w:r w:rsidRPr="00B7586C">
        <w:rPr>
          <w:rFonts w:ascii="Times New Roman" w:hAnsi="Times New Roman"/>
          <w:i/>
          <w:sz w:val="24"/>
          <w:szCs w:val="24"/>
          <w:lang w:eastAsia="en-GB"/>
        </w:rPr>
        <w:t>et al.</w:t>
      </w:r>
      <w:r w:rsidRPr="00865308">
        <w:rPr>
          <w:rFonts w:ascii="Times New Roman" w:eastAsia="MS Mincho" w:hAnsi="Times New Roman"/>
          <w:sz w:val="24"/>
          <w:szCs w:val="24"/>
          <w:lang w:eastAsia="ja-JP"/>
        </w:rPr>
        <w:t xml:space="preserve">, 2007). </w:t>
      </w:r>
      <w:r w:rsidRPr="00865308">
        <w:rPr>
          <w:rFonts w:ascii="Times New Roman" w:hAnsi="Times New Roman"/>
          <w:sz w:val="24"/>
          <w:szCs w:val="24"/>
          <w:lang w:eastAsia="en-GB"/>
        </w:rPr>
        <w:t xml:space="preserve">Weissinger and Bandalos (1995) state that self-determination is characterised by awareness of internal needs and a strong desire to make free choices based on these needs. Since emotional and experiential needs are relevant in pleasure-seeking and choice behaviour (Goossens, 2000), the perceived expression of social status throughout tourism is actually a very important factor for destination selection. Nonetheless, the </w:t>
      </w:r>
      <w:r w:rsidRPr="00865308">
        <w:rPr>
          <w:rFonts w:ascii="Times New Roman" w:hAnsi="Times New Roman"/>
          <w:sz w:val="24"/>
          <w:szCs w:val="24"/>
          <w:lang w:eastAsia="el-GR"/>
        </w:rPr>
        <w:t>promotion of social status through tourism is a process which tourists adopt to enhance their social standing</w:t>
      </w:r>
      <w:r>
        <w:rPr>
          <w:rFonts w:ascii="Times New Roman" w:hAnsi="Times New Roman"/>
          <w:sz w:val="24"/>
          <w:szCs w:val="24"/>
          <w:lang w:eastAsia="en-GB"/>
        </w:rPr>
        <w:t xml:space="preserve"> (Correia and</w:t>
      </w:r>
      <w:r w:rsidRPr="00865308">
        <w:rPr>
          <w:rFonts w:ascii="Times New Roman" w:hAnsi="Times New Roman"/>
          <w:sz w:val="24"/>
          <w:szCs w:val="24"/>
          <w:lang w:eastAsia="en-GB"/>
        </w:rPr>
        <w:t xml:space="preserve"> Kozak, 2012). All of the above bring out the significance of exploring social status achieved through tourism with reference to </w:t>
      </w:r>
      <w:r w:rsidRPr="0088201D">
        <w:rPr>
          <w:rFonts w:ascii="Times New Roman" w:hAnsi="Times New Roman"/>
          <w:color w:val="0000FF"/>
          <w:sz w:val="24"/>
          <w:szCs w:val="24"/>
          <w:lang w:eastAsia="en-GB"/>
        </w:rPr>
        <w:t>the accessibility and travel distance, expenditure and cultural differences in destinations.</w:t>
      </w:r>
    </w:p>
    <w:p w:rsidR="004A336A" w:rsidRDefault="004A336A" w:rsidP="00865308">
      <w:pPr>
        <w:autoSpaceDE w:val="0"/>
        <w:autoSpaceDN w:val="0"/>
        <w:adjustRightInd w:val="0"/>
        <w:spacing w:after="0" w:line="480" w:lineRule="auto"/>
        <w:rPr>
          <w:rFonts w:ascii="Times New Roman" w:hAnsi="Times New Roman"/>
          <w:i/>
          <w:sz w:val="24"/>
          <w:szCs w:val="24"/>
          <w:lang w:eastAsia="el-GR"/>
        </w:rPr>
      </w:pPr>
    </w:p>
    <w:p w:rsidR="004A336A" w:rsidRPr="00865308" w:rsidRDefault="004A336A" w:rsidP="00865308">
      <w:pPr>
        <w:autoSpaceDE w:val="0"/>
        <w:autoSpaceDN w:val="0"/>
        <w:adjustRightInd w:val="0"/>
        <w:spacing w:after="0" w:line="480" w:lineRule="auto"/>
        <w:rPr>
          <w:rFonts w:ascii="Times New Roman" w:hAnsi="Times New Roman"/>
          <w:i/>
          <w:sz w:val="24"/>
          <w:szCs w:val="24"/>
          <w:lang w:eastAsia="el-GR"/>
        </w:rPr>
      </w:pPr>
      <w:r>
        <w:rPr>
          <w:rFonts w:ascii="Times New Roman" w:hAnsi="Times New Roman"/>
          <w:i/>
          <w:sz w:val="24"/>
          <w:szCs w:val="24"/>
          <w:lang w:eastAsia="el-GR"/>
        </w:rPr>
        <w:t>Hypothetical C</w:t>
      </w:r>
      <w:r w:rsidRPr="00865308">
        <w:rPr>
          <w:rFonts w:ascii="Times New Roman" w:hAnsi="Times New Roman"/>
          <w:i/>
          <w:sz w:val="24"/>
          <w:szCs w:val="24"/>
          <w:lang w:eastAsia="el-GR"/>
        </w:rPr>
        <w:t>onstructs</w:t>
      </w:r>
    </w:p>
    <w:p w:rsidR="004A336A" w:rsidRPr="00865308" w:rsidRDefault="004A336A" w:rsidP="00865308">
      <w:pPr>
        <w:autoSpaceDE w:val="0"/>
        <w:autoSpaceDN w:val="0"/>
        <w:adjustRightInd w:val="0"/>
        <w:spacing w:after="0" w:line="480" w:lineRule="auto"/>
        <w:rPr>
          <w:rFonts w:ascii="Times New Roman" w:hAnsi="Times New Roman"/>
          <w:sz w:val="24"/>
          <w:szCs w:val="24"/>
          <w:lang w:eastAsia="el-GR"/>
        </w:rPr>
      </w:pPr>
      <w:r w:rsidRPr="00865308">
        <w:rPr>
          <w:rFonts w:ascii="Times New Roman" w:hAnsi="Times New Roman"/>
          <w:i/>
          <w:sz w:val="24"/>
          <w:szCs w:val="24"/>
          <w:lang w:val="en-US" w:eastAsia="el-GR"/>
        </w:rPr>
        <w:t>Accessibility and travel distance</w:t>
      </w:r>
      <w:r w:rsidRPr="00865308">
        <w:rPr>
          <w:rFonts w:ascii="Times New Roman" w:hAnsi="Times New Roman"/>
          <w:sz w:val="24"/>
          <w:szCs w:val="24"/>
          <w:lang w:val="en-US" w:eastAsia="el-GR"/>
        </w:rPr>
        <w:t xml:space="preserve">: Almost always, the </w:t>
      </w:r>
      <w:r w:rsidRPr="00865308">
        <w:rPr>
          <w:rFonts w:ascii="Times New Roman" w:hAnsi="Times New Roman"/>
          <w:sz w:val="24"/>
          <w:szCs w:val="24"/>
          <w:lang w:eastAsia="el-GR"/>
        </w:rPr>
        <w:t>behavioural</w:t>
      </w:r>
      <w:r w:rsidRPr="00865308">
        <w:rPr>
          <w:rFonts w:ascii="Times New Roman" w:hAnsi="Times New Roman"/>
          <w:sz w:val="24"/>
          <w:szCs w:val="24"/>
          <w:lang w:val="en-US" w:eastAsia="el-GR"/>
        </w:rPr>
        <w:t xml:space="preserve"> and perceptional patterns differ for groups of tourists from different origins and with varying levels of familiarity with the destination (Hwang</w:t>
      </w:r>
      <w:r>
        <w:rPr>
          <w:rFonts w:ascii="Times New Roman" w:hAnsi="Times New Roman"/>
          <w:sz w:val="24"/>
          <w:szCs w:val="24"/>
          <w:lang w:val="en-US" w:eastAsia="el-GR"/>
        </w:rPr>
        <w:t xml:space="preserve"> </w:t>
      </w:r>
      <w:r w:rsidRPr="00B7586C">
        <w:rPr>
          <w:rFonts w:ascii="Times New Roman" w:hAnsi="Times New Roman"/>
          <w:i/>
          <w:sz w:val="24"/>
          <w:szCs w:val="24"/>
          <w:lang w:eastAsia="en-GB"/>
        </w:rPr>
        <w:t>et al.</w:t>
      </w:r>
      <w:r w:rsidRPr="00865308">
        <w:rPr>
          <w:rFonts w:ascii="Times New Roman" w:hAnsi="Times New Roman"/>
          <w:sz w:val="24"/>
          <w:szCs w:val="24"/>
          <w:lang w:val="en-US" w:eastAsia="el-GR"/>
        </w:rPr>
        <w:t xml:space="preserve">, 2006). The </w:t>
      </w:r>
      <w:r w:rsidRPr="00865308">
        <w:rPr>
          <w:rFonts w:ascii="Times New Roman" w:hAnsi="Times New Roman"/>
          <w:sz w:val="24"/>
          <w:szCs w:val="24"/>
          <w:lang w:eastAsia="en-GB"/>
        </w:rPr>
        <w:t>perceived accessibility has a substantial impact on destination behaviour.</w:t>
      </w:r>
      <w:r w:rsidRPr="00865308">
        <w:rPr>
          <w:rFonts w:ascii="Times New Roman" w:hAnsi="Times New Roman"/>
          <w:color w:val="000000"/>
          <w:sz w:val="24"/>
          <w:szCs w:val="24"/>
          <w:lang w:eastAsia="en-GB"/>
        </w:rPr>
        <w:t xml:space="preserve"> Accessibility has been a well-known concept in the transportation planning field since the 1950s when scholars defined it as the ease of reaching desirable destinations </w:t>
      </w:r>
      <w:r w:rsidRPr="00865308">
        <w:rPr>
          <w:rFonts w:ascii="Times New Roman" w:hAnsi="Times New Roman"/>
          <w:sz w:val="24"/>
          <w:szCs w:val="24"/>
          <w:lang w:eastAsia="en-GB"/>
        </w:rPr>
        <w:t xml:space="preserve">(Hansen, 1959). Since distance and mobility are two of the major limitations to tourism </w:t>
      </w:r>
      <w:r w:rsidRPr="00865308">
        <w:rPr>
          <w:rFonts w:ascii="Times New Roman" w:hAnsi="Times New Roman"/>
          <w:sz w:val="24"/>
          <w:szCs w:val="24"/>
          <w:lang w:eastAsia="el-GR"/>
        </w:rPr>
        <w:t xml:space="preserve">(Tiefenbacher </w:t>
      </w:r>
      <w:r w:rsidRPr="00B7586C">
        <w:rPr>
          <w:rFonts w:ascii="Times New Roman" w:hAnsi="Times New Roman"/>
          <w:i/>
          <w:sz w:val="24"/>
          <w:szCs w:val="24"/>
          <w:lang w:eastAsia="el-GR"/>
        </w:rPr>
        <w:t>et al.</w:t>
      </w:r>
      <w:r w:rsidRPr="00865308">
        <w:rPr>
          <w:rFonts w:ascii="Times New Roman" w:hAnsi="Times New Roman"/>
          <w:sz w:val="24"/>
          <w:szCs w:val="24"/>
          <w:lang w:eastAsia="el-GR"/>
        </w:rPr>
        <w:t>, 2000)</w:t>
      </w:r>
      <w:r w:rsidRPr="00865308">
        <w:rPr>
          <w:rFonts w:ascii="Times New Roman" w:hAnsi="Times New Roman"/>
          <w:sz w:val="24"/>
          <w:szCs w:val="24"/>
          <w:lang w:eastAsia="en-GB"/>
        </w:rPr>
        <w:t>, access to destinations is critically important because they strongly influence various dimensions of travel behaviour such as trip frequency, destination choice, mode choice and trip or tour complexity (Iacono</w:t>
      </w:r>
      <w:r>
        <w:rPr>
          <w:rFonts w:ascii="Times New Roman" w:hAnsi="Times New Roman"/>
          <w:sz w:val="24"/>
          <w:szCs w:val="24"/>
          <w:lang w:eastAsia="en-GB"/>
        </w:rPr>
        <w:t xml:space="preserve"> </w:t>
      </w:r>
      <w:r w:rsidRPr="00B7586C">
        <w:rPr>
          <w:rFonts w:ascii="Times New Roman" w:hAnsi="Times New Roman"/>
          <w:i/>
          <w:sz w:val="24"/>
          <w:szCs w:val="24"/>
          <w:lang w:eastAsia="en-GB"/>
        </w:rPr>
        <w:t>et al.</w:t>
      </w:r>
      <w:r w:rsidRPr="00865308">
        <w:rPr>
          <w:rFonts w:ascii="Times New Roman" w:hAnsi="Times New Roman"/>
          <w:sz w:val="24"/>
          <w:szCs w:val="24"/>
          <w:lang w:eastAsia="en-GB"/>
        </w:rPr>
        <w:t xml:space="preserve">, 2010). The actual and perceived distance from the country of origin to the destination affects the likelihood of tourist behaviour (Hwang </w:t>
      </w:r>
      <w:r w:rsidRPr="00B7586C">
        <w:rPr>
          <w:rFonts w:ascii="Times New Roman" w:hAnsi="Times New Roman"/>
          <w:i/>
          <w:sz w:val="24"/>
          <w:szCs w:val="24"/>
          <w:lang w:eastAsia="en-GB"/>
        </w:rPr>
        <w:t>et al.</w:t>
      </w:r>
      <w:r w:rsidRPr="00865308">
        <w:rPr>
          <w:rFonts w:ascii="Times New Roman" w:hAnsi="Times New Roman"/>
          <w:sz w:val="24"/>
          <w:szCs w:val="24"/>
          <w:lang w:eastAsia="en-GB"/>
        </w:rPr>
        <w:t>, 2006). Moreover, the extraordinary experiences gained in long-haul destinations are able to conf</w:t>
      </w:r>
      <w:r>
        <w:rPr>
          <w:rFonts w:ascii="Times New Roman" w:hAnsi="Times New Roman"/>
          <w:sz w:val="24"/>
          <w:szCs w:val="24"/>
          <w:lang w:eastAsia="en-GB"/>
        </w:rPr>
        <w:t>er status on tourists (Correia and</w:t>
      </w:r>
      <w:r w:rsidRPr="00865308">
        <w:rPr>
          <w:rFonts w:ascii="Times New Roman" w:hAnsi="Times New Roman"/>
          <w:sz w:val="24"/>
          <w:szCs w:val="24"/>
          <w:lang w:eastAsia="en-GB"/>
        </w:rPr>
        <w:t xml:space="preserve"> Kozak, 2012). </w:t>
      </w:r>
      <w:r w:rsidRPr="00865308">
        <w:rPr>
          <w:rFonts w:ascii="Times New Roman" w:hAnsi="Times New Roman"/>
          <w:sz w:val="24"/>
          <w:szCs w:val="24"/>
          <w:lang w:val="en-US" w:eastAsia="el-GR"/>
        </w:rPr>
        <w:t xml:space="preserve">As Oppermann (1995) states, the effect of distance decay, which describes people’s tendency to visit more places within the destination as they travel further, is known to exist, especially for pleasure trips. In addition, the trip itself can be a motivational factor because it has a “trophy value” which implies that it provides a long-lasting positive reinforcement, an element that adds to </w:t>
      </w:r>
      <w:r w:rsidRPr="00865308">
        <w:rPr>
          <w:rFonts w:ascii="Times New Roman" w:hAnsi="Times New Roman"/>
          <w:sz w:val="24"/>
          <w:szCs w:val="24"/>
          <w:lang w:eastAsia="el-GR"/>
        </w:rPr>
        <w:t>travellers</w:t>
      </w:r>
      <w:r>
        <w:rPr>
          <w:rFonts w:ascii="Times New Roman" w:hAnsi="Times New Roman"/>
          <w:sz w:val="24"/>
          <w:szCs w:val="24"/>
          <w:lang w:val="en-US" w:eastAsia="el-GR"/>
        </w:rPr>
        <w:t>’ motivational value (Shinew and</w:t>
      </w:r>
      <w:r w:rsidRPr="00865308">
        <w:rPr>
          <w:rFonts w:ascii="Times New Roman" w:hAnsi="Times New Roman"/>
          <w:sz w:val="24"/>
          <w:szCs w:val="24"/>
          <w:lang w:val="en-US" w:eastAsia="el-GR"/>
        </w:rPr>
        <w:t xml:space="preserve"> Backman, 1995).</w:t>
      </w:r>
      <w:r w:rsidRPr="00865308">
        <w:rPr>
          <w:rFonts w:ascii="Times New Roman" w:hAnsi="Times New Roman"/>
          <w:sz w:val="24"/>
          <w:szCs w:val="24"/>
          <w:lang w:eastAsia="el-GR"/>
        </w:rPr>
        <w:t xml:space="preserve"> Based on the empirical findings discussed in the literature, this study has developed the following hypothesis: </w:t>
      </w:r>
    </w:p>
    <w:p w:rsidR="004A336A" w:rsidRPr="00865308" w:rsidRDefault="004A336A" w:rsidP="00865308">
      <w:pPr>
        <w:autoSpaceDE w:val="0"/>
        <w:autoSpaceDN w:val="0"/>
        <w:adjustRightInd w:val="0"/>
        <w:spacing w:after="0" w:line="480" w:lineRule="auto"/>
        <w:rPr>
          <w:rFonts w:ascii="Times New Roman" w:hAnsi="Times New Roman"/>
          <w:sz w:val="24"/>
          <w:szCs w:val="24"/>
          <w:lang w:eastAsia="el-GR"/>
        </w:rPr>
      </w:pPr>
    </w:p>
    <w:p w:rsidR="004A336A" w:rsidRPr="00865308" w:rsidRDefault="004A336A" w:rsidP="00865308">
      <w:pPr>
        <w:autoSpaceDE w:val="0"/>
        <w:autoSpaceDN w:val="0"/>
        <w:adjustRightInd w:val="0"/>
        <w:spacing w:after="0" w:line="480" w:lineRule="auto"/>
        <w:rPr>
          <w:rFonts w:ascii="Times New Roman" w:hAnsi="Times New Roman"/>
          <w:sz w:val="24"/>
          <w:szCs w:val="24"/>
          <w:lang w:eastAsia="en-GB"/>
        </w:rPr>
      </w:pPr>
      <w:r w:rsidRPr="00865308">
        <w:rPr>
          <w:rFonts w:ascii="Times New Roman" w:hAnsi="Times New Roman"/>
          <w:sz w:val="24"/>
          <w:szCs w:val="24"/>
          <w:lang w:eastAsia="el-GR"/>
        </w:rPr>
        <w:t xml:space="preserve">Hypothesis 1: </w:t>
      </w:r>
      <w:r w:rsidRPr="00865308">
        <w:rPr>
          <w:rFonts w:ascii="Times New Roman" w:hAnsi="Times New Roman"/>
          <w:i/>
          <w:sz w:val="24"/>
          <w:szCs w:val="24"/>
          <w:lang w:eastAsia="el-GR"/>
        </w:rPr>
        <w:t>There is a direct relationship between travel distance and the expression of social status.</w:t>
      </w:r>
    </w:p>
    <w:p w:rsidR="004A336A" w:rsidRDefault="004A336A" w:rsidP="00865308">
      <w:pPr>
        <w:spacing w:after="0" w:line="480" w:lineRule="auto"/>
        <w:rPr>
          <w:rFonts w:ascii="Times New Roman" w:hAnsi="Times New Roman"/>
          <w:sz w:val="24"/>
          <w:szCs w:val="24"/>
          <w:lang w:eastAsia="en-GB"/>
        </w:rPr>
      </w:pPr>
    </w:p>
    <w:p w:rsidR="004A336A" w:rsidRPr="00CB56C7" w:rsidRDefault="004A336A" w:rsidP="00865308">
      <w:pPr>
        <w:spacing w:after="0" w:line="480" w:lineRule="auto"/>
        <w:rPr>
          <w:rFonts w:ascii="Times New Roman" w:hAnsi="Times New Roman"/>
          <w:color w:val="0000FF"/>
          <w:sz w:val="24"/>
          <w:szCs w:val="24"/>
          <w:lang w:eastAsia="en-GB"/>
        </w:rPr>
      </w:pPr>
      <w:r w:rsidRPr="00CB56C7">
        <w:rPr>
          <w:rFonts w:ascii="Times New Roman" w:hAnsi="Times New Roman"/>
          <w:color w:val="0000FF"/>
          <w:sz w:val="24"/>
          <w:szCs w:val="24"/>
          <w:lang w:val="en-US" w:eastAsia="el-GR"/>
        </w:rPr>
        <w:t xml:space="preserve">The importance of accessibility in decisions dealing with multi-destinations is directly related to the idea of economic rationalism and actually explains tourists’ choices as a strategy for </w:t>
      </w:r>
      <w:r w:rsidRPr="00CB56C7">
        <w:rPr>
          <w:rFonts w:ascii="Times New Roman" w:hAnsi="Times New Roman"/>
          <w:color w:val="0000FF"/>
          <w:sz w:val="24"/>
          <w:szCs w:val="24"/>
          <w:lang w:eastAsia="el-GR"/>
        </w:rPr>
        <w:t>minimising</w:t>
      </w:r>
      <w:r w:rsidRPr="00CB56C7">
        <w:rPr>
          <w:rFonts w:ascii="Times New Roman" w:hAnsi="Times New Roman"/>
          <w:color w:val="0000FF"/>
          <w:sz w:val="24"/>
          <w:szCs w:val="24"/>
          <w:lang w:val="en-US" w:eastAsia="el-GR"/>
        </w:rPr>
        <w:t xml:space="preserve"> cost. </w:t>
      </w:r>
      <w:r w:rsidRPr="00CB56C7">
        <w:rPr>
          <w:rFonts w:ascii="Times New Roman" w:hAnsi="Times New Roman"/>
          <w:color w:val="0000FF"/>
          <w:sz w:val="24"/>
          <w:szCs w:val="24"/>
          <w:lang w:eastAsia="en-GB"/>
        </w:rPr>
        <w:t>But the further people travel the more likely is for travel costs to increase. Thus, it is essential to also examine aspects connected with travel expenditure.</w:t>
      </w:r>
    </w:p>
    <w:p w:rsidR="004A336A" w:rsidRPr="00865308" w:rsidRDefault="004A336A" w:rsidP="00865308">
      <w:pPr>
        <w:spacing w:after="0" w:line="480" w:lineRule="auto"/>
        <w:rPr>
          <w:rFonts w:ascii="Times New Roman" w:hAnsi="Times New Roman"/>
          <w:sz w:val="24"/>
          <w:szCs w:val="24"/>
          <w:lang w:eastAsia="en-GB"/>
        </w:rPr>
      </w:pPr>
    </w:p>
    <w:p w:rsidR="004A336A" w:rsidRPr="00865308" w:rsidRDefault="004A336A" w:rsidP="00865308">
      <w:pPr>
        <w:autoSpaceDE w:val="0"/>
        <w:autoSpaceDN w:val="0"/>
        <w:adjustRightInd w:val="0"/>
        <w:spacing w:after="0" w:line="480" w:lineRule="auto"/>
        <w:rPr>
          <w:rFonts w:ascii="Times New Roman" w:hAnsi="Times New Roman"/>
          <w:sz w:val="24"/>
          <w:szCs w:val="24"/>
          <w:lang w:eastAsia="el-GR"/>
        </w:rPr>
      </w:pPr>
      <w:r w:rsidRPr="00865308">
        <w:rPr>
          <w:rFonts w:ascii="Times New Roman" w:hAnsi="Times New Roman"/>
          <w:i/>
          <w:sz w:val="24"/>
          <w:szCs w:val="24"/>
          <w:lang w:val="en-US" w:eastAsia="el-GR"/>
        </w:rPr>
        <w:t>Expenditure</w:t>
      </w:r>
      <w:r w:rsidRPr="00865308">
        <w:rPr>
          <w:rFonts w:ascii="Times New Roman" w:hAnsi="Times New Roman"/>
          <w:sz w:val="24"/>
          <w:szCs w:val="24"/>
          <w:lang w:val="en-US" w:eastAsia="el-GR"/>
        </w:rPr>
        <w:t xml:space="preserve">: When the accessibility is higher to one location, it is less likely to lead to multi-destination tourism because opportunity costs associated with postponing visits to additional ones are smaller than in the case of poor accessibility (Hwang </w:t>
      </w:r>
      <w:r w:rsidRPr="00B7586C">
        <w:rPr>
          <w:rFonts w:ascii="Times New Roman" w:hAnsi="Times New Roman"/>
          <w:i/>
          <w:sz w:val="24"/>
          <w:szCs w:val="24"/>
          <w:lang w:val="en-US" w:eastAsia="el-GR"/>
        </w:rPr>
        <w:t>et al.</w:t>
      </w:r>
      <w:r w:rsidRPr="00865308">
        <w:rPr>
          <w:rFonts w:ascii="Times New Roman" w:hAnsi="Times New Roman"/>
          <w:sz w:val="24"/>
          <w:szCs w:val="24"/>
          <w:lang w:val="en-US" w:eastAsia="el-GR"/>
        </w:rPr>
        <w:t>, 2006). According to Bornhorst</w:t>
      </w:r>
      <w:r>
        <w:rPr>
          <w:rFonts w:ascii="Times New Roman" w:hAnsi="Times New Roman"/>
          <w:sz w:val="24"/>
          <w:szCs w:val="24"/>
          <w:lang w:val="en-US" w:eastAsia="el-GR"/>
        </w:rPr>
        <w:t xml:space="preserve"> </w:t>
      </w:r>
      <w:r w:rsidRPr="00B7586C">
        <w:rPr>
          <w:rFonts w:ascii="Times New Roman" w:hAnsi="Times New Roman"/>
          <w:i/>
          <w:sz w:val="24"/>
          <w:szCs w:val="24"/>
          <w:lang w:eastAsia="en-GB"/>
        </w:rPr>
        <w:t>et al.</w:t>
      </w:r>
      <w:r w:rsidRPr="00865308">
        <w:rPr>
          <w:rFonts w:ascii="Times New Roman" w:hAnsi="Times New Roman"/>
          <w:sz w:val="24"/>
          <w:szCs w:val="24"/>
          <w:lang w:val="en-US" w:eastAsia="el-GR"/>
        </w:rPr>
        <w:t xml:space="preserve">, (2010), a destination’s location and accessibility play a unique and important role in its success, </w:t>
      </w:r>
      <w:r w:rsidRPr="00865308">
        <w:rPr>
          <w:rFonts w:ascii="Times New Roman" w:hAnsi="Times New Roman"/>
          <w:sz w:val="24"/>
          <w:szCs w:val="24"/>
          <w:lang w:eastAsia="el-GR"/>
        </w:rPr>
        <w:t>and travellers usually associate greater geographical distances, longer trips, and hence higher expenditure with desirable destinations</w:t>
      </w:r>
      <w:r w:rsidRPr="00865308">
        <w:rPr>
          <w:rFonts w:ascii="Times New Roman" w:hAnsi="Times New Roman"/>
          <w:sz w:val="24"/>
          <w:szCs w:val="24"/>
          <w:lang w:val="en-US" w:eastAsia="el-GR"/>
        </w:rPr>
        <w:t xml:space="preserve">. Greater costs decrease perceptions of accessibility and also represent fixed costs that </w:t>
      </w:r>
      <w:r w:rsidRPr="00865308">
        <w:rPr>
          <w:rFonts w:ascii="Times New Roman" w:hAnsi="Times New Roman"/>
          <w:sz w:val="24"/>
          <w:szCs w:val="24"/>
          <w:lang w:eastAsia="el-GR"/>
        </w:rPr>
        <w:t>travellers</w:t>
      </w:r>
      <w:r w:rsidRPr="00865308">
        <w:rPr>
          <w:rFonts w:ascii="Times New Roman" w:hAnsi="Times New Roman"/>
          <w:sz w:val="24"/>
          <w:szCs w:val="24"/>
          <w:lang w:val="en-US" w:eastAsia="el-GR"/>
        </w:rPr>
        <w:t xml:space="preserve"> can better leverage</w:t>
      </w:r>
      <w:r w:rsidRPr="00865308">
        <w:rPr>
          <w:rFonts w:ascii="Times New Roman" w:hAnsi="Times New Roman"/>
          <w:sz w:val="24"/>
          <w:szCs w:val="24"/>
          <w:lang w:eastAsia="el-GR"/>
        </w:rPr>
        <w:t xml:space="preserve"> </w:t>
      </w:r>
      <w:r w:rsidRPr="00865308">
        <w:rPr>
          <w:rFonts w:ascii="Times New Roman" w:hAnsi="Times New Roman"/>
          <w:sz w:val="24"/>
          <w:szCs w:val="24"/>
          <w:lang w:val="en-US" w:eastAsia="el-GR"/>
        </w:rPr>
        <w:t xml:space="preserve">by visiting multiple destinations (Hwang </w:t>
      </w:r>
      <w:r w:rsidRPr="00B7586C">
        <w:rPr>
          <w:rFonts w:ascii="Times New Roman" w:hAnsi="Times New Roman"/>
          <w:i/>
          <w:sz w:val="24"/>
          <w:szCs w:val="24"/>
          <w:lang w:val="en-US" w:eastAsia="el-GR"/>
        </w:rPr>
        <w:t>et al.</w:t>
      </w:r>
      <w:r w:rsidRPr="00865308">
        <w:rPr>
          <w:rFonts w:ascii="Times New Roman" w:hAnsi="Times New Roman"/>
          <w:sz w:val="24"/>
          <w:szCs w:val="24"/>
          <w:lang w:val="en-US" w:eastAsia="el-GR"/>
        </w:rPr>
        <w:t>, 2006). On the other hand, income is the most significant factor influencing</w:t>
      </w:r>
      <w:r>
        <w:rPr>
          <w:rFonts w:ascii="Times New Roman" w:hAnsi="Times New Roman"/>
          <w:sz w:val="24"/>
          <w:szCs w:val="24"/>
          <w:lang w:val="en-US" w:eastAsia="el-GR"/>
        </w:rPr>
        <w:t xml:space="preserve"> both travel expenditure (Jang and</w:t>
      </w:r>
      <w:r w:rsidRPr="00865308">
        <w:rPr>
          <w:rFonts w:ascii="Times New Roman" w:hAnsi="Times New Roman"/>
          <w:sz w:val="24"/>
          <w:szCs w:val="24"/>
          <w:lang w:val="en-US" w:eastAsia="el-GR"/>
        </w:rPr>
        <w:t xml:space="preserve"> Ham, 2009) and the expression of social status (Jin</w:t>
      </w:r>
      <w:r>
        <w:rPr>
          <w:rFonts w:ascii="Times New Roman" w:hAnsi="Times New Roman"/>
          <w:sz w:val="24"/>
          <w:szCs w:val="24"/>
          <w:lang w:val="en-US" w:eastAsia="el-GR"/>
        </w:rPr>
        <w:t xml:space="preserve"> </w:t>
      </w:r>
      <w:r w:rsidRPr="00B7586C">
        <w:rPr>
          <w:rFonts w:ascii="Times New Roman" w:hAnsi="Times New Roman"/>
          <w:i/>
          <w:sz w:val="24"/>
          <w:szCs w:val="24"/>
          <w:lang w:eastAsia="en-GB"/>
        </w:rPr>
        <w:t>et al.</w:t>
      </w:r>
      <w:r w:rsidRPr="00865308">
        <w:rPr>
          <w:rFonts w:ascii="Times New Roman" w:hAnsi="Times New Roman"/>
          <w:sz w:val="24"/>
          <w:szCs w:val="24"/>
          <w:lang w:val="en-US" w:eastAsia="el-GR"/>
        </w:rPr>
        <w:t>, 2011). Thus, travel expenditure is an important factor that needs to be considered in order to examine the extent of the expression of social status through travel.</w:t>
      </w:r>
      <w:r w:rsidRPr="00865308">
        <w:rPr>
          <w:rFonts w:ascii="Times New Roman" w:hAnsi="Times New Roman"/>
          <w:sz w:val="24"/>
          <w:szCs w:val="24"/>
          <w:lang w:eastAsia="el-GR"/>
        </w:rPr>
        <w:t xml:space="preserve"> The discussion has led to the development of the following hypothesis:</w:t>
      </w:r>
    </w:p>
    <w:p w:rsidR="004A336A" w:rsidRPr="00865308" w:rsidRDefault="004A336A" w:rsidP="00865308">
      <w:pPr>
        <w:autoSpaceDE w:val="0"/>
        <w:autoSpaceDN w:val="0"/>
        <w:adjustRightInd w:val="0"/>
        <w:spacing w:after="0" w:line="480" w:lineRule="auto"/>
        <w:rPr>
          <w:rFonts w:ascii="Times New Roman" w:hAnsi="Times New Roman"/>
          <w:sz w:val="24"/>
          <w:szCs w:val="24"/>
          <w:lang w:eastAsia="el-GR"/>
        </w:rPr>
      </w:pPr>
    </w:p>
    <w:p w:rsidR="004A336A" w:rsidRPr="00865308" w:rsidRDefault="004A336A" w:rsidP="00865308">
      <w:pPr>
        <w:spacing w:after="0" w:line="480" w:lineRule="auto"/>
        <w:rPr>
          <w:rFonts w:ascii="Times New Roman" w:hAnsi="Times New Roman"/>
          <w:sz w:val="24"/>
          <w:szCs w:val="24"/>
          <w:lang w:eastAsia="el-GR"/>
        </w:rPr>
      </w:pPr>
      <w:r w:rsidRPr="00865308">
        <w:rPr>
          <w:rFonts w:ascii="Times New Roman" w:hAnsi="Times New Roman"/>
          <w:sz w:val="24"/>
          <w:szCs w:val="24"/>
          <w:lang w:eastAsia="el-GR"/>
        </w:rPr>
        <w:t xml:space="preserve">Hypothesis 2: </w:t>
      </w:r>
      <w:r w:rsidRPr="00865308">
        <w:rPr>
          <w:rFonts w:ascii="Times New Roman" w:hAnsi="Times New Roman"/>
          <w:i/>
          <w:sz w:val="24"/>
          <w:szCs w:val="24"/>
          <w:lang w:eastAsia="el-GR"/>
        </w:rPr>
        <w:t>There is a direct relationship between expenditure and the expression of social status.</w:t>
      </w:r>
    </w:p>
    <w:p w:rsidR="004A336A" w:rsidRDefault="004A336A" w:rsidP="00865308">
      <w:pPr>
        <w:spacing w:after="0" w:line="480" w:lineRule="auto"/>
        <w:rPr>
          <w:rFonts w:ascii="Times New Roman" w:hAnsi="Times New Roman"/>
          <w:sz w:val="24"/>
          <w:szCs w:val="24"/>
          <w:lang w:eastAsia="el-GR"/>
        </w:rPr>
      </w:pPr>
    </w:p>
    <w:p w:rsidR="004A336A" w:rsidRPr="00CB56C7" w:rsidRDefault="004A336A" w:rsidP="00865308">
      <w:pPr>
        <w:spacing w:after="0" w:line="480" w:lineRule="auto"/>
        <w:rPr>
          <w:rFonts w:ascii="Times New Roman" w:hAnsi="Times New Roman"/>
          <w:color w:val="0000FF"/>
          <w:sz w:val="24"/>
          <w:szCs w:val="24"/>
          <w:lang w:eastAsia="el-GR"/>
        </w:rPr>
      </w:pPr>
      <w:r w:rsidRPr="00CB56C7">
        <w:rPr>
          <w:rFonts w:ascii="Times New Roman" w:hAnsi="Times New Roman"/>
          <w:color w:val="0000FF"/>
          <w:sz w:val="24"/>
          <w:szCs w:val="24"/>
          <w:lang w:eastAsia="el-GR"/>
        </w:rPr>
        <w:t>Still, accessibility, travel distance and expenditure issues are not the only ones associated with the expression of the perceived social status. The extent of similarities in the way of thinking from origin to destination and the overall cultural differences also seem to affect tourists’ decision making.</w:t>
      </w:r>
    </w:p>
    <w:p w:rsidR="004A336A" w:rsidRPr="00865308" w:rsidRDefault="004A336A" w:rsidP="00865308">
      <w:pPr>
        <w:spacing w:after="0" w:line="480" w:lineRule="auto"/>
        <w:rPr>
          <w:rFonts w:ascii="Times New Roman" w:hAnsi="Times New Roman"/>
          <w:sz w:val="24"/>
          <w:szCs w:val="24"/>
          <w:lang w:eastAsia="el-GR"/>
        </w:rPr>
      </w:pPr>
    </w:p>
    <w:p w:rsidR="004A336A" w:rsidRPr="00865308" w:rsidRDefault="004A336A" w:rsidP="00865308">
      <w:pPr>
        <w:spacing w:after="0" w:line="480" w:lineRule="auto"/>
        <w:rPr>
          <w:rFonts w:ascii="Times New Roman" w:hAnsi="Times New Roman"/>
          <w:sz w:val="24"/>
          <w:szCs w:val="24"/>
          <w:lang w:eastAsia="en-GB"/>
        </w:rPr>
      </w:pPr>
      <w:r w:rsidRPr="00865308">
        <w:rPr>
          <w:rFonts w:ascii="Times New Roman" w:hAnsi="Times New Roman"/>
          <w:i/>
          <w:sz w:val="24"/>
          <w:szCs w:val="24"/>
          <w:lang w:val="en-US" w:eastAsia="el-GR"/>
        </w:rPr>
        <w:t>Destination culture</w:t>
      </w:r>
      <w:r w:rsidRPr="00865308">
        <w:rPr>
          <w:rFonts w:ascii="Times New Roman" w:hAnsi="Times New Roman"/>
          <w:sz w:val="24"/>
          <w:szCs w:val="24"/>
          <w:lang w:val="en-US" w:eastAsia="el-GR"/>
        </w:rPr>
        <w:t xml:space="preserve">: Every tourist has different </w:t>
      </w:r>
      <w:r w:rsidRPr="00865308">
        <w:rPr>
          <w:rFonts w:ascii="Times New Roman" w:hAnsi="Times New Roman"/>
          <w:sz w:val="24"/>
          <w:szCs w:val="24"/>
          <w:lang w:eastAsia="el-GR"/>
        </w:rPr>
        <w:t>behaviours</w:t>
      </w:r>
      <w:r w:rsidRPr="00865308">
        <w:rPr>
          <w:rFonts w:ascii="Times New Roman" w:hAnsi="Times New Roman"/>
          <w:sz w:val="24"/>
          <w:szCs w:val="24"/>
          <w:lang w:val="en-US" w:eastAsia="el-GR"/>
        </w:rPr>
        <w:t xml:space="preserve"> which are associated with their national culture. This also includes their travel patterns (Cho, 1991; Dybka, 1988).</w:t>
      </w:r>
      <w:r w:rsidRPr="00865308">
        <w:rPr>
          <w:rFonts w:ascii="Times New Roman" w:hAnsi="Times New Roman"/>
          <w:sz w:val="24"/>
          <w:szCs w:val="24"/>
          <w:lang w:eastAsia="el-GR"/>
        </w:rPr>
        <w:t xml:space="preserve"> There is also evidence to suggest that internalised cultural values may influence a tourist’s destination choices. In terms of culture, tourists derive motivations to travel from curiosity about unusual places and the interaction with foreign local communities (Tiefenbacher </w:t>
      </w:r>
      <w:r w:rsidRPr="00B7586C">
        <w:rPr>
          <w:rFonts w:ascii="Times New Roman" w:hAnsi="Times New Roman"/>
          <w:i/>
          <w:sz w:val="24"/>
          <w:szCs w:val="24"/>
          <w:lang w:eastAsia="el-GR"/>
        </w:rPr>
        <w:t>et al.</w:t>
      </w:r>
      <w:r w:rsidRPr="00865308">
        <w:rPr>
          <w:rFonts w:ascii="Times New Roman" w:hAnsi="Times New Roman"/>
          <w:sz w:val="24"/>
          <w:szCs w:val="24"/>
          <w:lang w:eastAsia="el-GR"/>
        </w:rPr>
        <w:t>, 2000)</w:t>
      </w:r>
      <w:r>
        <w:rPr>
          <w:rFonts w:ascii="Times New Roman" w:hAnsi="Times New Roman"/>
          <w:sz w:val="24"/>
          <w:szCs w:val="24"/>
          <w:lang w:eastAsia="el-GR"/>
        </w:rPr>
        <w:t>, whilst their involvement with culture creates them a unique profile (Boukas, 2013)</w:t>
      </w:r>
      <w:r w:rsidRPr="00865308">
        <w:rPr>
          <w:rFonts w:ascii="Times New Roman" w:hAnsi="Times New Roman"/>
          <w:sz w:val="24"/>
          <w:szCs w:val="24"/>
          <w:lang w:eastAsia="el-GR"/>
        </w:rPr>
        <w:t xml:space="preserve">. Richards (2002, p.1048) perceives that culture and cultural attractions “are often the reason for visiting a particular destination, providing activities and experiences and a means of collecting the signs of consumption”. </w:t>
      </w:r>
      <w:r w:rsidRPr="00865308">
        <w:rPr>
          <w:rFonts w:ascii="Times New Roman" w:hAnsi="Times New Roman"/>
          <w:sz w:val="24"/>
          <w:szCs w:val="24"/>
          <w:lang w:eastAsia="en-GB"/>
        </w:rPr>
        <w:t>Kolar and Zabkar (2010, p.661) suggest that “</w:t>
      </w:r>
      <w:r w:rsidRPr="00865308">
        <w:rPr>
          <w:rFonts w:ascii="Times New Roman" w:hAnsi="Times New Roman"/>
          <w:sz w:val="24"/>
          <w:szCs w:val="24"/>
          <w:lang w:eastAsia="el-GR"/>
        </w:rPr>
        <w:t>culture must be conceived from the consumers’ standpoint and consequently offered in a way which satisfies their needs and expectations”. Whilst tourism researchers have not specifically measured individuals’ internalisation of culture, they have measured tourists’ values for segmentation purposes</w:t>
      </w:r>
      <w:r w:rsidRPr="00865308">
        <w:rPr>
          <w:rFonts w:ascii="Times New Roman" w:hAnsi="Times New Roman"/>
          <w:sz w:val="24"/>
          <w:szCs w:val="24"/>
          <w:lang w:val="en-US" w:eastAsia="el-GR"/>
        </w:rPr>
        <w:t xml:space="preserve"> (Ng </w:t>
      </w:r>
      <w:r w:rsidRPr="00B7586C">
        <w:rPr>
          <w:rFonts w:ascii="Times New Roman" w:hAnsi="Times New Roman"/>
          <w:i/>
          <w:sz w:val="24"/>
          <w:szCs w:val="24"/>
          <w:lang w:val="en-US" w:eastAsia="el-GR"/>
        </w:rPr>
        <w:t>et al.</w:t>
      </w:r>
      <w:r w:rsidRPr="00865308">
        <w:rPr>
          <w:rFonts w:ascii="Times New Roman" w:hAnsi="Times New Roman"/>
          <w:sz w:val="24"/>
          <w:szCs w:val="24"/>
          <w:lang w:val="en-US" w:eastAsia="el-GR"/>
        </w:rPr>
        <w:t xml:space="preserve">, 2007). O’Leary and Deegan (2003) studied culture as a destination attitude, and McKercher and Cross (2003) as an important reason for travelling to a destination, indicating that cultural differences might be a driver of tourism destination choice. Furthermore, the majority of cultural tourists make the decision to travel based on generating markets (Richards, 2002). </w:t>
      </w:r>
      <w:r w:rsidRPr="00865308">
        <w:rPr>
          <w:rFonts w:ascii="Times New Roman" w:hAnsi="Times New Roman"/>
          <w:sz w:val="24"/>
          <w:szCs w:val="24"/>
          <w:lang w:eastAsia="en-GB"/>
        </w:rPr>
        <w:t>The dynamic nature of culture, along with the process of its fabrication and verification (i.e., authentication), is</w:t>
      </w:r>
      <w:r>
        <w:rPr>
          <w:rFonts w:ascii="Times New Roman" w:hAnsi="Times New Roman"/>
          <w:sz w:val="24"/>
          <w:szCs w:val="24"/>
          <w:lang w:eastAsia="en-GB"/>
        </w:rPr>
        <w:t xml:space="preserve"> particularly important (Kolar and</w:t>
      </w:r>
      <w:r w:rsidRPr="00865308">
        <w:rPr>
          <w:rFonts w:ascii="Times New Roman" w:hAnsi="Times New Roman"/>
          <w:sz w:val="24"/>
          <w:szCs w:val="24"/>
          <w:lang w:eastAsia="en-GB"/>
        </w:rPr>
        <w:t xml:space="preserve"> Zabkar, 2010). Note that the cultural distance concept can be utilised in order to explain how culture affects tourist perception</w:t>
      </w:r>
      <w:r>
        <w:rPr>
          <w:rFonts w:ascii="Times New Roman" w:hAnsi="Times New Roman"/>
          <w:sz w:val="24"/>
          <w:szCs w:val="24"/>
          <w:lang w:eastAsia="en-GB"/>
        </w:rPr>
        <w:t>s of a destination (San Martin and</w:t>
      </w:r>
      <w:r w:rsidRPr="00865308">
        <w:rPr>
          <w:rFonts w:ascii="Times New Roman" w:hAnsi="Times New Roman"/>
          <w:sz w:val="24"/>
          <w:szCs w:val="24"/>
          <w:lang w:eastAsia="en-GB"/>
        </w:rPr>
        <w:t xml:space="preserve"> Rodriguez del Bosque, 2008). In the international business context, scholars have conceptualised cultural distance as the extent to which several cultures are similar or different (Shenkar, 2001). </w:t>
      </w:r>
    </w:p>
    <w:p w:rsidR="004A336A" w:rsidRPr="00865308" w:rsidRDefault="004A336A" w:rsidP="00865308">
      <w:pPr>
        <w:autoSpaceDE w:val="0"/>
        <w:autoSpaceDN w:val="0"/>
        <w:adjustRightInd w:val="0"/>
        <w:spacing w:after="0" w:line="480" w:lineRule="auto"/>
        <w:rPr>
          <w:rFonts w:ascii="Times New Roman" w:hAnsi="Times New Roman"/>
          <w:sz w:val="24"/>
          <w:szCs w:val="24"/>
          <w:lang w:val="en-US" w:eastAsia="el-GR"/>
        </w:rPr>
      </w:pPr>
    </w:p>
    <w:p w:rsidR="004A336A" w:rsidRPr="00865308" w:rsidRDefault="004A336A" w:rsidP="00865308">
      <w:pPr>
        <w:autoSpaceDE w:val="0"/>
        <w:autoSpaceDN w:val="0"/>
        <w:adjustRightInd w:val="0"/>
        <w:spacing w:after="0" w:line="480" w:lineRule="auto"/>
        <w:rPr>
          <w:rFonts w:ascii="Times New Roman" w:hAnsi="Times New Roman"/>
          <w:sz w:val="24"/>
          <w:szCs w:val="24"/>
          <w:lang w:eastAsia="el-GR"/>
        </w:rPr>
      </w:pPr>
      <w:r w:rsidRPr="00865308">
        <w:rPr>
          <w:rFonts w:ascii="Times New Roman" w:hAnsi="Times New Roman"/>
          <w:sz w:val="24"/>
          <w:szCs w:val="24"/>
          <w:lang w:val="en-US" w:eastAsia="el-GR"/>
        </w:rPr>
        <w:t xml:space="preserve">Within this framework, culture can be defined as </w:t>
      </w:r>
      <w:r w:rsidRPr="00865308">
        <w:rPr>
          <w:rFonts w:ascii="Times New Roman" w:hAnsi="Times New Roman"/>
          <w:sz w:val="24"/>
          <w:szCs w:val="24"/>
          <w:lang w:eastAsia="el-GR"/>
        </w:rPr>
        <w:t>a destination’s heritage (tangible and intangible), which includes its music, museums, historical places and traditional richness. As a result, cultural distance and differences influence travellers’ decisions for destination selection. In addition, culture and cultural distance are also means of expressing a specific prestige and status (Yildiz, 2013). Thus, whilst a destination’s image includes such dimensions as local attractions, climate and scenery, it also has a cultural aspect that can influence people’s choice to visit (</w:t>
      </w:r>
      <w:r w:rsidRPr="00865308">
        <w:rPr>
          <w:rFonts w:ascii="Times New Roman" w:hAnsi="Times New Roman"/>
          <w:sz w:val="24"/>
          <w:szCs w:val="24"/>
          <w:lang w:val="en-US" w:eastAsia="el-GR"/>
        </w:rPr>
        <w:t>O’L</w:t>
      </w:r>
      <w:r>
        <w:rPr>
          <w:rFonts w:ascii="Times New Roman" w:hAnsi="Times New Roman"/>
          <w:sz w:val="24"/>
          <w:szCs w:val="24"/>
          <w:lang w:val="en-US" w:eastAsia="el-GR"/>
        </w:rPr>
        <w:t>eary and</w:t>
      </w:r>
      <w:r w:rsidRPr="00865308">
        <w:rPr>
          <w:rFonts w:ascii="Times New Roman" w:hAnsi="Times New Roman"/>
          <w:sz w:val="24"/>
          <w:szCs w:val="24"/>
          <w:lang w:val="en-US" w:eastAsia="el-GR"/>
        </w:rPr>
        <w:t xml:space="preserve"> Deegan, 2003). </w:t>
      </w:r>
      <w:r w:rsidRPr="00865308">
        <w:rPr>
          <w:rFonts w:ascii="Times New Roman" w:hAnsi="Times New Roman"/>
          <w:sz w:val="24"/>
          <w:szCs w:val="24"/>
          <w:lang w:eastAsia="el-GR"/>
        </w:rPr>
        <w:t>These findings lead to the following hypothesis:</w:t>
      </w:r>
    </w:p>
    <w:p w:rsidR="004A336A" w:rsidRPr="00865308" w:rsidRDefault="004A336A" w:rsidP="00865308">
      <w:pPr>
        <w:autoSpaceDE w:val="0"/>
        <w:autoSpaceDN w:val="0"/>
        <w:adjustRightInd w:val="0"/>
        <w:spacing w:after="0" w:line="480" w:lineRule="auto"/>
        <w:rPr>
          <w:rFonts w:ascii="Times New Roman" w:hAnsi="Times New Roman"/>
          <w:sz w:val="24"/>
          <w:szCs w:val="24"/>
          <w:lang w:eastAsia="el-GR"/>
        </w:rPr>
      </w:pPr>
    </w:p>
    <w:p w:rsidR="004A336A" w:rsidRPr="00865308" w:rsidRDefault="004A336A" w:rsidP="00865308">
      <w:pPr>
        <w:autoSpaceDE w:val="0"/>
        <w:autoSpaceDN w:val="0"/>
        <w:adjustRightInd w:val="0"/>
        <w:spacing w:after="0" w:line="480" w:lineRule="auto"/>
        <w:rPr>
          <w:rFonts w:ascii="Times New Roman" w:hAnsi="Times New Roman"/>
          <w:sz w:val="24"/>
          <w:szCs w:val="24"/>
          <w:lang w:eastAsia="el-GR"/>
        </w:rPr>
      </w:pPr>
      <w:r w:rsidRPr="00865308">
        <w:rPr>
          <w:rFonts w:ascii="Times New Roman" w:hAnsi="Times New Roman"/>
          <w:sz w:val="24"/>
          <w:szCs w:val="24"/>
          <w:lang w:eastAsia="el-GR"/>
        </w:rPr>
        <w:t xml:space="preserve">Hypothesis 3: </w:t>
      </w:r>
      <w:r w:rsidRPr="00865308">
        <w:rPr>
          <w:rFonts w:ascii="Times New Roman" w:hAnsi="Times New Roman"/>
          <w:i/>
          <w:sz w:val="24"/>
          <w:szCs w:val="24"/>
          <w:lang w:eastAsia="el-GR"/>
        </w:rPr>
        <w:t>There is a direct relationship between culture and the expression of social status.</w:t>
      </w:r>
    </w:p>
    <w:p w:rsidR="004A336A" w:rsidRPr="00865308" w:rsidRDefault="004A336A" w:rsidP="00865308">
      <w:pPr>
        <w:spacing w:after="0" w:line="480" w:lineRule="auto"/>
        <w:rPr>
          <w:rFonts w:ascii="Times New Roman" w:hAnsi="Times New Roman"/>
          <w:sz w:val="24"/>
          <w:szCs w:val="24"/>
          <w:lang w:val="en-US" w:eastAsia="el-GR"/>
        </w:rPr>
      </w:pPr>
    </w:p>
    <w:p w:rsidR="004A336A" w:rsidRPr="00865308" w:rsidRDefault="004A336A" w:rsidP="00865308">
      <w:pPr>
        <w:autoSpaceDE w:val="0"/>
        <w:autoSpaceDN w:val="0"/>
        <w:adjustRightInd w:val="0"/>
        <w:spacing w:after="0" w:line="480" w:lineRule="auto"/>
        <w:rPr>
          <w:rFonts w:ascii="Times New Roman" w:hAnsi="Times New Roman"/>
          <w:sz w:val="24"/>
          <w:szCs w:val="24"/>
          <w:lang w:eastAsia="el-GR"/>
        </w:rPr>
      </w:pPr>
      <w:r w:rsidRPr="00865308">
        <w:rPr>
          <w:rFonts w:ascii="Times New Roman" w:hAnsi="Times New Roman"/>
          <w:sz w:val="24"/>
          <w:szCs w:val="24"/>
          <w:lang w:val="en-US" w:eastAsia="el-GR"/>
        </w:rPr>
        <w:t>The distance from the origin to the destination is likely to</w:t>
      </w:r>
      <w:r w:rsidRPr="00865308">
        <w:rPr>
          <w:rFonts w:ascii="Times New Roman" w:hAnsi="Times New Roman"/>
          <w:sz w:val="24"/>
          <w:szCs w:val="24"/>
          <w:lang w:eastAsia="el-GR"/>
        </w:rPr>
        <w:t xml:space="preserve"> affect tourism behaviour and purchasing</w:t>
      </w:r>
      <w:r w:rsidRPr="00865308">
        <w:rPr>
          <w:rFonts w:ascii="Times New Roman" w:hAnsi="Times New Roman"/>
          <w:sz w:val="24"/>
          <w:szCs w:val="24"/>
          <w:lang w:val="en-US" w:eastAsia="el-GR"/>
        </w:rPr>
        <w:t xml:space="preserve"> since it usually influences travel expenditure (Hwang </w:t>
      </w:r>
      <w:r w:rsidRPr="00B7586C">
        <w:rPr>
          <w:rFonts w:ascii="Times New Roman" w:hAnsi="Times New Roman"/>
          <w:i/>
          <w:sz w:val="24"/>
          <w:szCs w:val="24"/>
          <w:lang w:val="en-US" w:eastAsia="el-GR"/>
        </w:rPr>
        <w:t>et al.</w:t>
      </w:r>
      <w:r w:rsidRPr="00865308">
        <w:rPr>
          <w:rFonts w:ascii="Times New Roman" w:hAnsi="Times New Roman"/>
          <w:sz w:val="24"/>
          <w:szCs w:val="24"/>
          <w:lang w:val="en-US" w:eastAsia="el-GR"/>
        </w:rPr>
        <w:t xml:space="preserve">, 2006). The cultural differentiations and similarities also influence intentions to visit destinations (Ng </w:t>
      </w:r>
      <w:r w:rsidRPr="00B7586C">
        <w:rPr>
          <w:rFonts w:ascii="Times New Roman" w:hAnsi="Times New Roman"/>
          <w:i/>
          <w:sz w:val="24"/>
          <w:szCs w:val="24"/>
          <w:lang w:val="en-US" w:eastAsia="el-GR"/>
        </w:rPr>
        <w:t>et al.</w:t>
      </w:r>
      <w:r w:rsidRPr="00865308">
        <w:rPr>
          <w:rFonts w:ascii="Times New Roman" w:hAnsi="Times New Roman"/>
          <w:sz w:val="24"/>
          <w:szCs w:val="24"/>
          <w:lang w:val="en-US" w:eastAsia="el-GR"/>
        </w:rPr>
        <w:t>, 2007), whilst their extent is likely to be dependent on the actual distance between o</w:t>
      </w:r>
      <w:r>
        <w:rPr>
          <w:rFonts w:ascii="Times New Roman" w:hAnsi="Times New Roman"/>
          <w:sz w:val="24"/>
          <w:szCs w:val="24"/>
          <w:lang w:val="en-US" w:eastAsia="el-GR"/>
        </w:rPr>
        <w:t>rigin and destination (Gelbman and</w:t>
      </w:r>
      <w:r w:rsidRPr="00865308">
        <w:rPr>
          <w:rFonts w:ascii="Times New Roman" w:hAnsi="Times New Roman"/>
          <w:sz w:val="24"/>
          <w:szCs w:val="24"/>
          <w:lang w:val="en-US" w:eastAsia="el-GR"/>
        </w:rPr>
        <w:t xml:space="preserve"> Timothy, 2011). From this perspective the expenditure is likely to be higher for tourists who pursue greater cultural differences in the destinations they visit during their leisure trips. </w:t>
      </w:r>
      <w:r w:rsidRPr="00865308">
        <w:rPr>
          <w:rFonts w:ascii="Times New Roman" w:hAnsi="Times New Roman"/>
          <w:sz w:val="24"/>
          <w:szCs w:val="24"/>
          <w:lang w:eastAsia="el-GR"/>
        </w:rPr>
        <w:t>These findings lead to the development of the following hypotheses:</w:t>
      </w:r>
    </w:p>
    <w:p w:rsidR="004A336A" w:rsidRPr="00865308" w:rsidRDefault="004A336A" w:rsidP="00865308">
      <w:pPr>
        <w:spacing w:after="0" w:line="480" w:lineRule="auto"/>
        <w:rPr>
          <w:rFonts w:ascii="Times New Roman" w:hAnsi="Times New Roman"/>
          <w:sz w:val="24"/>
          <w:szCs w:val="24"/>
          <w:lang w:eastAsia="el-GR"/>
        </w:rPr>
      </w:pPr>
    </w:p>
    <w:p w:rsidR="004A336A" w:rsidRPr="00865308" w:rsidRDefault="004A336A" w:rsidP="00865308">
      <w:pPr>
        <w:spacing w:after="0" w:line="480" w:lineRule="auto"/>
        <w:rPr>
          <w:rFonts w:ascii="Times New Roman" w:hAnsi="Times New Roman"/>
          <w:sz w:val="24"/>
          <w:szCs w:val="24"/>
          <w:lang w:eastAsia="el-GR"/>
        </w:rPr>
      </w:pPr>
      <w:r w:rsidRPr="00865308">
        <w:rPr>
          <w:rFonts w:ascii="Times New Roman" w:hAnsi="Times New Roman"/>
          <w:sz w:val="24"/>
          <w:szCs w:val="24"/>
          <w:lang w:eastAsia="el-GR"/>
        </w:rPr>
        <w:t xml:space="preserve">Hypothesis 4: </w:t>
      </w:r>
      <w:r w:rsidRPr="00865308">
        <w:rPr>
          <w:rFonts w:ascii="Times New Roman" w:hAnsi="Times New Roman"/>
          <w:i/>
          <w:sz w:val="24"/>
          <w:szCs w:val="24"/>
          <w:lang w:eastAsia="el-GR"/>
        </w:rPr>
        <w:t>There is a direct interrelationship between distance and expenditure.</w:t>
      </w:r>
    </w:p>
    <w:p w:rsidR="004A336A" w:rsidRPr="00865308" w:rsidRDefault="004A336A" w:rsidP="00865308">
      <w:pPr>
        <w:spacing w:after="0" w:line="480" w:lineRule="auto"/>
        <w:rPr>
          <w:rFonts w:ascii="Times New Roman" w:hAnsi="Times New Roman"/>
          <w:sz w:val="24"/>
          <w:szCs w:val="24"/>
          <w:lang w:eastAsia="el-GR"/>
        </w:rPr>
      </w:pPr>
      <w:r w:rsidRPr="00865308">
        <w:rPr>
          <w:rFonts w:ascii="Times New Roman" w:hAnsi="Times New Roman"/>
          <w:sz w:val="24"/>
          <w:szCs w:val="24"/>
          <w:lang w:eastAsia="el-GR"/>
        </w:rPr>
        <w:t xml:space="preserve">Hypothesis 5: </w:t>
      </w:r>
      <w:r w:rsidRPr="00865308">
        <w:rPr>
          <w:rFonts w:ascii="Times New Roman" w:hAnsi="Times New Roman"/>
          <w:i/>
          <w:sz w:val="24"/>
          <w:szCs w:val="24"/>
          <w:lang w:eastAsia="el-GR"/>
        </w:rPr>
        <w:t>There is a direct interrelationship between distance and culture.</w:t>
      </w:r>
    </w:p>
    <w:p w:rsidR="004A336A" w:rsidRDefault="004A336A" w:rsidP="00865308">
      <w:pPr>
        <w:spacing w:after="0" w:line="480" w:lineRule="auto"/>
        <w:rPr>
          <w:rFonts w:ascii="Times New Roman" w:hAnsi="Times New Roman"/>
          <w:i/>
          <w:sz w:val="24"/>
          <w:szCs w:val="24"/>
          <w:lang w:eastAsia="el-GR"/>
        </w:rPr>
      </w:pPr>
      <w:r w:rsidRPr="00865308">
        <w:rPr>
          <w:rFonts w:ascii="Times New Roman" w:hAnsi="Times New Roman"/>
          <w:sz w:val="24"/>
          <w:szCs w:val="24"/>
          <w:lang w:eastAsia="el-GR"/>
        </w:rPr>
        <w:t xml:space="preserve">Hypothesis 6: </w:t>
      </w:r>
      <w:r w:rsidRPr="00865308">
        <w:rPr>
          <w:rFonts w:ascii="Times New Roman" w:hAnsi="Times New Roman"/>
          <w:i/>
          <w:sz w:val="24"/>
          <w:szCs w:val="24"/>
          <w:lang w:eastAsia="el-GR"/>
        </w:rPr>
        <w:t>There is a direct interrelationship between expenditure and culture.</w:t>
      </w:r>
    </w:p>
    <w:p w:rsidR="004A336A" w:rsidRPr="00A51997" w:rsidRDefault="004A336A" w:rsidP="00865308">
      <w:pPr>
        <w:spacing w:after="0" w:line="480" w:lineRule="auto"/>
        <w:rPr>
          <w:rFonts w:ascii="Times New Roman" w:hAnsi="Times New Roman"/>
          <w:sz w:val="24"/>
          <w:szCs w:val="24"/>
          <w:lang w:eastAsia="el-GR"/>
        </w:rPr>
      </w:pPr>
    </w:p>
    <w:p w:rsidR="004A336A" w:rsidRPr="00CC6993" w:rsidRDefault="004A336A" w:rsidP="00A51997">
      <w:pPr>
        <w:pStyle w:val="ListParagraph"/>
        <w:spacing w:after="0" w:line="480" w:lineRule="auto"/>
        <w:ind w:left="0"/>
        <w:rPr>
          <w:rFonts w:ascii="Times New Roman" w:hAnsi="Times New Roman"/>
          <w:b/>
          <w:sz w:val="24"/>
          <w:szCs w:val="24"/>
          <w:lang w:val="en-US" w:eastAsia="el-GR"/>
        </w:rPr>
      </w:pPr>
      <w:r w:rsidRPr="00CC6993">
        <w:rPr>
          <w:rFonts w:ascii="Times New Roman" w:hAnsi="Times New Roman"/>
          <w:b/>
          <w:sz w:val="24"/>
          <w:szCs w:val="24"/>
          <w:lang w:val="en-US" w:eastAsia="el-GR"/>
        </w:rPr>
        <w:t>The Proposed Model</w:t>
      </w:r>
    </w:p>
    <w:p w:rsidR="004A336A" w:rsidRPr="00865308" w:rsidRDefault="004A336A" w:rsidP="00A51997">
      <w:pPr>
        <w:autoSpaceDE w:val="0"/>
        <w:autoSpaceDN w:val="0"/>
        <w:adjustRightInd w:val="0"/>
        <w:spacing w:after="0" w:line="480" w:lineRule="auto"/>
        <w:rPr>
          <w:rFonts w:ascii="Times New Roman" w:hAnsi="Times New Roman"/>
          <w:sz w:val="24"/>
          <w:szCs w:val="24"/>
          <w:lang w:eastAsia="el-GR"/>
        </w:rPr>
      </w:pPr>
      <w:r w:rsidRPr="00865308">
        <w:rPr>
          <w:rFonts w:ascii="Times New Roman" w:hAnsi="Times New Roman"/>
          <w:sz w:val="24"/>
          <w:szCs w:val="24"/>
          <w:lang w:eastAsia="en-GB"/>
        </w:rPr>
        <w:t xml:space="preserve">In tourism research destination image is one of the </w:t>
      </w:r>
      <w:r>
        <w:rPr>
          <w:rFonts w:ascii="Times New Roman" w:hAnsi="Times New Roman"/>
          <w:sz w:val="24"/>
          <w:szCs w:val="24"/>
          <w:lang w:eastAsia="en-GB"/>
        </w:rPr>
        <w:t>most explored fields (Tapachai and</w:t>
      </w:r>
      <w:r w:rsidRPr="00865308">
        <w:rPr>
          <w:rFonts w:ascii="Times New Roman" w:hAnsi="Times New Roman"/>
          <w:sz w:val="24"/>
          <w:szCs w:val="24"/>
          <w:lang w:eastAsia="en-GB"/>
        </w:rPr>
        <w:t xml:space="preserve"> Waryszak, 2000), since researchers perceive it as a very important factor in</w:t>
      </w:r>
      <w:r>
        <w:rPr>
          <w:rFonts w:ascii="Times New Roman" w:hAnsi="Times New Roman"/>
          <w:sz w:val="24"/>
          <w:szCs w:val="24"/>
          <w:lang w:eastAsia="en-GB"/>
        </w:rPr>
        <w:t xml:space="preserve"> destination selection (Bansal and</w:t>
      </w:r>
      <w:r w:rsidRPr="00865308">
        <w:rPr>
          <w:rFonts w:ascii="Times New Roman" w:hAnsi="Times New Roman"/>
          <w:sz w:val="24"/>
          <w:szCs w:val="24"/>
          <w:lang w:eastAsia="en-GB"/>
        </w:rPr>
        <w:t xml:space="preserve"> Eiselt, 2004). The competition between destinations is mainly based on tourists’ relative perception of the imag</w:t>
      </w:r>
      <w:r>
        <w:rPr>
          <w:rFonts w:ascii="Times New Roman" w:hAnsi="Times New Roman"/>
          <w:sz w:val="24"/>
          <w:szCs w:val="24"/>
          <w:lang w:eastAsia="en-GB"/>
        </w:rPr>
        <w:t>es in the marketplace (Baloglu and</w:t>
      </w:r>
      <w:r w:rsidRPr="00865308">
        <w:rPr>
          <w:rFonts w:ascii="Times New Roman" w:hAnsi="Times New Roman"/>
          <w:sz w:val="24"/>
          <w:szCs w:val="24"/>
          <w:lang w:eastAsia="en-GB"/>
        </w:rPr>
        <w:t xml:space="preserve"> Mangaloglu, 2001). An exotic destination fulfils an important function with strong, positive, discriminatory a</w:t>
      </w:r>
      <w:r>
        <w:rPr>
          <w:rFonts w:ascii="Times New Roman" w:hAnsi="Times New Roman"/>
          <w:sz w:val="24"/>
          <w:szCs w:val="24"/>
          <w:lang w:eastAsia="en-GB"/>
        </w:rPr>
        <w:t>nd recognisable images (Beerli and</w:t>
      </w:r>
      <w:r w:rsidRPr="00865308">
        <w:rPr>
          <w:rFonts w:ascii="Times New Roman" w:hAnsi="Times New Roman"/>
          <w:sz w:val="24"/>
          <w:szCs w:val="24"/>
          <w:lang w:eastAsia="en-GB"/>
        </w:rPr>
        <w:t xml:space="preserve"> Martin, 2004). Destinations try to attract tourists through a promise that they will fulfil their expectations, both emotional and experiential, whilst their aim is to manipulate the individual’s feelings, to influence their decision making and behaviour processes (Decrop, 1999). Actually, the cognitive component of destination image is related to the individual’s beliefs about a tourist destination, whilst tourism research has suggested a relationship between psychological motivations and affective image (Baloglu, 1997). As O’Reilly (2006) suggests, lengthy trips are something which can help the tourist to maintain a certain degree of mystique as well as social status. Moreover, a destination’s prestige plays a role in attracting people and encouraging their return</w:t>
      </w:r>
      <w:r w:rsidRPr="00865308">
        <w:rPr>
          <w:rFonts w:ascii="Times New Roman" w:hAnsi="Times New Roman"/>
          <w:sz w:val="24"/>
          <w:szCs w:val="24"/>
          <w:lang w:eastAsia="el-GR"/>
        </w:rPr>
        <w:t xml:space="preserve"> (Tiefenbacher </w:t>
      </w:r>
      <w:r w:rsidRPr="00B7586C">
        <w:rPr>
          <w:rFonts w:ascii="Times New Roman" w:hAnsi="Times New Roman"/>
          <w:i/>
          <w:sz w:val="24"/>
          <w:szCs w:val="24"/>
          <w:lang w:eastAsia="el-GR"/>
        </w:rPr>
        <w:t>et al.</w:t>
      </w:r>
      <w:r w:rsidRPr="00865308">
        <w:rPr>
          <w:rFonts w:ascii="Times New Roman" w:hAnsi="Times New Roman"/>
          <w:sz w:val="24"/>
          <w:szCs w:val="24"/>
          <w:lang w:eastAsia="el-GR"/>
        </w:rPr>
        <w:t>, 2000).</w:t>
      </w:r>
    </w:p>
    <w:p w:rsidR="004A336A" w:rsidRPr="00865308" w:rsidRDefault="004A336A" w:rsidP="00A51997">
      <w:pPr>
        <w:autoSpaceDE w:val="0"/>
        <w:autoSpaceDN w:val="0"/>
        <w:adjustRightInd w:val="0"/>
        <w:spacing w:after="0" w:line="480" w:lineRule="auto"/>
        <w:rPr>
          <w:rFonts w:ascii="Times New Roman" w:hAnsi="Times New Roman"/>
          <w:sz w:val="24"/>
          <w:szCs w:val="24"/>
          <w:lang w:eastAsia="el-GR"/>
        </w:rPr>
      </w:pPr>
    </w:p>
    <w:p w:rsidR="004A336A" w:rsidRPr="00865308" w:rsidRDefault="004A336A" w:rsidP="00A51997">
      <w:pPr>
        <w:autoSpaceDE w:val="0"/>
        <w:autoSpaceDN w:val="0"/>
        <w:adjustRightInd w:val="0"/>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The expression of social status through tourism is associated with the effort tourists make to achieve recognition and the desire to attract attention from others (Kim</w:t>
      </w:r>
      <w:r>
        <w:rPr>
          <w:rFonts w:ascii="Times New Roman" w:hAnsi="Times New Roman"/>
          <w:sz w:val="24"/>
          <w:szCs w:val="24"/>
          <w:lang w:val="en-US" w:eastAsia="el-GR"/>
        </w:rPr>
        <w:t xml:space="preserve"> </w:t>
      </w:r>
      <w:r w:rsidRPr="00B7586C">
        <w:rPr>
          <w:rFonts w:ascii="Times New Roman" w:hAnsi="Times New Roman"/>
          <w:i/>
          <w:sz w:val="24"/>
          <w:szCs w:val="24"/>
          <w:lang w:eastAsia="en-GB"/>
        </w:rPr>
        <w:t>et al.</w:t>
      </w:r>
      <w:r w:rsidRPr="00865308">
        <w:rPr>
          <w:rFonts w:ascii="Times New Roman" w:hAnsi="Times New Roman"/>
          <w:sz w:val="24"/>
          <w:szCs w:val="24"/>
          <w:lang w:val="en-US" w:eastAsia="el-GR"/>
        </w:rPr>
        <w:t xml:space="preserve">, 2009). Travel distance, the presumed rarity and difficulty of the trip, and the generated experience are perceived as factors that increase prestige and ultimately confer a higher social status on the </w:t>
      </w:r>
      <w:r w:rsidRPr="00865308">
        <w:rPr>
          <w:rFonts w:ascii="Times New Roman" w:hAnsi="Times New Roman"/>
          <w:sz w:val="24"/>
          <w:szCs w:val="24"/>
          <w:lang w:eastAsia="el-GR"/>
        </w:rPr>
        <w:t>traveller</w:t>
      </w:r>
      <w:r w:rsidRPr="00865308">
        <w:rPr>
          <w:rFonts w:ascii="Times New Roman" w:hAnsi="Times New Roman"/>
          <w:sz w:val="24"/>
          <w:szCs w:val="24"/>
          <w:lang w:val="en-US" w:eastAsia="el-GR"/>
        </w:rPr>
        <w:t xml:space="preserve"> (</w:t>
      </w:r>
      <w:r>
        <w:rPr>
          <w:rFonts w:ascii="Times New Roman" w:hAnsi="Times New Roman"/>
          <w:sz w:val="24"/>
          <w:szCs w:val="24"/>
          <w:lang w:val="en-US" w:eastAsia="el-GR"/>
        </w:rPr>
        <w:t>Laing and</w:t>
      </w:r>
      <w:r w:rsidRPr="00865308">
        <w:rPr>
          <w:rFonts w:ascii="Times New Roman" w:hAnsi="Times New Roman"/>
          <w:sz w:val="24"/>
          <w:szCs w:val="24"/>
          <w:lang w:val="en-US" w:eastAsia="el-GR"/>
        </w:rPr>
        <w:t xml:space="preserve"> Crouch, 2005). In addition, travel expenditure and destination costs can </w:t>
      </w:r>
      <w:r w:rsidRPr="00865308">
        <w:rPr>
          <w:rFonts w:ascii="Times New Roman" w:hAnsi="Times New Roman"/>
          <w:sz w:val="24"/>
          <w:szCs w:val="24"/>
          <w:lang w:eastAsia="el-GR"/>
        </w:rPr>
        <w:t>categorise</w:t>
      </w:r>
      <w:r w:rsidRPr="00865308">
        <w:rPr>
          <w:rFonts w:ascii="Times New Roman" w:hAnsi="Times New Roman"/>
          <w:sz w:val="24"/>
          <w:szCs w:val="24"/>
          <w:lang w:val="en-US" w:eastAsia="el-GR"/>
        </w:rPr>
        <w:t xml:space="preserve"> a leisure activity as ‘prestige worthy’ since they are considered to be important factors in the identification and expression of the participants’ social status (Swarbrooke</w:t>
      </w:r>
      <w:r>
        <w:rPr>
          <w:rFonts w:ascii="Times New Roman" w:hAnsi="Times New Roman"/>
          <w:sz w:val="24"/>
          <w:szCs w:val="24"/>
          <w:lang w:val="en-US" w:eastAsia="el-GR"/>
        </w:rPr>
        <w:t xml:space="preserve"> </w:t>
      </w:r>
      <w:r w:rsidRPr="00B7586C">
        <w:rPr>
          <w:rFonts w:ascii="Times New Roman" w:hAnsi="Times New Roman"/>
          <w:i/>
          <w:sz w:val="24"/>
          <w:szCs w:val="24"/>
          <w:lang w:eastAsia="en-GB"/>
        </w:rPr>
        <w:t>et al.</w:t>
      </w:r>
      <w:r w:rsidRPr="00865308">
        <w:rPr>
          <w:rFonts w:ascii="Times New Roman" w:hAnsi="Times New Roman"/>
          <w:sz w:val="24"/>
          <w:szCs w:val="24"/>
          <w:lang w:val="en-US" w:eastAsia="el-GR"/>
        </w:rPr>
        <w:t>, 2003). Moreover, the extent of the variation between the origin and destination cultures plays a significant role in influencing people’s holiday decision-making processes (Iwashita, 2006).</w:t>
      </w:r>
    </w:p>
    <w:p w:rsidR="004A336A" w:rsidRPr="00865308" w:rsidRDefault="004A336A" w:rsidP="00A51997">
      <w:pPr>
        <w:spacing w:after="0" w:line="480" w:lineRule="auto"/>
        <w:rPr>
          <w:rFonts w:ascii="Times New Roman" w:hAnsi="Times New Roman"/>
          <w:sz w:val="24"/>
          <w:szCs w:val="24"/>
          <w:lang w:eastAsia="en-GB"/>
        </w:rPr>
      </w:pPr>
    </w:p>
    <w:p w:rsidR="004A336A" w:rsidRPr="00865308" w:rsidRDefault="004A336A" w:rsidP="00A51997">
      <w:pPr>
        <w:autoSpaceDE w:val="0"/>
        <w:autoSpaceDN w:val="0"/>
        <w:adjustRightInd w:val="0"/>
        <w:spacing w:after="0" w:line="480" w:lineRule="auto"/>
        <w:rPr>
          <w:rFonts w:ascii="Times New Roman" w:hAnsi="Times New Roman"/>
          <w:sz w:val="24"/>
          <w:szCs w:val="24"/>
          <w:lang w:eastAsia="el-GR"/>
        </w:rPr>
      </w:pPr>
      <w:r w:rsidRPr="00865308">
        <w:rPr>
          <w:rFonts w:ascii="Times New Roman" w:hAnsi="Times New Roman"/>
          <w:sz w:val="24"/>
          <w:szCs w:val="24"/>
          <w:lang w:eastAsia="el-GR"/>
        </w:rPr>
        <w:t>Figure 1 presents this study’s test model. It suggests that the expression of social status is influenced by the distance between origin and destination, the expenditure involved in the trip, and the extent of the cultural differences between the tourists and the locals. The model further indicates that all three factors (distance; expenditure; culture) can operate as moderators upon each other. Furthermore, it takes into consideration the influence of three socio-demographic variables (nationality; age; level of education) on distance, expenditure and culture.</w:t>
      </w:r>
    </w:p>
    <w:p w:rsidR="004A336A" w:rsidRPr="00865308" w:rsidRDefault="004A336A" w:rsidP="00A51997">
      <w:pPr>
        <w:autoSpaceDE w:val="0"/>
        <w:autoSpaceDN w:val="0"/>
        <w:adjustRightInd w:val="0"/>
        <w:spacing w:after="0" w:line="480" w:lineRule="auto"/>
        <w:rPr>
          <w:rFonts w:ascii="Times New Roman" w:hAnsi="Times New Roman"/>
          <w:sz w:val="24"/>
          <w:szCs w:val="24"/>
          <w:lang w:eastAsia="el-GR"/>
        </w:rPr>
      </w:pPr>
    </w:p>
    <w:p w:rsidR="004A336A" w:rsidRPr="00865308" w:rsidRDefault="004A336A" w:rsidP="00A51997">
      <w:pPr>
        <w:spacing w:after="0" w:line="480" w:lineRule="auto"/>
        <w:rPr>
          <w:rFonts w:ascii="Times New Roman" w:hAnsi="Times New Roman"/>
          <w:sz w:val="24"/>
          <w:szCs w:val="24"/>
          <w:lang w:eastAsia="en-GB"/>
        </w:rPr>
      </w:pPr>
      <w:r w:rsidRPr="00865308">
        <w:rPr>
          <w:rFonts w:ascii="Times New Roman" w:hAnsi="Times New Roman"/>
          <w:sz w:val="24"/>
          <w:szCs w:val="24"/>
          <w:lang w:eastAsia="en-GB"/>
        </w:rPr>
        <w:t>Please input Figure 1</w:t>
      </w:r>
    </w:p>
    <w:p w:rsidR="004A336A" w:rsidRPr="00865308" w:rsidRDefault="004A336A" w:rsidP="00865308">
      <w:pPr>
        <w:spacing w:after="0" w:line="480" w:lineRule="auto"/>
        <w:rPr>
          <w:rFonts w:ascii="Times New Roman" w:hAnsi="Times New Roman"/>
          <w:sz w:val="24"/>
          <w:szCs w:val="24"/>
          <w:lang w:eastAsia="el-GR"/>
        </w:rPr>
      </w:pPr>
    </w:p>
    <w:p w:rsidR="004A336A" w:rsidRDefault="004A336A" w:rsidP="00CC6993">
      <w:pPr>
        <w:pStyle w:val="ListParagraph"/>
        <w:spacing w:after="0" w:line="480" w:lineRule="auto"/>
        <w:ind w:left="0"/>
        <w:rPr>
          <w:rFonts w:ascii="Times New Roman" w:hAnsi="Times New Roman"/>
          <w:b/>
          <w:sz w:val="24"/>
          <w:szCs w:val="24"/>
          <w:lang w:val="en-US" w:eastAsia="el-GR"/>
        </w:rPr>
      </w:pPr>
      <w:r w:rsidRPr="00CC6993">
        <w:rPr>
          <w:rFonts w:ascii="Times New Roman" w:hAnsi="Times New Roman"/>
          <w:b/>
          <w:sz w:val="24"/>
          <w:szCs w:val="24"/>
          <w:lang w:val="en-US" w:eastAsia="el-GR"/>
        </w:rPr>
        <w:t>Methodology</w:t>
      </w:r>
    </w:p>
    <w:p w:rsidR="004A336A" w:rsidRPr="00030AB1" w:rsidRDefault="004A336A" w:rsidP="00CC6993">
      <w:pPr>
        <w:pStyle w:val="ListParagraph"/>
        <w:spacing w:after="0" w:line="480" w:lineRule="auto"/>
        <w:ind w:left="0"/>
        <w:rPr>
          <w:rFonts w:ascii="Times New Roman" w:hAnsi="Times New Roman"/>
          <w:i/>
          <w:color w:val="0000FF"/>
          <w:sz w:val="24"/>
          <w:szCs w:val="24"/>
          <w:lang w:val="en-US" w:eastAsia="el-GR"/>
        </w:rPr>
      </w:pPr>
      <w:r w:rsidRPr="00030AB1">
        <w:rPr>
          <w:rFonts w:ascii="Times New Roman" w:hAnsi="Times New Roman"/>
          <w:i/>
          <w:color w:val="0000FF"/>
          <w:sz w:val="24"/>
          <w:szCs w:val="24"/>
          <w:lang w:val="en-US" w:eastAsia="el-GR"/>
        </w:rPr>
        <w:t>Aim and Objectives</w:t>
      </w:r>
    </w:p>
    <w:p w:rsidR="004A336A" w:rsidRPr="00030AB1" w:rsidRDefault="004A336A" w:rsidP="00CC6993">
      <w:pPr>
        <w:pStyle w:val="ListParagraph"/>
        <w:spacing w:after="0" w:line="480" w:lineRule="auto"/>
        <w:ind w:left="0"/>
        <w:rPr>
          <w:rFonts w:ascii="Times New Roman" w:hAnsi="Times New Roman"/>
          <w:color w:val="0000FF"/>
          <w:sz w:val="24"/>
          <w:szCs w:val="24"/>
          <w:lang w:eastAsia="el-GR"/>
        </w:rPr>
      </w:pPr>
      <w:r w:rsidRPr="00030AB1">
        <w:rPr>
          <w:rFonts w:ascii="Times New Roman" w:hAnsi="Times New Roman"/>
          <w:color w:val="0000FF"/>
          <w:sz w:val="24"/>
          <w:szCs w:val="24"/>
          <w:lang w:eastAsia="el-GR"/>
        </w:rPr>
        <w:t>The research aims to investigate the impact of distance, expenditure and culture to the expression of social status through the creation of a model focusing on tourism travel</w:t>
      </w:r>
      <w:r w:rsidRPr="00030AB1">
        <w:rPr>
          <w:rFonts w:ascii="Times New Roman" w:hAnsi="Times New Roman"/>
          <w:color w:val="0000FF"/>
          <w:sz w:val="24"/>
          <w:szCs w:val="24"/>
          <w:lang w:val="en-US" w:eastAsia="el-GR"/>
        </w:rPr>
        <w:t>.</w:t>
      </w:r>
      <w:r w:rsidRPr="00030AB1">
        <w:rPr>
          <w:rFonts w:ascii="Times New Roman" w:hAnsi="Times New Roman"/>
          <w:color w:val="0000FF"/>
          <w:sz w:val="24"/>
          <w:szCs w:val="24"/>
          <w:lang w:eastAsia="el-GR"/>
        </w:rPr>
        <w:t xml:space="preserve"> The study’s objectives are to examine: </w:t>
      </w:r>
    </w:p>
    <w:p w:rsidR="004A336A" w:rsidRPr="00030AB1" w:rsidRDefault="004A336A" w:rsidP="00A51997">
      <w:pPr>
        <w:pStyle w:val="ListParagraph"/>
        <w:numPr>
          <w:ilvl w:val="0"/>
          <w:numId w:val="10"/>
        </w:numPr>
        <w:spacing w:after="0" w:line="480" w:lineRule="auto"/>
        <w:rPr>
          <w:rFonts w:ascii="Times New Roman" w:hAnsi="Times New Roman"/>
          <w:color w:val="0000FF"/>
          <w:sz w:val="24"/>
          <w:szCs w:val="24"/>
          <w:lang w:eastAsia="el-GR"/>
        </w:rPr>
      </w:pPr>
      <w:r w:rsidRPr="00030AB1">
        <w:rPr>
          <w:rFonts w:ascii="Times New Roman" w:hAnsi="Times New Roman"/>
          <w:color w:val="0000FF"/>
          <w:sz w:val="24"/>
          <w:szCs w:val="24"/>
          <w:lang w:eastAsia="el-GR"/>
        </w:rPr>
        <w:t xml:space="preserve">The interaction between the attributes of different destinations (travel price and distance); </w:t>
      </w:r>
    </w:p>
    <w:p w:rsidR="004A336A" w:rsidRPr="00030AB1" w:rsidRDefault="004A336A" w:rsidP="00A51997">
      <w:pPr>
        <w:pStyle w:val="ListParagraph"/>
        <w:numPr>
          <w:ilvl w:val="0"/>
          <w:numId w:val="10"/>
        </w:numPr>
        <w:spacing w:after="0" w:line="480" w:lineRule="auto"/>
        <w:rPr>
          <w:rFonts w:ascii="Times New Roman" w:hAnsi="Times New Roman"/>
          <w:color w:val="0000FF"/>
          <w:sz w:val="24"/>
          <w:szCs w:val="24"/>
          <w:lang w:eastAsia="el-GR"/>
        </w:rPr>
      </w:pPr>
      <w:r w:rsidRPr="00030AB1">
        <w:rPr>
          <w:rFonts w:ascii="Times New Roman" w:hAnsi="Times New Roman"/>
          <w:color w:val="0000FF"/>
          <w:sz w:val="24"/>
          <w:szCs w:val="24"/>
          <w:lang w:eastAsia="el-GR"/>
        </w:rPr>
        <w:t>The desire to discover different ways of thinking (culture) in different parts of the world; and</w:t>
      </w:r>
    </w:p>
    <w:p w:rsidR="004A336A" w:rsidRPr="00030AB1" w:rsidRDefault="004A336A" w:rsidP="00A51997">
      <w:pPr>
        <w:pStyle w:val="ListParagraph"/>
        <w:numPr>
          <w:ilvl w:val="0"/>
          <w:numId w:val="10"/>
        </w:numPr>
        <w:spacing w:after="0" w:line="480" w:lineRule="auto"/>
        <w:rPr>
          <w:rFonts w:ascii="Times New Roman" w:hAnsi="Times New Roman"/>
          <w:color w:val="0000FF"/>
          <w:sz w:val="24"/>
          <w:szCs w:val="24"/>
          <w:lang w:val="en-US" w:eastAsia="el-GR"/>
        </w:rPr>
      </w:pPr>
      <w:r w:rsidRPr="00030AB1">
        <w:rPr>
          <w:rFonts w:ascii="Times New Roman" w:hAnsi="Times New Roman"/>
          <w:color w:val="0000FF"/>
          <w:sz w:val="24"/>
          <w:szCs w:val="24"/>
          <w:lang w:eastAsia="el-GR"/>
        </w:rPr>
        <w:t>The fulfilment of social status (prestige) that a destination can promote.</w:t>
      </w:r>
    </w:p>
    <w:p w:rsidR="004A336A" w:rsidRDefault="004A336A" w:rsidP="00030AB1">
      <w:pPr>
        <w:pStyle w:val="ListParagraph"/>
        <w:spacing w:after="0" w:line="480" w:lineRule="auto"/>
        <w:ind w:left="0"/>
        <w:rPr>
          <w:rFonts w:ascii="Times New Roman" w:hAnsi="Times New Roman"/>
          <w:color w:val="0000FF"/>
          <w:sz w:val="24"/>
          <w:szCs w:val="24"/>
          <w:lang w:eastAsia="el-GR"/>
        </w:rPr>
      </w:pPr>
    </w:p>
    <w:p w:rsidR="004A336A" w:rsidRPr="00865308" w:rsidRDefault="004A336A" w:rsidP="00865308">
      <w:pPr>
        <w:spacing w:after="0" w:line="480" w:lineRule="auto"/>
        <w:rPr>
          <w:rFonts w:ascii="Times New Roman" w:hAnsi="Times New Roman"/>
          <w:i/>
          <w:sz w:val="24"/>
          <w:szCs w:val="24"/>
          <w:lang w:val="en-US" w:eastAsia="el-GR"/>
        </w:rPr>
      </w:pPr>
      <w:r>
        <w:rPr>
          <w:rFonts w:ascii="Times New Roman" w:hAnsi="Times New Roman"/>
          <w:i/>
          <w:sz w:val="24"/>
          <w:szCs w:val="24"/>
          <w:lang w:val="en-US" w:eastAsia="el-GR"/>
        </w:rPr>
        <w:t>Research C</w:t>
      </w:r>
      <w:r w:rsidRPr="00865308">
        <w:rPr>
          <w:rFonts w:ascii="Times New Roman" w:hAnsi="Times New Roman"/>
          <w:i/>
          <w:sz w:val="24"/>
          <w:szCs w:val="24"/>
          <w:lang w:val="en-US" w:eastAsia="el-GR"/>
        </w:rPr>
        <w:t>haracteristics</w:t>
      </w:r>
    </w:p>
    <w:p w:rsidR="004A336A" w:rsidRPr="00865308" w:rsidRDefault="004A336A" w:rsidP="00865308">
      <w:pPr>
        <w:spacing w:after="0" w:line="480" w:lineRule="auto"/>
        <w:rPr>
          <w:rFonts w:ascii="Times New Roman" w:hAnsi="Times New Roman"/>
          <w:sz w:val="24"/>
          <w:szCs w:val="24"/>
          <w:lang w:eastAsia="el-GR"/>
        </w:rPr>
      </w:pPr>
      <w:r w:rsidRPr="00865308">
        <w:rPr>
          <w:rFonts w:ascii="Times New Roman" w:hAnsi="Times New Roman"/>
          <w:sz w:val="24"/>
          <w:szCs w:val="24"/>
          <w:lang w:val="en-US" w:eastAsia="el-GR"/>
        </w:rPr>
        <w:t>The study data was collected from tourists in July and August 2012, at Heraklion’s</w:t>
      </w:r>
      <w:r w:rsidRPr="00865308" w:rsidDel="00642778">
        <w:rPr>
          <w:rFonts w:ascii="Times New Roman" w:hAnsi="Times New Roman"/>
          <w:sz w:val="24"/>
          <w:szCs w:val="24"/>
          <w:lang w:val="en-US" w:eastAsia="el-GR"/>
        </w:rPr>
        <w:t xml:space="preserve"> </w:t>
      </w:r>
      <w:r w:rsidRPr="00865308">
        <w:rPr>
          <w:rFonts w:ascii="Times New Roman" w:hAnsi="Times New Roman"/>
          <w:sz w:val="24"/>
          <w:szCs w:val="24"/>
          <w:lang w:val="en-US" w:eastAsia="el-GR"/>
        </w:rPr>
        <w:t>N. Kazantzakis International Airport, Crete.</w:t>
      </w:r>
      <w:r w:rsidRPr="00865308">
        <w:rPr>
          <w:rFonts w:ascii="Times New Roman" w:hAnsi="Times New Roman"/>
          <w:sz w:val="24"/>
          <w:szCs w:val="24"/>
          <w:lang w:eastAsia="el-GR"/>
        </w:rPr>
        <w:t xml:space="preserve"> According to the Association of Greek Tourist Enterprises (AGTE, 2012), Heraklion International Airport is the main entrance gateway for tourists to Crete, rec</w:t>
      </w:r>
      <w:r>
        <w:rPr>
          <w:rFonts w:ascii="Times New Roman" w:hAnsi="Times New Roman"/>
          <w:sz w:val="24"/>
          <w:szCs w:val="24"/>
          <w:lang w:eastAsia="el-GR"/>
        </w:rPr>
        <w:t>eiving approximately 80%</w:t>
      </w:r>
      <w:r w:rsidRPr="00865308">
        <w:rPr>
          <w:rFonts w:ascii="Times New Roman" w:hAnsi="Times New Roman"/>
          <w:sz w:val="24"/>
          <w:szCs w:val="24"/>
          <w:lang w:eastAsia="el-GR"/>
        </w:rPr>
        <w:t xml:space="preserve"> of the island’s tou</w:t>
      </w:r>
      <w:r>
        <w:rPr>
          <w:rFonts w:ascii="Times New Roman" w:hAnsi="Times New Roman"/>
          <w:sz w:val="24"/>
          <w:szCs w:val="24"/>
          <w:lang w:eastAsia="el-GR"/>
        </w:rPr>
        <w:t xml:space="preserve">rist arrivals and nearly 40% </w:t>
      </w:r>
      <w:r w:rsidRPr="00865308">
        <w:rPr>
          <w:rFonts w:ascii="Times New Roman" w:hAnsi="Times New Roman"/>
          <w:sz w:val="24"/>
          <w:szCs w:val="24"/>
          <w:lang w:eastAsia="el-GR"/>
        </w:rPr>
        <w:t>of all charter flights to Greece. More than one-third of foreign tourists coming to Crete and consequently to its airports are from Germany</w:t>
      </w:r>
      <w:r>
        <w:rPr>
          <w:rFonts w:ascii="Times New Roman" w:hAnsi="Times New Roman"/>
          <w:sz w:val="24"/>
          <w:szCs w:val="24"/>
          <w:lang w:eastAsia="el-GR"/>
        </w:rPr>
        <w:t xml:space="preserve">, whilst </w:t>
      </w:r>
      <w:r w:rsidRPr="003E6623">
        <w:rPr>
          <w:rFonts w:ascii="Times New Roman" w:hAnsi="Times New Roman"/>
          <w:color w:val="0000FF"/>
          <w:sz w:val="24"/>
          <w:szCs w:val="24"/>
          <w:lang w:eastAsia="el-GR"/>
        </w:rPr>
        <w:t xml:space="preserve">Americans </w:t>
      </w:r>
      <w:r w:rsidRPr="00865308">
        <w:rPr>
          <w:rFonts w:ascii="Times New Roman" w:hAnsi="Times New Roman"/>
          <w:sz w:val="24"/>
          <w:szCs w:val="24"/>
          <w:lang w:eastAsia="el-GR"/>
        </w:rPr>
        <w:t xml:space="preserve">comprise most of the non-European visitors (Civil Aviation Authority, 2012). </w:t>
      </w:r>
    </w:p>
    <w:p w:rsidR="004A336A" w:rsidRPr="00865308" w:rsidRDefault="004A336A" w:rsidP="00865308">
      <w:pPr>
        <w:spacing w:after="0" w:line="480" w:lineRule="auto"/>
        <w:rPr>
          <w:rFonts w:ascii="Times New Roman" w:hAnsi="Times New Roman"/>
          <w:sz w:val="24"/>
          <w:szCs w:val="24"/>
          <w:lang w:eastAsia="el-GR"/>
        </w:rPr>
      </w:pP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eastAsia="el-GR"/>
        </w:rPr>
        <w:t>This study selected structured personal interviews with structured questionnaires as the most appropriate method to obtain the primary data. Personal interviews were the best method of achieving the study’s objectives since they are the most versatile and productive method of communication. They facilitate spontaneity, and also provide the potential to guide the discussion back to the outlined topic when discu</w:t>
      </w:r>
      <w:r>
        <w:rPr>
          <w:rFonts w:ascii="Times New Roman" w:hAnsi="Times New Roman"/>
          <w:sz w:val="24"/>
          <w:szCs w:val="24"/>
          <w:lang w:eastAsia="el-GR"/>
        </w:rPr>
        <w:t>ssions are unfruitful (Sekaran and</w:t>
      </w:r>
      <w:r w:rsidRPr="00865308">
        <w:rPr>
          <w:rFonts w:ascii="Times New Roman" w:hAnsi="Times New Roman"/>
          <w:sz w:val="24"/>
          <w:szCs w:val="24"/>
          <w:lang w:eastAsia="el-GR"/>
        </w:rPr>
        <w:t xml:space="preserve"> Bougie, 2009). </w:t>
      </w:r>
      <w:r w:rsidRPr="00C661D1">
        <w:rPr>
          <w:rFonts w:ascii="Times New Roman" w:hAnsi="Times New Roman"/>
          <w:b/>
          <w:color w:val="0000FF"/>
          <w:sz w:val="24"/>
          <w:szCs w:val="24"/>
          <w:lang w:val="en-US" w:eastAsia="el-GR"/>
        </w:rPr>
        <w:t xml:space="preserve">In order to select a sample frame, a random starting method was adapted in order to reach the respondents. Every fifth passenger passing from a flight’s check in was selected to participate in the sampling frame. </w:t>
      </w:r>
      <w:r w:rsidRPr="00865308">
        <w:rPr>
          <w:rFonts w:ascii="Times New Roman" w:hAnsi="Times New Roman"/>
          <w:sz w:val="24"/>
          <w:szCs w:val="24"/>
          <w:lang w:val="en-US" w:eastAsia="el-GR"/>
        </w:rPr>
        <w:t xml:space="preserve">The selected passengers had to be </w:t>
      </w:r>
      <w:r w:rsidRPr="007D7A09">
        <w:rPr>
          <w:rFonts w:ascii="Times New Roman" w:hAnsi="Times New Roman"/>
          <w:sz w:val="24"/>
          <w:szCs w:val="24"/>
          <w:lang w:val="en-US" w:eastAsia="el-GR"/>
        </w:rPr>
        <w:t>permanent residents of Germany, Greece or the United States</w:t>
      </w:r>
      <w:r w:rsidRPr="007D7A09">
        <w:rPr>
          <w:rFonts w:ascii="Times New Roman" w:hAnsi="Times New Roman"/>
          <w:color w:val="0000FF"/>
          <w:sz w:val="24"/>
          <w:szCs w:val="24"/>
          <w:lang w:val="en-US" w:eastAsia="el-GR"/>
        </w:rPr>
        <w:t xml:space="preserve">. </w:t>
      </w:r>
      <w:r w:rsidRPr="007D7A09">
        <w:rPr>
          <w:rStyle w:val="apple-converted-space"/>
          <w:rFonts w:ascii="Times New Roman" w:hAnsi="Times New Roman"/>
          <w:color w:val="0000FF"/>
          <w:sz w:val="24"/>
          <w:szCs w:val="24"/>
        </w:rPr>
        <w:t>Their selection was made through the usage of an exclusion question at the beginning of the interview concerning their permanent residence.</w:t>
      </w:r>
      <w:r>
        <w:rPr>
          <w:rStyle w:val="apple-converted-space"/>
          <w:rFonts w:ascii="Times New Roman" w:hAnsi="Times New Roman"/>
          <w:color w:val="0000FF"/>
          <w:sz w:val="24"/>
          <w:szCs w:val="24"/>
        </w:rPr>
        <w:t xml:space="preserve"> </w:t>
      </w:r>
      <w:r w:rsidRPr="007D7A09">
        <w:rPr>
          <w:rFonts w:ascii="Times New Roman" w:hAnsi="Times New Roman"/>
          <w:sz w:val="24"/>
          <w:szCs w:val="24"/>
          <w:lang w:val="en-US" w:eastAsia="el-GR"/>
        </w:rPr>
        <w:t xml:space="preserve">These nationalities were selected because Greek </w:t>
      </w:r>
      <w:r w:rsidRPr="007D7A09">
        <w:rPr>
          <w:rFonts w:ascii="Times New Roman" w:hAnsi="Times New Roman"/>
          <w:sz w:val="24"/>
          <w:szCs w:val="24"/>
          <w:lang w:eastAsia="el-GR"/>
        </w:rPr>
        <w:t>travellers</w:t>
      </w:r>
      <w:r w:rsidRPr="007D7A09">
        <w:rPr>
          <w:rFonts w:ascii="Times New Roman" w:hAnsi="Times New Roman"/>
          <w:sz w:val="24"/>
          <w:szCs w:val="24"/>
          <w:lang w:val="en-US" w:eastAsia="el-GR"/>
        </w:rPr>
        <w:t xml:space="preserve"> were visitors who</w:t>
      </w:r>
      <w:r w:rsidRPr="00865308">
        <w:rPr>
          <w:rFonts w:ascii="Times New Roman" w:hAnsi="Times New Roman"/>
          <w:sz w:val="24"/>
          <w:szCs w:val="24"/>
          <w:lang w:val="en-US" w:eastAsia="el-GR"/>
        </w:rPr>
        <w:t xml:space="preserve"> originated from the same country (domestic – local </w:t>
      </w:r>
      <w:r w:rsidRPr="00865308">
        <w:rPr>
          <w:rFonts w:ascii="Times New Roman" w:hAnsi="Times New Roman"/>
          <w:sz w:val="24"/>
          <w:szCs w:val="24"/>
          <w:lang w:eastAsia="el-GR"/>
        </w:rPr>
        <w:t>travellers</w:t>
      </w:r>
      <w:r w:rsidRPr="00865308">
        <w:rPr>
          <w:rFonts w:ascii="Times New Roman" w:hAnsi="Times New Roman"/>
          <w:sz w:val="24"/>
          <w:szCs w:val="24"/>
          <w:lang w:val="en-US" w:eastAsia="el-GR"/>
        </w:rPr>
        <w:t>), German visitors represented</w:t>
      </w:r>
      <w:r w:rsidRPr="00865308">
        <w:rPr>
          <w:rFonts w:ascii="Times New Roman" w:hAnsi="Times New Roman"/>
          <w:sz w:val="24"/>
          <w:szCs w:val="24"/>
          <w:lang w:eastAsia="el-GR"/>
        </w:rPr>
        <w:t xml:space="preserve"> tourists from another country but not from overseas whose trips originated in Europe</w:t>
      </w:r>
      <w:r w:rsidRPr="00865308">
        <w:rPr>
          <w:rFonts w:ascii="Times New Roman" w:hAnsi="Times New Roman"/>
          <w:sz w:val="24"/>
          <w:szCs w:val="24"/>
          <w:lang w:val="en-US" w:eastAsia="el-GR"/>
        </w:rPr>
        <w:t xml:space="preserve"> (continental – international </w:t>
      </w:r>
      <w:r w:rsidRPr="00865308">
        <w:rPr>
          <w:rFonts w:ascii="Times New Roman" w:hAnsi="Times New Roman"/>
          <w:sz w:val="24"/>
          <w:szCs w:val="24"/>
          <w:lang w:eastAsia="el-GR"/>
        </w:rPr>
        <w:t>travellers</w:t>
      </w:r>
      <w:r w:rsidRPr="00865308">
        <w:rPr>
          <w:rFonts w:ascii="Times New Roman" w:hAnsi="Times New Roman"/>
          <w:sz w:val="24"/>
          <w:szCs w:val="24"/>
          <w:lang w:val="en-US" w:eastAsia="el-GR"/>
        </w:rPr>
        <w:t xml:space="preserve">), and Americans represented overseas tourists (overseas – trans-continental </w:t>
      </w:r>
      <w:r w:rsidRPr="00865308">
        <w:rPr>
          <w:rFonts w:ascii="Times New Roman" w:hAnsi="Times New Roman"/>
          <w:sz w:val="24"/>
          <w:szCs w:val="24"/>
          <w:lang w:eastAsia="el-GR"/>
        </w:rPr>
        <w:t>travellers</w:t>
      </w:r>
      <w:r w:rsidRPr="00865308">
        <w:rPr>
          <w:rFonts w:ascii="Times New Roman" w:hAnsi="Times New Roman"/>
          <w:sz w:val="24"/>
          <w:szCs w:val="24"/>
          <w:lang w:val="en-US" w:eastAsia="el-GR"/>
        </w:rPr>
        <w:t xml:space="preserve">) to the island. All respondents had to be adults coming into Crete for tourism. The research sample is stratified since an equal number of passengers per nationality were selected. </w:t>
      </w:r>
    </w:p>
    <w:p w:rsidR="004A336A" w:rsidRPr="00865308" w:rsidRDefault="004A336A" w:rsidP="00865308">
      <w:pPr>
        <w:spacing w:after="0" w:line="480" w:lineRule="auto"/>
        <w:rPr>
          <w:rFonts w:ascii="Times New Roman" w:hAnsi="Times New Roman"/>
          <w:sz w:val="24"/>
          <w:szCs w:val="24"/>
          <w:lang w:val="en-US" w:eastAsia="el-GR"/>
        </w:rPr>
      </w:pPr>
    </w:p>
    <w:p w:rsidR="004A336A" w:rsidRPr="00865308" w:rsidRDefault="004A336A" w:rsidP="00865308">
      <w:pPr>
        <w:spacing w:after="0" w:line="480" w:lineRule="auto"/>
        <w:rPr>
          <w:rFonts w:ascii="Times New Roman" w:hAnsi="Times New Roman"/>
          <w:i/>
          <w:sz w:val="24"/>
          <w:szCs w:val="24"/>
          <w:lang w:val="en-US" w:eastAsia="el-GR"/>
        </w:rPr>
      </w:pPr>
      <w:r>
        <w:rPr>
          <w:rFonts w:ascii="Times New Roman" w:hAnsi="Times New Roman"/>
          <w:i/>
          <w:sz w:val="24"/>
          <w:szCs w:val="24"/>
          <w:lang w:val="en-US" w:eastAsia="el-GR"/>
        </w:rPr>
        <w:t>Sample Size D</w:t>
      </w:r>
      <w:r w:rsidRPr="00865308">
        <w:rPr>
          <w:rFonts w:ascii="Times New Roman" w:hAnsi="Times New Roman"/>
          <w:i/>
          <w:sz w:val="24"/>
          <w:szCs w:val="24"/>
          <w:lang w:val="en-US" w:eastAsia="el-GR"/>
        </w:rPr>
        <w:t>etermination</w:t>
      </w:r>
    </w:p>
    <w:p w:rsidR="004A336A" w:rsidRPr="00865308" w:rsidRDefault="004A336A" w:rsidP="00865308">
      <w:pPr>
        <w:spacing w:after="0" w:line="480" w:lineRule="auto"/>
        <w:rPr>
          <w:rFonts w:ascii="Times New Roman" w:hAnsi="Times New Roman"/>
          <w:sz w:val="24"/>
          <w:szCs w:val="24"/>
          <w:lang w:eastAsia="el-GR"/>
        </w:rPr>
      </w:pPr>
      <w:r w:rsidRPr="00865308">
        <w:rPr>
          <w:rFonts w:ascii="Times New Roman" w:hAnsi="Times New Roman"/>
          <w:sz w:val="24"/>
          <w:szCs w:val="24"/>
          <w:lang w:eastAsia="el-GR"/>
        </w:rPr>
        <w:t>The need to take a representative sample was fundamental to determination of the sample size and research time period. From more than four million tourists that visit Crete every year, the vast majority visit the island during the summer (Greek National Tourist Organisation, 2012). According to Sevgin</w:t>
      </w:r>
      <w:r>
        <w:rPr>
          <w:rFonts w:ascii="Times New Roman" w:hAnsi="Times New Roman"/>
          <w:sz w:val="24"/>
          <w:szCs w:val="24"/>
          <w:lang w:eastAsia="el-GR"/>
        </w:rPr>
        <w:t xml:space="preserve"> </w:t>
      </w:r>
      <w:r w:rsidRPr="00B7586C">
        <w:rPr>
          <w:rFonts w:ascii="Times New Roman" w:hAnsi="Times New Roman"/>
          <w:i/>
          <w:sz w:val="24"/>
          <w:szCs w:val="24"/>
          <w:lang w:eastAsia="en-GB"/>
        </w:rPr>
        <w:t>et al.</w:t>
      </w:r>
      <w:r w:rsidRPr="00865308">
        <w:rPr>
          <w:rFonts w:ascii="Times New Roman" w:hAnsi="Times New Roman"/>
          <w:sz w:val="24"/>
          <w:szCs w:val="24"/>
          <w:lang w:eastAsia="el-GR"/>
        </w:rPr>
        <w:t xml:space="preserve"> (1996), when there are unknown population proportions, the researcher should assume a conservative 50 / 50 response format (m</w:t>
      </w:r>
      <w:r>
        <w:rPr>
          <w:rFonts w:ascii="Times New Roman" w:hAnsi="Times New Roman"/>
          <w:sz w:val="24"/>
          <w:szCs w:val="24"/>
          <w:lang w:eastAsia="el-GR"/>
        </w:rPr>
        <w:t>eaning that 50%</w:t>
      </w:r>
      <w:r w:rsidRPr="00865308">
        <w:rPr>
          <w:rFonts w:ascii="Times New Roman" w:hAnsi="Times New Roman"/>
          <w:sz w:val="24"/>
          <w:szCs w:val="24"/>
          <w:lang w:eastAsia="el-GR"/>
        </w:rPr>
        <w:t xml:space="preserve"> of the respondents have negat</w:t>
      </w:r>
      <w:r>
        <w:rPr>
          <w:rFonts w:ascii="Times New Roman" w:hAnsi="Times New Roman"/>
          <w:sz w:val="24"/>
          <w:szCs w:val="24"/>
          <w:lang w:eastAsia="el-GR"/>
        </w:rPr>
        <w:t>ive perceptions, and 50%</w:t>
      </w:r>
      <w:r w:rsidRPr="00865308">
        <w:rPr>
          <w:rFonts w:ascii="Times New Roman" w:hAnsi="Times New Roman"/>
          <w:sz w:val="24"/>
          <w:szCs w:val="24"/>
          <w:lang w:eastAsia="el-GR"/>
        </w:rPr>
        <w:t xml:space="preserve"> do not) to determine the sample size. </w:t>
      </w:r>
      <w:r w:rsidRPr="00D216D8">
        <w:rPr>
          <w:rFonts w:ascii="Times New Roman" w:hAnsi="Times New Roman"/>
          <w:color w:val="0000FF"/>
          <w:sz w:val="24"/>
          <w:szCs w:val="24"/>
          <w:lang w:eastAsia="el-GR"/>
        </w:rPr>
        <w:t xml:space="preserve">As Sekaran and Bougie (2009) suggest the sampling efficiency is attained when for a given level of precision (sampling error) the size of the sample reduces or increased, meaning that the confidence interval radius is directly related with the sampling error. </w:t>
      </w:r>
      <w:r w:rsidRPr="00865308">
        <w:rPr>
          <w:rFonts w:ascii="Times New Roman" w:hAnsi="Times New Roman"/>
          <w:sz w:val="24"/>
          <w:szCs w:val="24"/>
          <w:lang w:eastAsia="el-GR"/>
        </w:rPr>
        <w:t>The author chose to work with a conf</w:t>
      </w:r>
      <w:r>
        <w:rPr>
          <w:rFonts w:ascii="Times New Roman" w:hAnsi="Times New Roman"/>
          <w:sz w:val="24"/>
          <w:szCs w:val="24"/>
          <w:lang w:eastAsia="el-GR"/>
        </w:rPr>
        <w:t xml:space="preserve">idence limit of at least 95% </w:t>
      </w:r>
      <w:r w:rsidRPr="00865308">
        <w:rPr>
          <w:rFonts w:ascii="Times New Roman" w:hAnsi="Times New Roman"/>
          <w:sz w:val="24"/>
          <w:szCs w:val="24"/>
          <w:lang w:eastAsia="el-GR"/>
        </w:rPr>
        <w:t>an</w:t>
      </w:r>
      <w:r>
        <w:rPr>
          <w:rFonts w:ascii="Times New Roman" w:hAnsi="Times New Roman"/>
          <w:sz w:val="24"/>
          <w:szCs w:val="24"/>
          <w:lang w:eastAsia="el-GR"/>
        </w:rPr>
        <w:t>d a sampling error of 5%</w:t>
      </w:r>
      <w:r w:rsidRPr="00865308">
        <w:rPr>
          <w:rFonts w:ascii="Times New Roman" w:hAnsi="Times New Roman"/>
          <w:sz w:val="24"/>
          <w:szCs w:val="24"/>
          <w:lang w:eastAsia="el-GR"/>
        </w:rPr>
        <w:t>. The sample size was:</w:t>
      </w:r>
    </w:p>
    <w:p w:rsidR="004A336A" w:rsidRPr="00865308" w:rsidRDefault="004A336A" w:rsidP="00865308">
      <w:pPr>
        <w:spacing w:after="0" w:line="480" w:lineRule="auto"/>
        <w:rPr>
          <w:rFonts w:ascii="Times New Roman" w:hAnsi="Times New Roman"/>
          <w:sz w:val="24"/>
          <w:szCs w:val="24"/>
          <w:lang w:eastAsia="el-GR"/>
        </w:rPr>
      </w:pPr>
    </w:p>
    <w:p w:rsidR="004A336A" w:rsidRPr="00865308" w:rsidRDefault="004A336A" w:rsidP="00865308">
      <w:pPr>
        <w:spacing w:after="0" w:line="480" w:lineRule="auto"/>
        <w:jc w:val="center"/>
        <w:rPr>
          <w:rFonts w:ascii="Times New Roman" w:hAnsi="Times New Roman"/>
          <w:sz w:val="24"/>
          <w:szCs w:val="24"/>
          <w:lang w:val="en-US" w:eastAsia="el-GR"/>
        </w:rPr>
      </w:pPr>
      <w:r w:rsidRPr="00865308">
        <w:rPr>
          <w:rFonts w:ascii="Times New Roman" w:eastAsia="Times New Roman" w:hAnsi="Times New Roman"/>
          <w:position w:val="-30"/>
          <w:sz w:val="24"/>
          <w:szCs w:val="24"/>
          <w:lang w:val="en-US" w:eastAsia="el-GR"/>
        </w:rPr>
        <w:object w:dxaOrig="6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6pt" o:ole="">
            <v:imagedata r:id="rId5" o:title=""/>
          </v:shape>
          <o:OLEObject Type="Embed" ProgID="Equation.3" ShapeID="_x0000_i1025" DrawAspect="Content" ObjectID="_1445509177" r:id="rId6"/>
        </w:object>
      </w:r>
      <w:r w:rsidRPr="00865308">
        <w:rPr>
          <w:rFonts w:ascii="Times New Roman" w:hAnsi="Times New Roman"/>
          <w:sz w:val="24"/>
          <w:szCs w:val="24"/>
          <w:lang w:val="en-US" w:eastAsia="el-GR"/>
        </w:rPr>
        <w:t xml:space="preserve"> </w:t>
      </w:r>
    </w:p>
    <w:p w:rsidR="004A336A" w:rsidRPr="00865308" w:rsidRDefault="004A336A" w:rsidP="00865308">
      <w:pPr>
        <w:spacing w:after="0" w:line="480" w:lineRule="auto"/>
        <w:jc w:val="center"/>
        <w:rPr>
          <w:rFonts w:ascii="Times New Roman" w:hAnsi="Times New Roman"/>
          <w:sz w:val="24"/>
          <w:szCs w:val="24"/>
          <w:lang w:eastAsia="el-GR"/>
        </w:rPr>
      </w:pPr>
      <w:r w:rsidRPr="00865308">
        <w:rPr>
          <w:rFonts w:ascii="Times New Roman" w:hAnsi="Times New Roman"/>
          <w:b/>
          <w:sz w:val="24"/>
          <w:szCs w:val="24"/>
          <w:lang w:val="en-US" w:eastAsia="el-GR"/>
        </w:rPr>
        <w:t>Rounded to 400</w:t>
      </w:r>
    </w:p>
    <w:p w:rsidR="004A336A" w:rsidRPr="00865308" w:rsidRDefault="004A336A" w:rsidP="00865308">
      <w:pPr>
        <w:spacing w:after="0" w:line="480" w:lineRule="auto"/>
        <w:rPr>
          <w:rFonts w:ascii="Times New Roman" w:hAnsi="Times New Roman"/>
          <w:sz w:val="24"/>
          <w:szCs w:val="24"/>
          <w:lang w:eastAsia="el-GR"/>
        </w:rPr>
      </w:pP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eastAsia="el-GR"/>
        </w:rPr>
        <w:t>The calculation of the sampling size is independent of the total population size, hence the sampling si</w:t>
      </w:r>
      <w:r>
        <w:rPr>
          <w:rFonts w:ascii="Times New Roman" w:hAnsi="Times New Roman"/>
          <w:sz w:val="24"/>
          <w:szCs w:val="24"/>
          <w:lang w:eastAsia="el-GR"/>
        </w:rPr>
        <w:t>ze determines the error (Aaker and</w:t>
      </w:r>
      <w:r w:rsidRPr="00865308">
        <w:rPr>
          <w:rFonts w:ascii="Times New Roman" w:hAnsi="Times New Roman"/>
          <w:sz w:val="24"/>
          <w:szCs w:val="24"/>
          <w:lang w:eastAsia="el-GR"/>
        </w:rPr>
        <w:t xml:space="preserve"> Day, 1990). </w:t>
      </w:r>
      <w:r w:rsidRPr="007D7A09">
        <w:rPr>
          <w:rFonts w:ascii="Times New Roman" w:hAnsi="Times New Roman"/>
          <w:color w:val="0000FF"/>
          <w:sz w:val="24"/>
          <w:szCs w:val="24"/>
          <w:lang w:val="en-US" w:eastAsia="el-GR"/>
        </w:rPr>
        <w:t xml:space="preserve">Due to the usage of an exclusion factor (nationality) and the unwillingness of some respondents to partially or fully participate on the research, the overall amount of interviews has reached 1107. </w:t>
      </w:r>
      <w:r w:rsidRPr="007D7A09">
        <w:rPr>
          <w:rFonts w:ascii="Times New Roman" w:hAnsi="Times New Roman"/>
          <w:color w:val="0000FF"/>
          <w:sz w:val="24"/>
          <w:szCs w:val="24"/>
          <w:lang w:eastAsia="el-GR"/>
        </w:rPr>
        <w:t>From</w:t>
      </w:r>
      <w:r w:rsidRPr="007D7A09">
        <w:rPr>
          <w:rFonts w:ascii="Times New Roman" w:hAnsi="Times New Roman"/>
          <w:color w:val="0000FF"/>
          <w:sz w:val="24"/>
          <w:szCs w:val="24"/>
          <w:lang w:val="en-US" w:eastAsia="el-GR"/>
        </w:rPr>
        <w:t xml:space="preserve"> each nationality 200 usable interviews were conducted. The total usable sample of interviews was 600. The</w:t>
      </w:r>
      <w:r>
        <w:rPr>
          <w:rFonts w:ascii="Times New Roman" w:hAnsi="Times New Roman"/>
          <w:color w:val="0000FF"/>
          <w:sz w:val="24"/>
          <w:szCs w:val="24"/>
          <w:lang w:val="en-US" w:eastAsia="el-GR"/>
        </w:rPr>
        <w:t xml:space="preserve"> response rate of the research wa</w:t>
      </w:r>
      <w:r w:rsidRPr="007D7A09">
        <w:rPr>
          <w:rFonts w:ascii="Times New Roman" w:hAnsi="Times New Roman"/>
          <w:color w:val="0000FF"/>
          <w:sz w:val="24"/>
          <w:szCs w:val="24"/>
          <w:lang w:val="en-US" w:eastAsia="el-GR"/>
        </w:rPr>
        <w:t xml:space="preserve">s 54.2%. </w:t>
      </w:r>
      <w:r w:rsidRPr="00865308">
        <w:rPr>
          <w:rFonts w:ascii="Times New Roman" w:hAnsi="Times New Roman"/>
          <w:sz w:val="24"/>
          <w:szCs w:val="24"/>
          <w:lang w:val="en-US" w:eastAsia="el-GR"/>
        </w:rPr>
        <w:t xml:space="preserve"> The statistical errors for the total sample and</w:t>
      </w:r>
      <w:r>
        <w:rPr>
          <w:rFonts w:ascii="Times New Roman" w:hAnsi="Times New Roman"/>
          <w:sz w:val="24"/>
          <w:szCs w:val="24"/>
          <w:lang w:val="en-US" w:eastAsia="el-GR"/>
        </w:rPr>
        <w:t xml:space="preserve"> per nationality were 4% and 6.9%</w:t>
      </w:r>
      <w:r w:rsidRPr="00865308">
        <w:rPr>
          <w:rFonts w:ascii="Times New Roman" w:hAnsi="Times New Roman"/>
          <w:sz w:val="24"/>
          <w:szCs w:val="24"/>
          <w:lang w:val="en-US" w:eastAsia="el-GR"/>
        </w:rPr>
        <w:t xml:space="preserve"> respectively.</w:t>
      </w:r>
    </w:p>
    <w:p w:rsidR="004A336A" w:rsidRPr="00865308" w:rsidRDefault="004A336A" w:rsidP="00865308">
      <w:pPr>
        <w:spacing w:after="0" w:line="480" w:lineRule="auto"/>
        <w:rPr>
          <w:rFonts w:ascii="Times New Roman" w:hAnsi="Times New Roman"/>
          <w:sz w:val="24"/>
          <w:szCs w:val="24"/>
          <w:lang w:eastAsia="el-GR"/>
        </w:rPr>
      </w:pPr>
    </w:p>
    <w:p w:rsidR="004A336A" w:rsidRPr="00865308" w:rsidRDefault="004A336A" w:rsidP="00865308">
      <w:pPr>
        <w:spacing w:after="0" w:line="480" w:lineRule="auto"/>
        <w:rPr>
          <w:rFonts w:ascii="Times New Roman" w:hAnsi="Times New Roman"/>
          <w:i/>
          <w:sz w:val="24"/>
          <w:szCs w:val="24"/>
          <w:lang w:eastAsia="el-GR"/>
        </w:rPr>
      </w:pPr>
      <w:r>
        <w:rPr>
          <w:rFonts w:ascii="Times New Roman" w:hAnsi="Times New Roman"/>
          <w:i/>
          <w:sz w:val="24"/>
          <w:szCs w:val="24"/>
          <w:lang w:eastAsia="el-GR"/>
        </w:rPr>
        <w:t>Selection of V</w:t>
      </w:r>
      <w:r w:rsidRPr="00865308">
        <w:rPr>
          <w:rFonts w:ascii="Times New Roman" w:hAnsi="Times New Roman"/>
          <w:i/>
          <w:sz w:val="24"/>
          <w:szCs w:val="24"/>
          <w:lang w:eastAsia="el-GR"/>
        </w:rPr>
        <w:t>ariables</w:t>
      </w:r>
    </w:p>
    <w:p w:rsidR="004A336A" w:rsidRPr="00865308" w:rsidRDefault="004A336A" w:rsidP="00865308">
      <w:pPr>
        <w:spacing w:after="0" w:line="480" w:lineRule="auto"/>
        <w:rPr>
          <w:rFonts w:ascii="Times New Roman" w:hAnsi="Times New Roman"/>
          <w:sz w:val="24"/>
          <w:szCs w:val="24"/>
          <w:lang w:eastAsia="el-GR"/>
        </w:rPr>
      </w:pPr>
      <w:r w:rsidRPr="00865308">
        <w:rPr>
          <w:rFonts w:ascii="Times New Roman" w:hAnsi="Times New Roman"/>
          <w:sz w:val="24"/>
          <w:szCs w:val="24"/>
          <w:lang w:val="en-US" w:eastAsia="el-GR"/>
        </w:rPr>
        <w:t xml:space="preserve">The dependent variables were drawn from the examination of numerous studies. More specifically, those variables examining perceived social status were adopted from </w:t>
      </w:r>
      <w:r w:rsidRPr="00865308">
        <w:rPr>
          <w:rFonts w:ascii="Times New Roman" w:hAnsi="Times New Roman"/>
          <w:sz w:val="24"/>
          <w:szCs w:val="24"/>
          <w:lang w:eastAsia="el-GR"/>
        </w:rPr>
        <w:t xml:space="preserve">O’Reilly (2006), Riley (1995), and Tiefenbacher </w:t>
      </w:r>
      <w:r w:rsidRPr="00B7586C">
        <w:rPr>
          <w:rFonts w:ascii="Times New Roman" w:hAnsi="Times New Roman"/>
          <w:i/>
          <w:sz w:val="24"/>
          <w:szCs w:val="24"/>
          <w:lang w:eastAsia="el-GR"/>
        </w:rPr>
        <w:t>et al.</w:t>
      </w:r>
      <w:r w:rsidRPr="00865308">
        <w:rPr>
          <w:rFonts w:ascii="Times New Roman" w:hAnsi="Times New Roman"/>
          <w:sz w:val="24"/>
          <w:szCs w:val="24"/>
          <w:lang w:eastAsia="el-GR"/>
        </w:rPr>
        <w:t xml:space="preserve"> (2000). The travel variables were taken from Bansal and Eiselt (2004), and Shinew and Backman (1995). Variables examining exotic destinations came from Beerli and Martin (2004) and</w:t>
      </w:r>
      <w:r>
        <w:rPr>
          <w:rFonts w:ascii="Times New Roman" w:hAnsi="Times New Roman"/>
          <w:sz w:val="24"/>
          <w:szCs w:val="24"/>
          <w:lang w:eastAsia="el-GR"/>
        </w:rPr>
        <w:t xml:space="preserve"> </w:t>
      </w:r>
      <w:r w:rsidRPr="00865308">
        <w:rPr>
          <w:rFonts w:ascii="Times New Roman" w:hAnsi="Times New Roman"/>
          <w:sz w:val="24"/>
          <w:szCs w:val="24"/>
          <w:lang w:eastAsia="el-GR"/>
        </w:rPr>
        <w:t xml:space="preserve">Correia </w:t>
      </w:r>
      <w:r w:rsidRPr="00B7586C">
        <w:rPr>
          <w:rFonts w:ascii="Times New Roman" w:hAnsi="Times New Roman"/>
          <w:i/>
          <w:sz w:val="24"/>
          <w:szCs w:val="24"/>
          <w:lang w:eastAsia="el-GR"/>
        </w:rPr>
        <w:t>et al.</w:t>
      </w:r>
      <w:r w:rsidRPr="00865308">
        <w:rPr>
          <w:rFonts w:ascii="Times New Roman" w:hAnsi="Times New Roman"/>
          <w:sz w:val="24"/>
          <w:szCs w:val="24"/>
          <w:lang w:eastAsia="el-GR"/>
        </w:rPr>
        <w:t xml:space="preserve">, (2007). The expenditure variables were taken from Hwang </w:t>
      </w:r>
      <w:r w:rsidRPr="00B7586C">
        <w:rPr>
          <w:rFonts w:ascii="Times New Roman" w:hAnsi="Times New Roman"/>
          <w:i/>
          <w:sz w:val="24"/>
          <w:szCs w:val="24"/>
          <w:lang w:eastAsia="el-GR"/>
        </w:rPr>
        <w:t>et al.</w:t>
      </w:r>
      <w:r w:rsidRPr="00865308">
        <w:rPr>
          <w:rFonts w:ascii="Times New Roman" w:hAnsi="Times New Roman"/>
          <w:sz w:val="24"/>
          <w:szCs w:val="24"/>
          <w:lang w:eastAsia="el-GR"/>
        </w:rPr>
        <w:t xml:space="preserve"> (2006), and Shinew and Backman, (1995), and the ones focusing on culture were from Kolar and Zabkar (2010) and Richards (2002). </w:t>
      </w:r>
    </w:p>
    <w:p w:rsidR="004A336A" w:rsidRPr="00865308" w:rsidRDefault="004A336A" w:rsidP="00865308">
      <w:pPr>
        <w:spacing w:after="0" w:line="480" w:lineRule="auto"/>
        <w:rPr>
          <w:rFonts w:ascii="Times New Roman" w:hAnsi="Times New Roman"/>
          <w:sz w:val="24"/>
          <w:szCs w:val="24"/>
          <w:lang w:eastAsia="el-GR"/>
        </w:rPr>
      </w:pPr>
    </w:p>
    <w:p w:rsidR="004A336A" w:rsidRDefault="004A336A" w:rsidP="00865308">
      <w:pPr>
        <w:spacing w:after="0" w:line="480" w:lineRule="auto"/>
        <w:rPr>
          <w:rFonts w:ascii="Times New Roman" w:hAnsi="Times New Roman"/>
          <w:sz w:val="24"/>
          <w:szCs w:val="24"/>
          <w:lang w:eastAsia="el-GR"/>
        </w:rPr>
      </w:pPr>
      <w:r w:rsidRPr="00865308">
        <w:rPr>
          <w:rFonts w:ascii="Times New Roman" w:hAnsi="Times New Roman"/>
          <w:sz w:val="24"/>
          <w:szCs w:val="24"/>
          <w:lang w:eastAsia="el-GR"/>
        </w:rPr>
        <w:t>The research also selected the grouping variables based on their importance in previous studies. Hough and Hassanien (2010) and Lynch</w:t>
      </w:r>
      <w:r w:rsidRPr="00B7586C">
        <w:rPr>
          <w:rFonts w:ascii="Times New Roman" w:hAnsi="Times New Roman"/>
          <w:i/>
          <w:sz w:val="24"/>
          <w:szCs w:val="24"/>
          <w:lang w:eastAsia="en-GB"/>
        </w:rPr>
        <w:t xml:space="preserve"> et al.</w:t>
      </w:r>
      <w:r w:rsidRPr="00865308">
        <w:rPr>
          <w:rFonts w:ascii="Times New Roman" w:hAnsi="Times New Roman"/>
          <w:sz w:val="24"/>
          <w:szCs w:val="24"/>
          <w:lang w:eastAsia="el-GR"/>
        </w:rPr>
        <w:t xml:space="preserve"> </w:t>
      </w:r>
      <w:r w:rsidRPr="00865308">
        <w:rPr>
          <w:rFonts w:ascii="Times New Roman" w:hAnsi="Times New Roman"/>
          <w:sz w:val="24"/>
          <w:szCs w:val="24"/>
          <w:lang w:val="en-US" w:eastAsia="el-GR"/>
        </w:rPr>
        <w:t>(</w:t>
      </w:r>
      <w:r w:rsidRPr="00865308">
        <w:rPr>
          <w:rFonts w:ascii="Times New Roman" w:hAnsi="Times New Roman"/>
          <w:sz w:val="24"/>
          <w:szCs w:val="24"/>
          <w:lang w:eastAsia="el-GR"/>
        </w:rPr>
        <w:t xml:space="preserve">2011) state the importance of nationality for tourist decision making. </w:t>
      </w:r>
      <w:r>
        <w:rPr>
          <w:rFonts w:ascii="Times New Roman" w:hAnsi="Times New Roman"/>
          <w:sz w:val="24"/>
          <w:szCs w:val="24"/>
          <w:lang w:val="en-US" w:eastAsia="el-GR"/>
        </w:rPr>
        <w:t xml:space="preserve">Jang </w:t>
      </w:r>
      <w:r w:rsidRPr="00B7586C">
        <w:rPr>
          <w:rFonts w:ascii="Times New Roman" w:hAnsi="Times New Roman"/>
          <w:i/>
          <w:sz w:val="24"/>
          <w:szCs w:val="24"/>
          <w:lang w:eastAsia="en-GB"/>
        </w:rPr>
        <w:t>et al.</w:t>
      </w:r>
      <w:r w:rsidRPr="00865308">
        <w:rPr>
          <w:rFonts w:ascii="Times New Roman" w:hAnsi="Times New Roman"/>
          <w:sz w:val="24"/>
          <w:szCs w:val="24"/>
          <w:lang w:val="en-US" w:eastAsia="el-GR"/>
        </w:rPr>
        <w:t xml:space="preserve"> (2004), Trethway and Mak (2005) and Rozier-Rich and Sandos (2011) suggest that age plays an important role in the formulation of tourist selection preferences, whilst </w:t>
      </w:r>
      <w:r>
        <w:rPr>
          <w:rFonts w:ascii="Times New Roman" w:hAnsi="Times New Roman"/>
          <w:sz w:val="24"/>
          <w:szCs w:val="24"/>
          <w:lang w:eastAsia="el-GR"/>
        </w:rPr>
        <w:t xml:space="preserve">Teye </w:t>
      </w:r>
      <w:r w:rsidRPr="00B7586C">
        <w:rPr>
          <w:rFonts w:ascii="Times New Roman" w:hAnsi="Times New Roman"/>
          <w:i/>
          <w:sz w:val="24"/>
          <w:szCs w:val="24"/>
          <w:lang w:eastAsia="en-GB"/>
        </w:rPr>
        <w:t>et al.</w:t>
      </w:r>
      <w:r w:rsidRPr="00865308">
        <w:rPr>
          <w:rFonts w:ascii="Times New Roman" w:hAnsi="Times New Roman"/>
          <w:sz w:val="24"/>
          <w:szCs w:val="24"/>
          <w:lang w:eastAsia="el-GR"/>
        </w:rPr>
        <w:t xml:space="preserve"> (2002) and Petrosillo</w:t>
      </w:r>
      <w:r>
        <w:rPr>
          <w:rFonts w:ascii="Times New Roman" w:hAnsi="Times New Roman"/>
          <w:sz w:val="24"/>
          <w:szCs w:val="24"/>
          <w:lang w:eastAsia="el-GR"/>
        </w:rPr>
        <w:t xml:space="preserve"> </w:t>
      </w:r>
      <w:r w:rsidRPr="00B7586C">
        <w:rPr>
          <w:rFonts w:ascii="Times New Roman" w:hAnsi="Times New Roman"/>
          <w:i/>
          <w:sz w:val="24"/>
          <w:szCs w:val="24"/>
          <w:lang w:eastAsia="en-GB"/>
        </w:rPr>
        <w:t>et al.</w:t>
      </w:r>
      <w:r w:rsidRPr="00865308">
        <w:rPr>
          <w:rFonts w:ascii="Times New Roman" w:hAnsi="Times New Roman"/>
          <w:sz w:val="24"/>
          <w:szCs w:val="24"/>
          <w:lang w:eastAsia="el-GR"/>
        </w:rPr>
        <w:t xml:space="preserve"> (2007) indicate the significance of the level of education in tourist behaviour. This paper takes into consideration all three grouping variables.</w:t>
      </w:r>
    </w:p>
    <w:p w:rsidR="004A336A" w:rsidRPr="00865308" w:rsidRDefault="004A336A" w:rsidP="00865308">
      <w:pPr>
        <w:autoSpaceDE w:val="0"/>
        <w:autoSpaceDN w:val="0"/>
        <w:adjustRightInd w:val="0"/>
        <w:spacing w:after="0" w:line="480" w:lineRule="auto"/>
        <w:rPr>
          <w:rFonts w:ascii="Times New Roman" w:hAnsi="Times New Roman"/>
          <w:sz w:val="24"/>
          <w:szCs w:val="24"/>
          <w:lang w:val="en-US" w:eastAsia="el-GR"/>
        </w:rPr>
      </w:pPr>
    </w:p>
    <w:p w:rsidR="004A336A" w:rsidRPr="00865308" w:rsidRDefault="004A336A" w:rsidP="00865308">
      <w:pPr>
        <w:spacing w:after="0" w:line="480" w:lineRule="auto"/>
        <w:rPr>
          <w:rFonts w:ascii="Times New Roman" w:hAnsi="Times New Roman"/>
          <w:i/>
          <w:sz w:val="24"/>
          <w:szCs w:val="24"/>
          <w:lang w:eastAsia="el-GR"/>
        </w:rPr>
      </w:pPr>
      <w:r w:rsidRPr="00865308">
        <w:rPr>
          <w:rFonts w:ascii="Times New Roman" w:hAnsi="Times New Roman"/>
          <w:i/>
          <w:sz w:val="24"/>
          <w:szCs w:val="24"/>
          <w:lang w:eastAsia="el-GR"/>
        </w:rPr>
        <w:t>D</w:t>
      </w:r>
      <w:r>
        <w:rPr>
          <w:rFonts w:ascii="Times New Roman" w:hAnsi="Times New Roman"/>
          <w:i/>
          <w:sz w:val="24"/>
          <w:szCs w:val="24"/>
          <w:lang w:eastAsia="el-GR"/>
        </w:rPr>
        <w:t>ata Collection and A</w:t>
      </w:r>
      <w:r w:rsidRPr="00865308">
        <w:rPr>
          <w:rFonts w:ascii="Times New Roman" w:hAnsi="Times New Roman"/>
          <w:i/>
          <w:sz w:val="24"/>
          <w:szCs w:val="24"/>
          <w:lang w:eastAsia="el-GR"/>
        </w:rPr>
        <w:t>nalysis</w:t>
      </w: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 xml:space="preserve">The questionnaire consisted of 25 questions and statements. These were 22 Likert scale (1: Strongly Agree – 5: Strongly Disagree) statements assessing passengers’ opinions regarding perceived social status achieved through tourism (five statements); destination cultural and </w:t>
      </w:r>
      <w:r w:rsidRPr="00865308">
        <w:rPr>
          <w:rFonts w:ascii="Times New Roman" w:hAnsi="Times New Roman"/>
          <w:sz w:val="24"/>
          <w:szCs w:val="24"/>
          <w:lang w:eastAsia="el-GR"/>
        </w:rPr>
        <w:t>behavioural</w:t>
      </w:r>
      <w:r w:rsidRPr="00865308">
        <w:rPr>
          <w:rFonts w:ascii="Times New Roman" w:hAnsi="Times New Roman"/>
          <w:sz w:val="24"/>
          <w:szCs w:val="24"/>
          <w:lang w:val="en-US" w:eastAsia="el-GR"/>
        </w:rPr>
        <w:t xml:space="preserve"> differences and social status (six statements); trip distance and social status (five statements); and exotic destination perceptions (six statements). There were also three socio-demographic questions (nationality, age and level of education).</w:t>
      </w:r>
    </w:p>
    <w:p w:rsidR="004A336A" w:rsidRPr="00865308" w:rsidRDefault="004A336A" w:rsidP="00865308">
      <w:pPr>
        <w:spacing w:after="0" w:line="480" w:lineRule="auto"/>
        <w:rPr>
          <w:rFonts w:ascii="Times New Roman" w:hAnsi="Times New Roman"/>
          <w:sz w:val="24"/>
          <w:szCs w:val="24"/>
          <w:lang w:val="en-US" w:eastAsia="el-GR"/>
        </w:rPr>
      </w:pPr>
    </w:p>
    <w:p w:rsidR="004A336A"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The elaboration on the collected data was made through descriptive statistics, T-test, ANOVA, factor analysis, multiple (factors) and probability (grouping variables) regression.</w:t>
      </w:r>
      <w:r w:rsidRPr="00865308">
        <w:rPr>
          <w:rFonts w:ascii="Times New Roman" w:hAnsi="Times New Roman"/>
          <w:sz w:val="24"/>
          <w:szCs w:val="24"/>
          <w:lang w:eastAsia="el-GR"/>
        </w:rPr>
        <w:t xml:space="preserve"> The examination of the research and component validity was made using the </w:t>
      </w:r>
      <w:r w:rsidRPr="00CA1024">
        <w:rPr>
          <w:rFonts w:ascii="Times New Roman" w:hAnsi="Times New Roman"/>
          <w:color w:val="0000FF"/>
          <w:sz w:val="24"/>
          <w:szCs w:val="24"/>
          <w:lang w:eastAsia="el-GR"/>
        </w:rPr>
        <w:t>X</w:t>
      </w:r>
      <w:r w:rsidRPr="00CA1024">
        <w:rPr>
          <w:rFonts w:ascii="(???s? as?at???? ??aµµat?se????" w:hAnsi="(???s? as?at???? ??aµµat?se????"/>
          <w:color w:val="0000FF"/>
          <w:sz w:val="24"/>
          <w:szCs w:val="24"/>
          <w:vertAlign w:val="superscript"/>
          <w:lang w:eastAsia="el-GR"/>
        </w:rPr>
        <w:t>2</w:t>
      </w:r>
      <w:r w:rsidRPr="00CA1024">
        <w:rPr>
          <w:rFonts w:ascii="Times New Roman" w:hAnsi="Times New Roman"/>
          <w:color w:val="0000FF"/>
          <w:sz w:val="24"/>
          <w:szCs w:val="24"/>
          <w:lang w:val="en-US" w:eastAsia="el-GR"/>
        </w:rPr>
        <w:t>, av</w:t>
      </w:r>
      <w:r>
        <w:rPr>
          <w:rFonts w:ascii="Times New Roman" w:hAnsi="Times New Roman"/>
          <w:color w:val="0000FF"/>
          <w:sz w:val="24"/>
          <w:szCs w:val="24"/>
          <w:lang w:val="en-US" w:eastAsia="el-GR"/>
        </w:rPr>
        <w:t>erage inter-term correlation,</w:t>
      </w:r>
      <w:r w:rsidRPr="00CA1024">
        <w:rPr>
          <w:rFonts w:ascii="Times New Roman" w:hAnsi="Times New Roman"/>
          <w:color w:val="0000FF"/>
          <w:sz w:val="24"/>
          <w:szCs w:val="24"/>
          <w:lang w:val="en-US" w:eastAsia="el-GR"/>
        </w:rPr>
        <w:t xml:space="preserve"> discriminant validity</w:t>
      </w:r>
      <w:r>
        <w:rPr>
          <w:rFonts w:ascii="Times New Roman" w:hAnsi="Times New Roman"/>
          <w:color w:val="0000FF"/>
          <w:sz w:val="24"/>
          <w:szCs w:val="24"/>
          <w:lang w:val="en-US" w:eastAsia="el-GR"/>
        </w:rPr>
        <w:t>,</w:t>
      </w:r>
      <w:r w:rsidRPr="00865308">
        <w:rPr>
          <w:rFonts w:ascii="Times New Roman" w:hAnsi="Times New Roman"/>
          <w:sz w:val="24"/>
          <w:szCs w:val="24"/>
          <w:lang w:eastAsia="el-GR"/>
        </w:rPr>
        <w:t xml:space="preserve"> KMO-Bartlett tes</w:t>
      </w:r>
      <w:r>
        <w:rPr>
          <w:rFonts w:ascii="Times New Roman" w:hAnsi="Times New Roman"/>
          <w:sz w:val="24"/>
          <w:szCs w:val="24"/>
          <w:lang w:eastAsia="el-GR"/>
        </w:rPr>
        <w:t>t, varimax rotation loadings,</w:t>
      </w:r>
      <w:r w:rsidRPr="00865308">
        <w:rPr>
          <w:rFonts w:ascii="Times New Roman" w:hAnsi="Times New Roman"/>
          <w:sz w:val="24"/>
          <w:szCs w:val="24"/>
          <w:lang w:eastAsia="el-GR"/>
        </w:rPr>
        <w:t xml:space="preserve"> </w:t>
      </w:r>
      <w:r>
        <w:rPr>
          <w:rFonts w:ascii="Times New Roman" w:hAnsi="Times New Roman"/>
          <w:sz w:val="24"/>
          <w:szCs w:val="24"/>
          <w:lang w:eastAsia="el-GR"/>
        </w:rPr>
        <w:t xml:space="preserve">and </w:t>
      </w:r>
      <w:r w:rsidRPr="00865308">
        <w:rPr>
          <w:rFonts w:ascii="Times New Roman" w:hAnsi="Times New Roman"/>
          <w:sz w:val="24"/>
          <w:szCs w:val="24"/>
          <w:lang w:eastAsia="el-GR"/>
        </w:rPr>
        <w:t>Chronbach’s A</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For the Structural Equation </w:t>
      </w:r>
      <w:r w:rsidRPr="00865308">
        <w:rPr>
          <w:rFonts w:ascii="Times New Roman" w:hAnsi="Times New Roman"/>
          <w:sz w:val="24"/>
          <w:szCs w:val="24"/>
          <w:lang w:eastAsia="el-GR"/>
        </w:rPr>
        <w:t>Modelling</w:t>
      </w:r>
      <w:r w:rsidRPr="00865308">
        <w:rPr>
          <w:rFonts w:ascii="Times New Roman" w:hAnsi="Times New Roman"/>
          <w:sz w:val="24"/>
          <w:szCs w:val="24"/>
          <w:lang w:val="en-US" w:eastAsia="el-GR"/>
        </w:rPr>
        <w:t xml:space="preserve"> (SEM), </w:t>
      </w:r>
      <w:r w:rsidRPr="00865308">
        <w:rPr>
          <w:rFonts w:ascii="Times New Roman" w:hAnsi="Times New Roman"/>
          <w:sz w:val="24"/>
          <w:szCs w:val="24"/>
          <w:lang w:eastAsia="el-GR"/>
        </w:rPr>
        <w:t>the analysis was conducted using</w:t>
      </w:r>
      <w:r w:rsidRPr="00865308">
        <w:rPr>
          <w:rFonts w:ascii="Times New Roman" w:hAnsi="Times New Roman"/>
          <w:sz w:val="24"/>
          <w:szCs w:val="24"/>
          <w:lang w:val="en-US" w:eastAsia="el-GR"/>
        </w:rPr>
        <w:t xml:space="preserve"> SEM (Mplus). </w:t>
      </w:r>
      <w:r w:rsidRPr="00865308">
        <w:rPr>
          <w:rFonts w:ascii="Times New Roman" w:hAnsi="Times New Roman"/>
          <w:sz w:val="24"/>
          <w:szCs w:val="24"/>
          <w:lang w:eastAsia="el-GR"/>
        </w:rPr>
        <w:t>The findings were significant at the 0.05 level of confidence</w:t>
      </w:r>
      <w:r w:rsidRPr="00865308">
        <w:rPr>
          <w:rFonts w:ascii="Times New Roman" w:hAnsi="Times New Roman"/>
          <w:sz w:val="24"/>
          <w:szCs w:val="24"/>
          <w:lang w:val="en-US" w:eastAsia="el-GR"/>
        </w:rPr>
        <w:t>.</w:t>
      </w:r>
    </w:p>
    <w:p w:rsidR="004A336A" w:rsidRDefault="004A336A" w:rsidP="00865308">
      <w:pPr>
        <w:spacing w:after="0" w:line="480" w:lineRule="auto"/>
        <w:rPr>
          <w:rFonts w:ascii="Times New Roman" w:hAnsi="Times New Roman"/>
          <w:sz w:val="24"/>
          <w:szCs w:val="24"/>
          <w:lang w:val="en-US" w:eastAsia="el-GR"/>
        </w:rPr>
      </w:pPr>
    </w:p>
    <w:p w:rsidR="004A336A" w:rsidRPr="001647D9" w:rsidRDefault="004A336A" w:rsidP="000628C3">
      <w:pPr>
        <w:spacing w:after="0" w:line="480" w:lineRule="auto"/>
        <w:rPr>
          <w:rFonts w:ascii="Times New Roman" w:hAnsi="Times New Roman"/>
          <w:i/>
          <w:color w:val="0000FF"/>
          <w:sz w:val="24"/>
          <w:szCs w:val="24"/>
          <w:lang w:eastAsia="el-GR"/>
        </w:rPr>
      </w:pPr>
      <w:r w:rsidRPr="001647D9">
        <w:rPr>
          <w:rFonts w:ascii="Times New Roman" w:hAnsi="Times New Roman"/>
          <w:b/>
          <w:i/>
          <w:color w:val="0000FF"/>
          <w:sz w:val="24"/>
          <w:szCs w:val="24"/>
          <w:lang w:eastAsia="el-GR"/>
        </w:rPr>
        <w:t>Research Limitations</w:t>
      </w:r>
    </w:p>
    <w:p w:rsidR="004A336A" w:rsidRPr="001647D9" w:rsidRDefault="004A336A" w:rsidP="000628C3">
      <w:pPr>
        <w:spacing w:after="0" w:line="480" w:lineRule="auto"/>
        <w:rPr>
          <w:rFonts w:ascii="Times New Roman" w:hAnsi="Times New Roman"/>
          <w:color w:val="0000FF"/>
          <w:sz w:val="24"/>
          <w:szCs w:val="24"/>
          <w:lang w:val="en-US" w:eastAsia="el-GR"/>
        </w:rPr>
      </w:pPr>
      <w:r w:rsidRPr="001647D9">
        <w:rPr>
          <w:rFonts w:ascii="Times New Roman" w:hAnsi="Times New Roman"/>
          <w:color w:val="0000FF"/>
          <w:sz w:val="24"/>
          <w:szCs w:val="24"/>
          <w:lang w:val="en-US" w:eastAsia="el-GR"/>
        </w:rPr>
        <w:t xml:space="preserve">This study also </w:t>
      </w:r>
      <w:r w:rsidRPr="001647D9">
        <w:rPr>
          <w:rFonts w:ascii="Times New Roman" w:hAnsi="Times New Roman"/>
          <w:color w:val="0000FF"/>
          <w:sz w:val="24"/>
          <w:szCs w:val="24"/>
          <w:lang w:eastAsia="el-GR"/>
        </w:rPr>
        <w:t>has</w:t>
      </w:r>
      <w:r w:rsidRPr="001647D9">
        <w:rPr>
          <w:rFonts w:ascii="Times New Roman" w:hAnsi="Times New Roman"/>
          <w:color w:val="0000FF"/>
          <w:sz w:val="24"/>
          <w:szCs w:val="24"/>
          <w:lang w:val="en-US" w:eastAsia="el-GR"/>
        </w:rPr>
        <w:t xml:space="preserve"> some limitations. The first is its static character, since the research was conducted over a specific period of time and not over a period of years. This does not allow the examination of different tourist perspectives through time. Another is the limited number of nationalities included in the sample since the study targeted only American, German and Greek tourists. </w:t>
      </w:r>
      <w:r w:rsidRPr="001647D9">
        <w:rPr>
          <w:rFonts w:ascii="Times New Roman" w:hAnsi="Times New Roman"/>
          <w:color w:val="0000FF"/>
          <w:sz w:val="24"/>
          <w:szCs w:val="24"/>
          <w:lang w:eastAsia="el-GR"/>
        </w:rPr>
        <w:t>Travellers</w:t>
      </w:r>
      <w:r w:rsidRPr="001647D9">
        <w:rPr>
          <w:rFonts w:ascii="Times New Roman" w:hAnsi="Times New Roman"/>
          <w:color w:val="0000FF"/>
          <w:sz w:val="24"/>
          <w:szCs w:val="24"/>
          <w:lang w:val="en-US" w:eastAsia="el-GR"/>
        </w:rPr>
        <w:t xml:space="preserve"> with different cultural backgrounds might express varying perceptions for the research theme. A final limitation is the level of importance of the perceived social status conferred by tourism. </w:t>
      </w:r>
      <w:r w:rsidRPr="001647D9">
        <w:rPr>
          <w:rFonts w:ascii="Times New Roman" w:hAnsi="Times New Roman"/>
          <w:color w:val="0000FF"/>
          <w:sz w:val="24"/>
          <w:szCs w:val="24"/>
          <w:lang w:eastAsia="el-GR"/>
        </w:rPr>
        <w:t>Even though this importance is widely recognised, it may vary in relation to market segment, means of travel, cultural background and expenditure patterns</w:t>
      </w:r>
      <w:r w:rsidRPr="001647D9">
        <w:rPr>
          <w:rFonts w:ascii="Times New Roman" w:hAnsi="Times New Roman"/>
          <w:color w:val="0000FF"/>
          <w:sz w:val="24"/>
          <w:szCs w:val="24"/>
          <w:lang w:val="en-US" w:eastAsia="el-GR"/>
        </w:rPr>
        <w:t>.</w:t>
      </w:r>
    </w:p>
    <w:p w:rsidR="004A336A" w:rsidRPr="00865308" w:rsidRDefault="004A336A" w:rsidP="00865308">
      <w:pPr>
        <w:spacing w:after="0" w:line="480" w:lineRule="auto"/>
        <w:rPr>
          <w:rFonts w:ascii="Times New Roman" w:hAnsi="Times New Roman"/>
          <w:sz w:val="24"/>
          <w:szCs w:val="24"/>
          <w:lang w:val="en-US" w:eastAsia="el-GR"/>
        </w:rPr>
      </w:pPr>
    </w:p>
    <w:p w:rsidR="004A336A" w:rsidRPr="00CC6993" w:rsidRDefault="004A336A" w:rsidP="00CC6993">
      <w:pPr>
        <w:pStyle w:val="ListParagraph"/>
        <w:spacing w:after="0" w:line="480" w:lineRule="auto"/>
        <w:ind w:left="0"/>
        <w:rPr>
          <w:rFonts w:ascii="Times New Roman" w:hAnsi="Times New Roman"/>
          <w:b/>
          <w:sz w:val="24"/>
          <w:szCs w:val="24"/>
          <w:lang w:val="en-US" w:eastAsia="el-GR"/>
        </w:rPr>
      </w:pPr>
      <w:r w:rsidRPr="00CC6993">
        <w:rPr>
          <w:rFonts w:ascii="Times New Roman" w:hAnsi="Times New Roman"/>
          <w:b/>
          <w:sz w:val="24"/>
          <w:szCs w:val="24"/>
          <w:lang w:val="en-US" w:eastAsia="el-GR"/>
        </w:rPr>
        <w:t xml:space="preserve">Obtained Results and Discussion </w:t>
      </w:r>
    </w:p>
    <w:p w:rsidR="004A336A" w:rsidRPr="00865308" w:rsidRDefault="004A336A" w:rsidP="00865308">
      <w:pPr>
        <w:spacing w:after="0" w:line="480" w:lineRule="auto"/>
        <w:rPr>
          <w:rFonts w:ascii="Times New Roman" w:hAnsi="Times New Roman"/>
          <w:i/>
          <w:sz w:val="24"/>
          <w:szCs w:val="24"/>
          <w:lang w:val="en-US" w:eastAsia="el-GR"/>
        </w:rPr>
      </w:pPr>
      <w:r>
        <w:rPr>
          <w:rFonts w:ascii="Times New Roman" w:hAnsi="Times New Roman"/>
          <w:i/>
          <w:sz w:val="24"/>
          <w:szCs w:val="24"/>
          <w:lang w:val="en-US" w:eastAsia="el-GR"/>
        </w:rPr>
        <w:t>Sample P</w:t>
      </w:r>
      <w:r w:rsidRPr="00865308">
        <w:rPr>
          <w:rFonts w:ascii="Times New Roman" w:hAnsi="Times New Roman"/>
          <w:i/>
          <w:sz w:val="24"/>
          <w:szCs w:val="24"/>
          <w:lang w:val="en-US" w:eastAsia="el-GR"/>
        </w:rPr>
        <w:t xml:space="preserve">rofile </w:t>
      </w:r>
    </w:p>
    <w:p w:rsidR="004A336A" w:rsidRPr="00865308" w:rsidRDefault="004A336A" w:rsidP="00865308">
      <w:pPr>
        <w:spacing w:after="0" w:line="480" w:lineRule="auto"/>
        <w:rPr>
          <w:rFonts w:ascii="Times New Roman" w:hAnsi="Times New Roman"/>
          <w:sz w:val="24"/>
          <w:szCs w:val="24"/>
          <w:lang w:eastAsia="el-GR"/>
        </w:rPr>
      </w:pPr>
      <w:r w:rsidRPr="00865308">
        <w:rPr>
          <w:rFonts w:ascii="Times New Roman" w:hAnsi="Times New Roman"/>
          <w:sz w:val="24"/>
          <w:szCs w:val="24"/>
          <w:lang w:eastAsia="el-GR"/>
        </w:rPr>
        <w:t>The sample consisted of 600 people. The sample was stratified by nationality (200 peopl</w:t>
      </w:r>
      <w:r>
        <w:rPr>
          <w:rFonts w:ascii="Times New Roman" w:hAnsi="Times New Roman"/>
          <w:sz w:val="24"/>
          <w:szCs w:val="24"/>
          <w:lang w:eastAsia="el-GR"/>
        </w:rPr>
        <w:t>e per nationality; 33.3%</w:t>
      </w:r>
      <w:r w:rsidRPr="00865308">
        <w:rPr>
          <w:rFonts w:ascii="Times New Roman" w:hAnsi="Times New Roman"/>
          <w:sz w:val="24"/>
          <w:szCs w:val="24"/>
          <w:lang w:eastAsia="el-GR"/>
        </w:rPr>
        <w:t>). Two hundred and thirty-</w:t>
      </w:r>
      <w:r>
        <w:rPr>
          <w:rFonts w:ascii="Times New Roman" w:hAnsi="Times New Roman"/>
          <w:sz w:val="24"/>
          <w:szCs w:val="24"/>
          <w:lang w:eastAsia="el-GR"/>
        </w:rPr>
        <w:t>eight respondents (39.7%</w:t>
      </w:r>
      <w:r w:rsidRPr="00865308">
        <w:rPr>
          <w:rFonts w:ascii="Times New Roman" w:hAnsi="Times New Roman"/>
          <w:sz w:val="24"/>
          <w:szCs w:val="24"/>
          <w:lang w:eastAsia="el-GR"/>
        </w:rPr>
        <w:t xml:space="preserve">) were between 18 and </w:t>
      </w:r>
      <w:r>
        <w:rPr>
          <w:rFonts w:ascii="Times New Roman" w:hAnsi="Times New Roman"/>
          <w:sz w:val="24"/>
          <w:szCs w:val="24"/>
          <w:lang w:eastAsia="el-GR"/>
        </w:rPr>
        <w:t>35 years old, 231 (38.5%</w:t>
      </w:r>
      <w:r w:rsidRPr="00865308">
        <w:rPr>
          <w:rFonts w:ascii="Times New Roman" w:hAnsi="Times New Roman"/>
          <w:sz w:val="24"/>
          <w:szCs w:val="24"/>
          <w:lang w:eastAsia="el-GR"/>
        </w:rPr>
        <w:t>) were between 3</w:t>
      </w:r>
      <w:r>
        <w:rPr>
          <w:rFonts w:ascii="Times New Roman" w:hAnsi="Times New Roman"/>
          <w:sz w:val="24"/>
          <w:szCs w:val="24"/>
          <w:lang w:eastAsia="el-GR"/>
        </w:rPr>
        <w:t>6 and 50, and 131 (21.8%</w:t>
      </w:r>
      <w:r w:rsidRPr="00865308">
        <w:rPr>
          <w:rFonts w:ascii="Times New Roman" w:hAnsi="Times New Roman"/>
          <w:sz w:val="24"/>
          <w:szCs w:val="24"/>
          <w:lang w:eastAsia="el-GR"/>
        </w:rPr>
        <w:t>) were over 50. With regard to the level of education</w:t>
      </w:r>
      <w:r>
        <w:rPr>
          <w:rFonts w:ascii="Times New Roman" w:hAnsi="Times New Roman"/>
          <w:sz w:val="24"/>
          <w:szCs w:val="24"/>
          <w:lang w:eastAsia="el-GR"/>
        </w:rPr>
        <w:t>, 327 respondents (54.5%</w:t>
      </w:r>
      <w:r w:rsidRPr="00865308">
        <w:rPr>
          <w:rFonts w:ascii="Times New Roman" w:hAnsi="Times New Roman"/>
          <w:sz w:val="24"/>
          <w:szCs w:val="24"/>
          <w:lang w:eastAsia="el-GR"/>
        </w:rPr>
        <w:t xml:space="preserve">) were compulsory (high school) </w:t>
      </w:r>
      <w:r>
        <w:rPr>
          <w:rFonts w:ascii="Times New Roman" w:hAnsi="Times New Roman"/>
          <w:sz w:val="24"/>
          <w:szCs w:val="24"/>
          <w:lang w:eastAsia="el-GR"/>
        </w:rPr>
        <w:t>graduates and 273 (45.5%</w:t>
      </w:r>
      <w:r w:rsidRPr="00865308">
        <w:rPr>
          <w:rFonts w:ascii="Times New Roman" w:hAnsi="Times New Roman"/>
          <w:sz w:val="24"/>
          <w:szCs w:val="24"/>
          <w:lang w:eastAsia="el-GR"/>
        </w:rPr>
        <w:t>) had a higher education degree.</w:t>
      </w:r>
    </w:p>
    <w:p w:rsidR="004A336A" w:rsidRDefault="004A336A" w:rsidP="00865308">
      <w:pPr>
        <w:spacing w:after="0" w:line="480" w:lineRule="auto"/>
        <w:rPr>
          <w:rFonts w:ascii="Times New Roman" w:hAnsi="Times New Roman"/>
          <w:sz w:val="24"/>
          <w:szCs w:val="24"/>
          <w:lang w:val="en-US" w:eastAsia="el-GR"/>
        </w:rPr>
      </w:pPr>
    </w:p>
    <w:p w:rsidR="004A336A" w:rsidRPr="00865308" w:rsidRDefault="004A336A" w:rsidP="00865308">
      <w:pPr>
        <w:spacing w:after="0" w:line="480" w:lineRule="auto"/>
        <w:rPr>
          <w:rFonts w:ascii="Times New Roman" w:hAnsi="Times New Roman"/>
          <w:i/>
          <w:sz w:val="24"/>
          <w:szCs w:val="24"/>
          <w:lang w:val="en-US" w:eastAsia="el-GR"/>
        </w:rPr>
      </w:pPr>
      <w:r>
        <w:rPr>
          <w:rFonts w:ascii="Times New Roman" w:hAnsi="Times New Roman"/>
          <w:i/>
          <w:sz w:val="24"/>
          <w:szCs w:val="24"/>
          <w:lang w:val="en-US" w:eastAsia="el-GR"/>
        </w:rPr>
        <w:t>Social Status through Tourism, C</w:t>
      </w:r>
      <w:r w:rsidRPr="00865308">
        <w:rPr>
          <w:rFonts w:ascii="Times New Roman" w:hAnsi="Times New Roman"/>
          <w:i/>
          <w:sz w:val="24"/>
          <w:szCs w:val="24"/>
          <w:lang w:val="en-US" w:eastAsia="el-GR"/>
        </w:rPr>
        <w:t xml:space="preserve">ulture and </w:t>
      </w:r>
      <w:r>
        <w:rPr>
          <w:rFonts w:ascii="Times New Roman" w:hAnsi="Times New Roman"/>
          <w:i/>
          <w:sz w:val="24"/>
          <w:szCs w:val="24"/>
          <w:lang w:eastAsia="el-GR"/>
        </w:rPr>
        <w:t>B</w:t>
      </w:r>
      <w:r w:rsidRPr="00865308">
        <w:rPr>
          <w:rFonts w:ascii="Times New Roman" w:hAnsi="Times New Roman"/>
          <w:i/>
          <w:sz w:val="24"/>
          <w:szCs w:val="24"/>
          <w:lang w:eastAsia="el-GR"/>
        </w:rPr>
        <w:t>ehaviour</w:t>
      </w:r>
      <w:r w:rsidRPr="00865308">
        <w:rPr>
          <w:rFonts w:ascii="Times New Roman" w:hAnsi="Times New Roman"/>
          <w:i/>
          <w:sz w:val="24"/>
          <w:szCs w:val="24"/>
          <w:lang w:val="en-US" w:eastAsia="el-GR"/>
        </w:rPr>
        <w:t xml:space="preserve"> </w:t>
      </w: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 xml:space="preserve">Concerning perceived social status through tourism (Table 1), most of the statistical significances were dealing with nationality. In general terms, the respondents agreed that international travel (trips to some other country within the same continent) conferred a higher status than a national one, whilst a transcontinental travel (trip to some other country situated on a different continent) </w:t>
      </w:r>
      <w:r w:rsidRPr="00865308">
        <w:rPr>
          <w:rFonts w:ascii="Times New Roman" w:hAnsi="Times New Roman"/>
          <w:sz w:val="24"/>
          <w:szCs w:val="24"/>
          <w:lang w:eastAsia="el-GR"/>
        </w:rPr>
        <w:t>were indicative of the highest</w:t>
      </w:r>
      <w:r w:rsidRPr="00865308">
        <w:rPr>
          <w:rFonts w:ascii="Times New Roman" w:hAnsi="Times New Roman"/>
          <w:sz w:val="24"/>
          <w:szCs w:val="24"/>
          <w:lang w:val="en-US" w:eastAsia="el-GR"/>
        </w:rPr>
        <w:t xml:space="preserve"> social status.</w:t>
      </w:r>
      <w:r w:rsidRPr="00865308">
        <w:rPr>
          <w:rFonts w:ascii="Times New Roman" w:hAnsi="Times New Roman"/>
          <w:sz w:val="24"/>
          <w:szCs w:val="24"/>
          <w:lang w:eastAsia="el-GR"/>
        </w:rPr>
        <w:t xml:space="preserve"> The statistics which support these findings are clear</w:t>
      </w:r>
      <w:r w:rsidRPr="00865308">
        <w:rPr>
          <w:rFonts w:ascii="Times New Roman" w:hAnsi="Times New Roman"/>
          <w:sz w:val="24"/>
          <w:szCs w:val="24"/>
          <w:lang w:val="en-US" w:eastAsia="el-GR"/>
        </w:rPr>
        <w:t xml:space="preserve"> (4.17 for a national trip/ 2.20 for an international trip / 1.84 for a transcontinental trip). Looking at national trips, the overall agreement for Greeks a</w:t>
      </w:r>
      <w:r>
        <w:rPr>
          <w:rFonts w:ascii="Times New Roman" w:hAnsi="Times New Roman"/>
          <w:sz w:val="24"/>
          <w:szCs w:val="24"/>
          <w:lang w:val="en-US" w:eastAsia="el-GR"/>
        </w:rPr>
        <w:t>nd Germans was only 1%</w:t>
      </w:r>
      <w:r w:rsidRPr="00865308">
        <w:rPr>
          <w:rFonts w:ascii="Times New Roman" w:hAnsi="Times New Roman"/>
          <w:sz w:val="24"/>
          <w:szCs w:val="24"/>
          <w:lang w:val="en-US" w:eastAsia="el-GR"/>
        </w:rPr>
        <w:t xml:space="preserve"> (two respondents each); whereas, no Americans agreed. On the other hand, regarding international travel, the overall agr</w:t>
      </w:r>
      <w:r>
        <w:rPr>
          <w:rFonts w:ascii="Times New Roman" w:hAnsi="Times New Roman"/>
          <w:sz w:val="24"/>
          <w:szCs w:val="24"/>
          <w:lang w:val="en-US" w:eastAsia="el-GR"/>
        </w:rPr>
        <w:t>eement for Greeks was 71%</w:t>
      </w:r>
      <w:r w:rsidRPr="00865308">
        <w:rPr>
          <w:rFonts w:ascii="Times New Roman" w:hAnsi="Times New Roman"/>
          <w:sz w:val="24"/>
          <w:szCs w:val="24"/>
          <w:lang w:val="en-US" w:eastAsia="el-GR"/>
        </w:rPr>
        <w:t xml:space="preserve"> (142 respondents)</w:t>
      </w:r>
      <w:r>
        <w:rPr>
          <w:rFonts w:ascii="Times New Roman" w:hAnsi="Times New Roman"/>
          <w:sz w:val="24"/>
          <w:szCs w:val="24"/>
          <w:lang w:val="en-US" w:eastAsia="el-GR"/>
        </w:rPr>
        <w:t>, for Germans it was 81%</w:t>
      </w:r>
      <w:r w:rsidRPr="00865308">
        <w:rPr>
          <w:rFonts w:ascii="Times New Roman" w:hAnsi="Times New Roman"/>
          <w:sz w:val="24"/>
          <w:szCs w:val="24"/>
          <w:lang w:val="en-US" w:eastAsia="el-GR"/>
        </w:rPr>
        <w:t xml:space="preserve"> (162 respondents), and for Americans, 81.5</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(163 respondents). For transcontinental trips, the overall agreement for Greeks, Germans and Americans was 98</w:t>
      </w:r>
      <w:r>
        <w:rPr>
          <w:rFonts w:ascii="Times New Roman" w:hAnsi="Times New Roman"/>
          <w:sz w:val="24"/>
          <w:szCs w:val="24"/>
          <w:lang w:val="en-US" w:eastAsia="el-GR"/>
        </w:rPr>
        <w:t>%</w:t>
      </w:r>
      <w:r w:rsidRPr="00865308">
        <w:rPr>
          <w:rFonts w:ascii="Times New Roman" w:hAnsi="Times New Roman"/>
          <w:sz w:val="24"/>
          <w:szCs w:val="24"/>
          <w:lang w:val="en-US" w:eastAsia="el-GR"/>
        </w:rPr>
        <w:t>, 86.5</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and 84</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respectively. Generally, the Americans seemed more </w:t>
      </w:r>
      <w:r w:rsidRPr="00865308">
        <w:rPr>
          <w:rFonts w:ascii="Times New Roman" w:hAnsi="Times New Roman"/>
          <w:sz w:val="24"/>
          <w:szCs w:val="24"/>
          <w:lang w:eastAsia="el-GR"/>
        </w:rPr>
        <w:t>familiar</w:t>
      </w:r>
      <w:r w:rsidRPr="00865308">
        <w:rPr>
          <w:rFonts w:ascii="Times New Roman" w:hAnsi="Times New Roman"/>
          <w:sz w:val="24"/>
          <w:szCs w:val="24"/>
          <w:lang w:val="en-US" w:eastAsia="el-GR"/>
        </w:rPr>
        <w:t xml:space="preserve"> with transcontinental trips because of the geographical position of the United States. When they talked about an international trip, they actually referred to a transcontinental one. Perhaps that is why Americans </w:t>
      </w:r>
      <w:r w:rsidRPr="00865308">
        <w:rPr>
          <w:rFonts w:ascii="Times New Roman" w:hAnsi="Times New Roman"/>
          <w:sz w:val="24"/>
          <w:szCs w:val="24"/>
          <w:lang w:eastAsia="el-GR"/>
        </w:rPr>
        <w:t>showed the highest levels of agreement with regard to</w:t>
      </w:r>
      <w:r w:rsidRPr="00865308">
        <w:rPr>
          <w:rFonts w:ascii="Times New Roman" w:hAnsi="Times New Roman"/>
          <w:sz w:val="24"/>
          <w:szCs w:val="24"/>
          <w:lang w:val="en-US" w:eastAsia="el-GR"/>
        </w:rPr>
        <w:t xml:space="preserve"> international trips, since their perceptions for those were almost equal to their perceptions for the transcontinental ones.</w:t>
      </w:r>
    </w:p>
    <w:p w:rsidR="004A336A" w:rsidRPr="00865308" w:rsidRDefault="004A336A" w:rsidP="00865308">
      <w:pPr>
        <w:spacing w:after="0" w:line="480" w:lineRule="auto"/>
        <w:rPr>
          <w:rFonts w:ascii="Times New Roman" w:hAnsi="Times New Roman"/>
          <w:sz w:val="24"/>
          <w:szCs w:val="24"/>
          <w:lang w:val="en-US" w:eastAsia="el-GR"/>
        </w:rPr>
      </w:pP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 xml:space="preserve">Dealing with nationality, the study also produced a series of statistical significances to do with the difference in the locals’ </w:t>
      </w:r>
      <w:r w:rsidRPr="00865308">
        <w:rPr>
          <w:rFonts w:ascii="Times New Roman" w:hAnsi="Times New Roman"/>
          <w:sz w:val="24"/>
          <w:szCs w:val="24"/>
          <w:lang w:eastAsia="el-GR"/>
        </w:rPr>
        <w:t>behaviour</w:t>
      </w:r>
      <w:r w:rsidRPr="00865308">
        <w:rPr>
          <w:rFonts w:ascii="Times New Roman" w:hAnsi="Times New Roman"/>
          <w:sz w:val="24"/>
          <w:szCs w:val="24"/>
          <w:lang w:val="en-US" w:eastAsia="el-GR"/>
        </w:rPr>
        <w:t xml:space="preserve"> in a destination, cultural differences in </w:t>
      </w:r>
      <w:r w:rsidRPr="00865308">
        <w:rPr>
          <w:rFonts w:ascii="Times New Roman" w:hAnsi="Times New Roman"/>
          <w:sz w:val="24"/>
          <w:szCs w:val="24"/>
          <w:lang w:eastAsia="el-GR"/>
        </w:rPr>
        <w:t>neighbouring</w:t>
      </w:r>
      <w:r w:rsidRPr="00865308">
        <w:rPr>
          <w:rFonts w:ascii="Times New Roman" w:hAnsi="Times New Roman"/>
          <w:sz w:val="24"/>
          <w:szCs w:val="24"/>
          <w:lang w:val="en-US" w:eastAsia="el-GR"/>
        </w:rPr>
        <w:t xml:space="preserve"> countries and the expressed status of the present trip (to or within Greece). In terms of the difference in locals’ </w:t>
      </w:r>
      <w:r w:rsidRPr="00865308">
        <w:rPr>
          <w:rFonts w:ascii="Times New Roman" w:hAnsi="Times New Roman"/>
          <w:sz w:val="24"/>
          <w:szCs w:val="24"/>
          <w:lang w:eastAsia="el-GR"/>
        </w:rPr>
        <w:t>behaviour</w:t>
      </w:r>
      <w:r w:rsidRPr="00865308">
        <w:rPr>
          <w:rFonts w:ascii="Times New Roman" w:hAnsi="Times New Roman"/>
          <w:sz w:val="24"/>
          <w:szCs w:val="24"/>
          <w:lang w:val="en-US" w:eastAsia="el-GR"/>
        </w:rPr>
        <w:t xml:space="preserve">, all nationalities were in agreement. </w:t>
      </w:r>
      <w:r w:rsidRPr="00865308">
        <w:rPr>
          <w:rFonts w:ascii="Times New Roman" w:hAnsi="Times New Roman"/>
          <w:sz w:val="24"/>
          <w:szCs w:val="24"/>
          <w:lang w:eastAsia="el-GR"/>
        </w:rPr>
        <w:t>The German responses seemed more in favour</w:t>
      </w:r>
      <w:r w:rsidRPr="00865308">
        <w:rPr>
          <w:rFonts w:ascii="Times New Roman" w:hAnsi="Times New Roman"/>
          <w:sz w:val="24"/>
          <w:szCs w:val="24"/>
          <w:lang w:val="en-US" w:eastAsia="el-GR"/>
        </w:rPr>
        <w:t xml:space="preserve">, followed by Greeks and finally Americans. The study participants also showed the same trends regarding the statements examining </w:t>
      </w:r>
      <w:r w:rsidRPr="00865308">
        <w:rPr>
          <w:rFonts w:ascii="Times New Roman" w:hAnsi="Times New Roman"/>
          <w:sz w:val="24"/>
          <w:szCs w:val="24"/>
          <w:lang w:eastAsia="el-GR"/>
        </w:rPr>
        <w:t>neighbouring</w:t>
      </w:r>
      <w:r w:rsidRPr="00865308">
        <w:rPr>
          <w:rFonts w:ascii="Times New Roman" w:hAnsi="Times New Roman"/>
          <w:sz w:val="24"/>
          <w:szCs w:val="24"/>
          <w:lang w:val="en-US" w:eastAsia="el-GR"/>
        </w:rPr>
        <w:t xml:space="preserve"> countries. On the other hand, dealing with the perceived status value of the present trip (to or within Greece), Americans</w:t>
      </w:r>
      <w:r w:rsidRPr="00865308">
        <w:rPr>
          <w:rFonts w:ascii="Times New Roman" w:hAnsi="Times New Roman"/>
          <w:sz w:val="24"/>
          <w:szCs w:val="24"/>
          <w:lang w:eastAsia="el-GR"/>
        </w:rPr>
        <w:t xml:space="preserve"> were most in agreement</w:t>
      </w:r>
      <w:r w:rsidRPr="00865308">
        <w:rPr>
          <w:rFonts w:ascii="Times New Roman" w:hAnsi="Times New Roman"/>
          <w:sz w:val="24"/>
          <w:szCs w:val="24"/>
          <w:lang w:val="en-US" w:eastAsia="el-GR"/>
        </w:rPr>
        <w:t>, followed by Germans and then Greeks, where their overall agreement responses were 94</w:t>
      </w:r>
      <w:r>
        <w:rPr>
          <w:rFonts w:ascii="Times New Roman" w:hAnsi="Times New Roman"/>
          <w:sz w:val="24"/>
          <w:szCs w:val="24"/>
          <w:lang w:val="en-US" w:eastAsia="el-GR"/>
        </w:rPr>
        <w:t>%</w:t>
      </w:r>
      <w:r w:rsidRPr="00865308">
        <w:rPr>
          <w:rFonts w:ascii="Times New Roman" w:hAnsi="Times New Roman"/>
          <w:sz w:val="24"/>
          <w:szCs w:val="24"/>
          <w:lang w:val="en-US" w:eastAsia="el-GR"/>
        </w:rPr>
        <w:t>, 56.5</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and 0.5</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respectively. All of the above indicate that the distance from origin to a destination plays a crucial role in the perceived social status value of tourism. In addition, cultural and </w:t>
      </w:r>
      <w:r w:rsidRPr="00865308">
        <w:rPr>
          <w:rFonts w:ascii="Times New Roman" w:hAnsi="Times New Roman"/>
          <w:sz w:val="24"/>
          <w:szCs w:val="24"/>
          <w:lang w:eastAsia="el-GR"/>
        </w:rPr>
        <w:t>behavioural</w:t>
      </w:r>
      <w:r w:rsidRPr="00865308">
        <w:rPr>
          <w:rFonts w:ascii="Times New Roman" w:hAnsi="Times New Roman"/>
          <w:sz w:val="24"/>
          <w:szCs w:val="24"/>
          <w:lang w:val="en-US" w:eastAsia="el-GR"/>
        </w:rPr>
        <w:t xml:space="preserve"> differences are also of importance in perceived status,</w:t>
      </w:r>
      <w:r w:rsidRPr="00865308">
        <w:rPr>
          <w:rFonts w:ascii="Times New Roman" w:hAnsi="Times New Roman"/>
          <w:sz w:val="24"/>
          <w:szCs w:val="24"/>
          <w:lang w:eastAsia="el-GR"/>
        </w:rPr>
        <w:t xml:space="preserve"> but cannot be considered as variables with a high level of impact</w:t>
      </w:r>
      <w:r w:rsidRPr="00865308">
        <w:rPr>
          <w:rFonts w:ascii="Times New Roman" w:hAnsi="Times New Roman"/>
          <w:sz w:val="24"/>
          <w:szCs w:val="24"/>
          <w:lang w:val="en-US" w:eastAsia="el-GR"/>
        </w:rPr>
        <w:t xml:space="preserve">. In relation to age, most of the statistical significances were for statements which dealt with the locals’ culture and </w:t>
      </w:r>
      <w:r w:rsidRPr="00865308">
        <w:rPr>
          <w:rFonts w:ascii="Times New Roman" w:hAnsi="Times New Roman"/>
          <w:sz w:val="24"/>
          <w:szCs w:val="24"/>
          <w:lang w:eastAsia="el-GR"/>
        </w:rPr>
        <w:t>behaviour</w:t>
      </w:r>
      <w:r w:rsidRPr="00865308">
        <w:rPr>
          <w:rFonts w:ascii="Times New Roman" w:hAnsi="Times New Roman"/>
          <w:sz w:val="24"/>
          <w:szCs w:val="24"/>
          <w:lang w:val="en-US" w:eastAsia="el-GR"/>
        </w:rPr>
        <w:t>. Focusing on culture, the older age group (over 50-years-old) seemed less interested, with an overall agreement trend of 34</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(68 respondents). However, this age group</w:t>
      </w:r>
      <w:r w:rsidRPr="00865308">
        <w:rPr>
          <w:rFonts w:ascii="Times New Roman" w:hAnsi="Times New Roman"/>
          <w:sz w:val="24"/>
          <w:szCs w:val="24"/>
          <w:lang w:eastAsia="el-GR"/>
        </w:rPr>
        <w:t xml:space="preserve"> showed the highest levels of agreement</w:t>
      </w:r>
      <w:r w:rsidRPr="00865308">
        <w:rPr>
          <w:rFonts w:ascii="Times New Roman" w:hAnsi="Times New Roman"/>
          <w:sz w:val="24"/>
          <w:szCs w:val="24"/>
          <w:lang w:val="en-US" w:eastAsia="el-GR"/>
        </w:rPr>
        <w:t xml:space="preserve"> concerning locals’ </w:t>
      </w:r>
      <w:r w:rsidRPr="00865308">
        <w:rPr>
          <w:rFonts w:ascii="Times New Roman" w:hAnsi="Times New Roman"/>
          <w:sz w:val="24"/>
          <w:szCs w:val="24"/>
          <w:lang w:eastAsia="el-GR"/>
        </w:rPr>
        <w:t>behaviour</w:t>
      </w:r>
      <w:r w:rsidRPr="00865308">
        <w:rPr>
          <w:rFonts w:ascii="Times New Roman" w:hAnsi="Times New Roman"/>
          <w:sz w:val="24"/>
          <w:szCs w:val="24"/>
          <w:lang w:val="en-US" w:eastAsia="el-GR"/>
        </w:rPr>
        <w:t xml:space="preserve"> and their way of thinking, where the overall agreement for both was 59</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(118 respondents). The expressed perspectives on the statement that dealt with the perceived social status of the present trip revealed that the younger the respondents, the less they focused on the status generated by the trip. This can be explained by the alteration of values and beliefs with age, where younger people seek out new challenges and opportunities but older ones focus more on the expression of their self esteem.</w:t>
      </w:r>
    </w:p>
    <w:p w:rsidR="004A336A" w:rsidRPr="00865308" w:rsidRDefault="004A336A" w:rsidP="00865308">
      <w:pPr>
        <w:spacing w:after="0" w:line="480" w:lineRule="auto"/>
        <w:rPr>
          <w:rFonts w:ascii="Times New Roman" w:hAnsi="Times New Roman"/>
          <w:sz w:val="24"/>
          <w:szCs w:val="24"/>
          <w:lang w:val="en-US" w:eastAsia="el-GR"/>
        </w:rPr>
      </w:pP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Please input Table 1</w:t>
      </w:r>
    </w:p>
    <w:p w:rsidR="004A336A" w:rsidRDefault="004A336A" w:rsidP="00865308">
      <w:pPr>
        <w:spacing w:after="0" w:line="480" w:lineRule="auto"/>
        <w:rPr>
          <w:rFonts w:ascii="Times New Roman" w:hAnsi="Times New Roman"/>
          <w:i/>
          <w:sz w:val="24"/>
          <w:szCs w:val="24"/>
          <w:lang w:val="en-US" w:eastAsia="el-GR"/>
        </w:rPr>
      </w:pPr>
    </w:p>
    <w:p w:rsidR="004A336A" w:rsidRPr="00865308" w:rsidRDefault="004A336A" w:rsidP="00865308">
      <w:pPr>
        <w:spacing w:after="0" w:line="480" w:lineRule="auto"/>
        <w:rPr>
          <w:rFonts w:ascii="Times New Roman" w:hAnsi="Times New Roman"/>
          <w:i/>
          <w:sz w:val="24"/>
          <w:szCs w:val="24"/>
          <w:lang w:val="en-US" w:eastAsia="el-GR"/>
        </w:rPr>
      </w:pPr>
      <w:r>
        <w:rPr>
          <w:rFonts w:ascii="Times New Roman" w:hAnsi="Times New Roman"/>
          <w:i/>
          <w:sz w:val="24"/>
          <w:szCs w:val="24"/>
          <w:lang w:val="en-US" w:eastAsia="el-GR"/>
        </w:rPr>
        <w:t>Social Status through Leisure Trips and Perceived Exotic D</w:t>
      </w:r>
      <w:r w:rsidRPr="00865308">
        <w:rPr>
          <w:rFonts w:ascii="Times New Roman" w:hAnsi="Times New Roman"/>
          <w:i/>
          <w:sz w:val="24"/>
          <w:szCs w:val="24"/>
          <w:lang w:val="en-US" w:eastAsia="el-GR"/>
        </w:rPr>
        <w:t>estinations</w:t>
      </w: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When asked about the social status value of a specific destination, the respondents’ answers varied</w:t>
      </w:r>
      <w:r w:rsidRPr="00865308">
        <w:rPr>
          <w:rFonts w:ascii="Times New Roman" w:hAnsi="Times New Roman"/>
          <w:sz w:val="24"/>
          <w:szCs w:val="24"/>
          <w:lang w:eastAsia="el-GR"/>
        </w:rPr>
        <w:t xml:space="preserve"> depending on whether they were examining their own country or speaking about either of the other nationalities</w:t>
      </w:r>
      <w:r w:rsidRPr="00865308">
        <w:rPr>
          <w:rFonts w:ascii="Times New Roman" w:hAnsi="Times New Roman"/>
          <w:sz w:val="24"/>
          <w:szCs w:val="24"/>
          <w:lang w:val="en-US" w:eastAsia="el-GR"/>
        </w:rPr>
        <w:t>. Americans had the higher proportion on overall agreement for Germany and Greece (82.5</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and 85</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respectively), whilst the highest </w:t>
      </w:r>
      <w:r w:rsidRPr="00865308">
        <w:rPr>
          <w:rFonts w:ascii="Times New Roman" w:hAnsi="Times New Roman"/>
          <w:sz w:val="24"/>
          <w:szCs w:val="24"/>
          <w:lang w:eastAsia="el-GR"/>
        </w:rPr>
        <w:t>agreement statistics of</w:t>
      </w:r>
      <w:r w:rsidRPr="00865308">
        <w:rPr>
          <w:rFonts w:ascii="Times New Roman" w:hAnsi="Times New Roman"/>
          <w:sz w:val="24"/>
          <w:szCs w:val="24"/>
          <w:lang w:val="en-US" w:eastAsia="el-GR"/>
        </w:rPr>
        <w:t xml:space="preserve"> Germans and Greeks were for America (84.5</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and 85</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respectively). </w:t>
      </w:r>
      <w:r w:rsidRPr="00865308">
        <w:rPr>
          <w:rFonts w:ascii="Times New Roman" w:hAnsi="Times New Roman"/>
          <w:sz w:val="24"/>
          <w:szCs w:val="24"/>
          <w:lang w:eastAsia="el-GR"/>
        </w:rPr>
        <w:t>The lowest levels of agreement for all respondents were obtained when referring to their own country</w:t>
      </w:r>
      <w:r w:rsidRPr="00865308">
        <w:rPr>
          <w:rFonts w:ascii="Times New Roman" w:hAnsi="Times New Roman"/>
          <w:sz w:val="24"/>
          <w:szCs w:val="24"/>
          <w:lang w:val="en-US" w:eastAsia="el-GR"/>
        </w:rPr>
        <w:t xml:space="preserve"> (1.5</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for both Germans and Greeks, where no Americans agreed). The results (Table 1) revealed an extraordinary significance with regard to trip destination and perceived social status. These findings were strengthened by the fact that for destinations like Africa and Australia, all respondents, regardless of nationality, agreed that they offer a high social status. All the respondents considered these destinations to be transcontinental. </w:t>
      </w:r>
    </w:p>
    <w:p w:rsidR="004A336A" w:rsidRPr="00865308" w:rsidRDefault="004A336A" w:rsidP="00865308">
      <w:pPr>
        <w:spacing w:after="0" w:line="480" w:lineRule="auto"/>
        <w:rPr>
          <w:rFonts w:ascii="Times New Roman" w:hAnsi="Times New Roman"/>
          <w:sz w:val="24"/>
          <w:szCs w:val="24"/>
          <w:lang w:val="en-US" w:eastAsia="el-GR"/>
        </w:rPr>
      </w:pP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 xml:space="preserve">Dealing with age, the younger the person, the more they perceived that transcontinental trips express a higher social status (Table 1). The statistical significances produced for Australia, Africa and America can be explained because most of the respondents were from Europe. America had a lower trend than Africa and Australia because one-third of the total sample perceived America </w:t>
      </w:r>
      <w:r w:rsidRPr="00865308">
        <w:rPr>
          <w:rFonts w:ascii="Times New Roman" w:hAnsi="Times New Roman"/>
          <w:sz w:val="24"/>
          <w:szCs w:val="24"/>
          <w:lang w:eastAsia="el-GR"/>
        </w:rPr>
        <w:t>to be their country of origin</w:t>
      </w:r>
      <w:r w:rsidRPr="00865308">
        <w:rPr>
          <w:rFonts w:ascii="Times New Roman" w:hAnsi="Times New Roman"/>
          <w:sz w:val="24"/>
          <w:szCs w:val="24"/>
          <w:lang w:val="en-US" w:eastAsia="el-GR"/>
        </w:rPr>
        <w:t>. With regard to education, the statistical significances related to statements that focused on Greece and America. Even if the findings for both countries were near to the neutral Likert scale (point 3), higher education graduates had a higher trend of agreements perceiving Greece as an exotic destination (50.2</w:t>
      </w:r>
      <w:r>
        <w:rPr>
          <w:rFonts w:ascii="Times New Roman" w:hAnsi="Times New Roman"/>
          <w:sz w:val="24"/>
          <w:szCs w:val="24"/>
          <w:lang w:val="en-US" w:eastAsia="el-GR"/>
        </w:rPr>
        <w:t>%</w:t>
      </w:r>
      <w:r w:rsidRPr="00865308">
        <w:rPr>
          <w:rFonts w:ascii="Times New Roman" w:hAnsi="Times New Roman"/>
          <w:sz w:val="24"/>
          <w:szCs w:val="24"/>
          <w:lang w:val="en-US" w:eastAsia="el-GR"/>
        </w:rPr>
        <w:t>), whilst compulsory education graduates appeared to have a higher trend of agreements for America (59.6</w:t>
      </w:r>
      <w:r>
        <w:rPr>
          <w:rFonts w:ascii="Times New Roman" w:hAnsi="Times New Roman"/>
          <w:sz w:val="24"/>
          <w:szCs w:val="24"/>
          <w:lang w:val="en-US" w:eastAsia="el-GR"/>
        </w:rPr>
        <w:t>%</w:t>
      </w:r>
      <w:r w:rsidRPr="00865308">
        <w:rPr>
          <w:rFonts w:ascii="Times New Roman" w:hAnsi="Times New Roman"/>
          <w:sz w:val="24"/>
          <w:szCs w:val="24"/>
          <w:lang w:val="en-US" w:eastAsia="el-GR"/>
        </w:rPr>
        <w:t>).</w:t>
      </w:r>
    </w:p>
    <w:p w:rsidR="004A336A" w:rsidRPr="00865308" w:rsidRDefault="004A336A" w:rsidP="00865308">
      <w:pPr>
        <w:spacing w:after="0" w:line="480" w:lineRule="auto"/>
        <w:rPr>
          <w:rFonts w:ascii="Times New Roman" w:hAnsi="Times New Roman"/>
          <w:sz w:val="24"/>
          <w:szCs w:val="24"/>
          <w:lang w:val="en-US" w:eastAsia="el-GR"/>
        </w:rPr>
      </w:pP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 xml:space="preserve">Looking at nationality, statistical significances appeared in all statements dealing with the ‘exotic destinations’ perspectives. Even if all the respondents expressed agreeable trends, German </w:t>
      </w:r>
      <w:r w:rsidRPr="00865308">
        <w:rPr>
          <w:rFonts w:ascii="Times New Roman" w:hAnsi="Times New Roman"/>
          <w:sz w:val="24"/>
          <w:szCs w:val="24"/>
          <w:lang w:eastAsia="el-GR"/>
        </w:rPr>
        <w:t>travellers</w:t>
      </w:r>
      <w:r w:rsidRPr="00865308">
        <w:rPr>
          <w:rFonts w:ascii="Times New Roman" w:hAnsi="Times New Roman"/>
          <w:sz w:val="24"/>
          <w:szCs w:val="24"/>
          <w:lang w:val="en-US" w:eastAsia="el-GR"/>
        </w:rPr>
        <w:t xml:space="preserve"> seemed to give a higher priority to all variables, followed by Americans. The strongest agreement for Germans and Greeks was towards the combination of leisure cost and destinations’ cultural difference, where their overall agreements were 86</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and 73.5</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respectively. Controversially, the highest trend for Americans was the differentiation of the locals’ </w:t>
      </w:r>
      <w:r w:rsidRPr="00865308">
        <w:rPr>
          <w:rFonts w:ascii="Times New Roman" w:hAnsi="Times New Roman"/>
          <w:sz w:val="24"/>
          <w:szCs w:val="24"/>
          <w:lang w:eastAsia="el-GR"/>
        </w:rPr>
        <w:t>behaviour</w:t>
      </w:r>
      <w:r w:rsidRPr="00865308">
        <w:rPr>
          <w:rFonts w:ascii="Times New Roman" w:hAnsi="Times New Roman"/>
          <w:sz w:val="24"/>
          <w:szCs w:val="24"/>
          <w:lang w:val="en-US" w:eastAsia="el-GR"/>
        </w:rPr>
        <w:t>, where their overall agreement reached 83.5</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The population responses actually revealed that except for cultural and </w:t>
      </w:r>
      <w:r w:rsidRPr="00865308">
        <w:rPr>
          <w:rFonts w:ascii="Times New Roman" w:hAnsi="Times New Roman"/>
          <w:sz w:val="24"/>
          <w:szCs w:val="24"/>
          <w:lang w:eastAsia="el-GR"/>
        </w:rPr>
        <w:t>behavioural</w:t>
      </w:r>
      <w:r w:rsidRPr="00865308">
        <w:rPr>
          <w:rFonts w:ascii="Times New Roman" w:hAnsi="Times New Roman"/>
          <w:sz w:val="24"/>
          <w:szCs w:val="24"/>
          <w:lang w:val="en-US" w:eastAsia="el-GR"/>
        </w:rPr>
        <w:t xml:space="preserve"> destination differences, and trip length, the moderating factor of cost variation also plays a significant role for the expression of social status through leisure trips. Perhaps this can be used as evidence of a partial determination of social class (available income for leisure purposes), something which directly connects with social status and – as a result – its perceptual patterns.</w:t>
      </w:r>
    </w:p>
    <w:p w:rsidR="004A336A" w:rsidRPr="00865308" w:rsidRDefault="004A336A" w:rsidP="00865308">
      <w:pPr>
        <w:spacing w:after="0" w:line="480" w:lineRule="auto"/>
        <w:rPr>
          <w:rFonts w:ascii="Times New Roman" w:hAnsi="Times New Roman"/>
          <w:sz w:val="24"/>
          <w:szCs w:val="24"/>
          <w:lang w:val="en-US" w:eastAsia="el-GR"/>
        </w:rPr>
      </w:pP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The expressed responses of the sample on the perceived ‘exotic destinations’ have also created statistical significances in relation to age. Concerning cost, the overall agreements for people aged from 18 to 35, 36 to 50, and over 50 were 68.5</w:t>
      </w:r>
      <w:r>
        <w:rPr>
          <w:rFonts w:ascii="Times New Roman" w:hAnsi="Times New Roman"/>
          <w:sz w:val="24"/>
          <w:szCs w:val="24"/>
          <w:lang w:val="en-US" w:eastAsia="el-GR"/>
        </w:rPr>
        <w:t>%</w:t>
      </w:r>
      <w:r w:rsidRPr="00865308">
        <w:rPr>
          <w:rFonts w:ascii="Times New Roman" w:hAnsi="Times New Roman"/>
          <w:sz w:val="24"/>
          <w:szCs w:val="24"/>
          <w:lang w:val="en-US" w:eastAsia="el-GR"/>
        </w:rPr>
        <w:t>, 75.6</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and 80.9</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respectively. It seems that, the older the respondents, the more they were affected by the cost variable when </w:t>
      </w:r>
      <w:r w:rsidRPr="00865308">
        <w:rPr>
          <w:rFonts w:ascii="Times New Roman" w:hAnsi="Times New Roman"/>
          <w:sz w:val="24"/>
          <w:szCs w:val="24"/>
          <w:lang w:eastAsia="el-GR"/>
        </w:rPr>
        <w:t>characterising</w:t>
      </w:r>
      <w:r w:rsidRPr="00865308">
        <w:rPr>
          <w:rFonts w:ascii="Times New Roman" w:hAnsi="Times New Roman"/>
          <w:sz w:val="24"/>
          <w:szCs w:val="24"/>
          <w:lang w:val="en-US" w:eastAsia="el-GR"/>
        </w:rPr>
        <w:t xml:space="preserve"> a destination as exotic. For the same age groups under the comparative perspective of a trip distance and cultural differentiation, the overall agreements were 69.7</w:t>
      </w:r>
      <w:r>
        <w:rPr>
          <w:rFonts w:ascii="Times New Roman" w:hAnsi="Times New Roman"/>
          <w:sz w:val="24"/>
          <w:szCs w:val="24"/>
          <w:lang w:val="en-US" w:eastAsia="el-GR"/>
        </w:rPr>
        <w:t>%</w:t>
      </w:r>
      <w:r w:rsidRPr="00865308">
        <w:rPr>
          <w:rFonts w:ascii="Times New Roman" w:hAnsi="Times New Roman"/>
          <w:sz w:val="24"/>
          <w:szCs w:val="24"/>
          <w:lang w:val="en-US" w:eastAsia="el-GR"/>
        </w:rPr>
        <w:t>, 78.3</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and 82.4</w:t>
      </w:r>
      <w:r>
        <w:rPr>
          <w:rFonts w:ascii="Times New Roman" w:hAnsi="Times New Roman"/>
          <w:sz w:val="24"/>
          <w:szCs w:val="24"/>
          <w:lang w:val="en-US" w:eastAsia="el-GR"/>
        </w:rPr>
        <w:t>%</w:t>
      </w:r>
      <w:r w:rsidRPr="00865308">
        <w:rPr>
          <w:rFonts w:ascii="Times New Roman" w:hAnsi="Times New Roman"/>
          <w:sz w:val="24"/>
          <w:szCs w:val="24"/>
          <w:lang w:val="en-US" w:eastAsia="el-GR"/>
        </w:rPr>
        <w:t>. Moreover, for the comparative perspective of cost and cultural differentiation, the age groups’ overall agreements were 72.3</w:t>
      </w:r>
      <w:r>
        <w:rPr>
          <w:rFonts w:ascii="Times New Roman" w:hAnsi="Times New Roman"/>
          <w:sz w:val="24"/>
          <w:szCs w:val="24"/>
          <w:lang w:val="en-US" w:eastAsia="el-GR"/>
        </w:rPr>
        <w:t>%</w:t>
      </w:r>
      <w:r w:rsidRPr="00865308">
        <w:rPr>
          <w:rFonts w:ascii="Times New Roman" w:hAnsi="Times New Roman"/>
          <w:sz w:val="24"/>
          <w:szCs w:val="24"/>
          <w:lang w:val="en-US" w:eastAsia="el-GR"/>
        </w:rPr>
        <w:t>, 79.2</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and 83.2</w:t>
      </w:r>
      <w:r>
        <w:rPr>
          <w:rFonts w:ascii="Times New Roman" w:hAnsi="Times New Roman"/>
          <w:sz w:val="24"/>
          <w:szCs w:val="24"/>
          <w:lang w:val="en-US" w:eastAsia="el-GR"/>
        </w:rPr>
        <w:t>%</w:t>
      </w:r>
      <w:r w:rsidRPr="00865308">
        <w:rPr>
          <w:rFonts w:ascii="Times New Roman" w:hAnsi="Times New Roman"/>
          <w:sz w:val="24"/>
          <w:szCs w:val="24"/>
          <w:lang w:val="en-US" w:eastAsia="el-GR"/>
        </w:rPr>
        <w:t>. As the results indicate, the older people were more influenced by variables such as cost, a destination’s cultural differentiation and length of journey. As people grow older, they become more demanding and they may seek out higher added value from the experience that they intend to gain from a leisure trip.</w:t>
      </w:r>
    </w:p>
    <w:p w:rsidR="004A336A" w:rsidRPr="00865308" w:rsidRDefault="004A336A" w:rsidP="00865308">
      <w:pPr>
        <w:spacing w:after="0" w:line="480" w:lineRule="auto"/>
        <w:rPr>
          <w:rFonts w:ascii="Times New Roman" w:hAnsi="Times New Roman"/>
          <w:sz w:val="24"/>
          <w:szCs w:val="24"/>
          <w:lang w:val="en-US" w:eastAsia="el-GR"/>
        </w:rPr>
      </w:pPr>
    </w:p>
    <w:p w:rsidR="004A336A" w:rsidRPr="00865308" w:rsidRDefault="004A336A" w:rsidP="00865308">
      <w:pPr>
        <w:spacing w:after="0" w:line="480" w:lineRule="auto"/>
        <w:rPr>
          <w:rFonts w:ascii="Times New Roman" w:hAnsi="Times New Roman"/>
          <w:i/>
          <w:sz w:val="24"/>
          <w:szCs w:val="24"/>
          <w:lang w:val="en-US" w:eastAsia="el-GR"/>
        </w:rPr>
      </w:pPr>
      <w:r>
        <w:rPr>
          <w:rFonts w:ascii="Times New Roman" w:hAnsi="Times New Roman"/>
          <w:i/>
          <w:sz w:val="24"/>
          <w:szCs w:val="24"/>
          <w:lang w:val="en-US" w:eastAsia="el-GR"/>
        </w:rPr>
        <w:t>Factor and Regression A</w:t>
      </w:r>
      <w:r w:rsidRPr="00865308">
        <w:rPr>
          <w:rFonts w:ascii="Times New Roman" w:hAnsi="Times New Roman"/>
          <w:i/>
          <w:sz w:val="24"/>
          <w:szCs w:val="24"/>
          <w:lang w:val="en-US" w:eastAsia="el-GR"/>
        </w:rPr>
        <w:t>nalysis</w:t>
      </w:r>
    </w:p>
    <w:p w:rsidR="004A336A" w:rsidRPr="00865308" w:rsidRDefault="004A336A" w:rsidP="00865308">
      <w:pPr>
        <w:spacing w:after="0" w:line="480" w:lineRule="auto"/>
        <w:rPr>
          <w:rFonts w:ascii="Times New Roman" w:hAnsi="Times New Roman"/>
          <w:sz w:val="24"/>
          <w:szCs w:val="24"/>
          <w:lang w:val="en-US" w:eastAsia="el-GR"/>
        </w:rPr>
      </w:pPr>
      <w:r w:rsidRPr="005F2322">
        <w:rPr>
          <w:rFonts w:ascii="Times New Roman" w:hAnsi="Times New Roman"/>
          <w:color w:val="0000FF"/>
          <w:sz w:val="24"/>
          <w:szCs w:val="24"/>
          <w:lang w:val="en-US" w:eastAsia="el-GR"/>
        </w:rPr>
        <w:t>The author wanted to provide an analysis able to describe the variability among the correlated, observed variables and potentially define a lower number of factors (unobserved variables). In order to do so, factor analysis had to be implemented.</w:t>
      </w:r>
      <w:r>
        <w:rPr>
          <w:rFonts w:ascii="Times New Roman" w:hAnsi="Times New Roman"/>
          <w:sz w:val="24"/>
          <w:szCs w:val="24"/>
          <w:lang w:val="en-US" w:eastAsia="el-GR"/>
        </w:rPr>
        <w:t xml:space="preserve"> </w:t>
      </w:r>
      <w:r w:rsidRPr="00865308">
        <w:rPr>
          <w:rFonts w:ascii="Times New Roman" w:hAnsi="Times New Roman"/>
          <w:sz w:val="24"/>
          <w:szCs w:val="24"/>
          <w:lang w:val="en-US" w:eastAsia="el-GR"/>
        </w:rPr>
        <w:t xml:space="preserve">During factor analysis there was an effort to focus on the important components of the research. Thus, for higher coefficients, absolute values of less than .4 were suppressed. The correlation matrix revealed numbers larger than .4 over numerous statements. The KMO of Sampling Adequacy was 0.739 (higher than the minimum requested 0.6 for further analysis), whilst statistical significance also existed (.000). </w:t>
      </w:r>
    </w:p>
    <w:p w:rsidR="004A336A" w:rsidRPr="00865308" w:rsidRDefault="004A336A" w:rsidP="00865308">
      <w:pPr>
        <w:spacing w:after="0" w:line="480" w:lineRule="auto"/>
        <w:rPr>
          <w:rFonts w:ascii="Times New Roman" w:hAnsi="Times New Roman"/>
          <w:sz w:val="24"/>
          <w:szCs w:val="24"/>
          <w:lang w:eastAsia="el-GR"/>
        </w:rPr>
      </w:pP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eastAsia="el-GR"/>
        </w:rPr>
        <w:t xml:space="preserve">To test the variables’ validity, the research also made an analysis using Cronbach’s Alpha (Table 2), whilst the overall reliability was .756 and all variables were over 7 (minimum </w:t>
      </w:r>
      <w:r w:rsidRPr="004634FD">
        <w:rPr>
          <w:rFonts w:ascii="Times New Roman" w:hAnsi="Times New Roman"/>
          <w:sz w:val="24"/>
          <w:szCs w:val="24"/>
          <w:lang w:eastAsia="el-GR"/>
        </w:rPr>
        <w:t xml:space="preserve">value 7; Nunnally, 1978). </w:t>
      </w:r>
      <w:r w:rsidRPr="004634FD">
        <w:rPr>
          <w:rFonts w:ascii="Times New Roman" w:hAnsi="Times New Roman"/>
          <w:color w:val="0000FF"/>
          <w:sz w:val="24"/>
          <w:szCs w:val="24"/>
          <w:lang w:val="en-US" w:eastAsia="el-GR"/>
        </w:rPr>
        <w:t>For model fit, X</w:t>
      </w:r>
      <w:r w:rsidRPr="004634FD">
        <w:rPr>
          <w:rFonts w:ascii="Times New Roman" w:hAnsi="Times New Roman"/>
          <w:color w:val="0000FF"/>
          <w:sz w:val="24"/>
          <w:szCs w:val="24"/>
          <w:vertAlign w:val="superscript"/>
          <w:lang w:val="en-US" w:eastAsia="el-GR"/>
        </w:rPr>
        <w:t>2</w:t>
      </w:r>
      <w:r w:rsidRPr="004634FD">
        <w:rPr>
          <w:rFonts w:ascii="Times New Roman" w:hAnsi="Times New Roman"/>
          <w:color w:val="0000FF"/>
          <w:sz w:val="24"/>
          <w:szCs w:val="24"/>
          <w:lang w:val="en-US" w:eastAsia="el-GR"/>
        </w:rPr>
        <w:t xml:space="preserve"> was used since it is considered as a fundamental measure of fit. According the findings, X</w:t>
      </w:r>
      <w:r w:rsidRPr="004634FD">
        <w:rPr>
          <w:rFonts w:ascii="Times New Roman" w:hAnsi="Times New Roman"/>
          <w:color w:val="0000FF"/>
          <w:sz w:val="24"/>
          <w:szCs w:val="24"/>
          <w:vertAlign w:val="superscript"/>
          <w:lang w:val="en-US" w:eastAsia="el-GR"/>
        </w:rPr>
        <w:t>2</w:t>
      </w:r>
      <w:r w:rsidRPr="004634FD">
        <w:rPr>
          <w:rFonts w:ascii="Times New Roman" w:hAnsi="Times New Roman"/>
          <w:color w:val="0000FF"/>
          <w:sz w:val="24"/>
          <w:szCs w:val="24"/>
          <w:lang w:val="en-US" w:eastAsia="el-GR"/>
        </w:rPr>
        <w:t>=33.53.</w:t>
      </w:r>
      <w:r>
        <w:rPr>
          <w:rFonts w:ascii="Times New Roman" w:hAnsi="Times New Roman"/>
          <w:color w:val="008000"/>
          <w:sz w:val="24"/>
          <w:szCs w:val="24"/>
          <w:lang w:val="en-US" w:eastAsia="el-GR"/>
        </w:rPr>
        <w:t xml:space="preserve"> </w:t>
      </w:r>
      <w:r w:rsidRPr="004634FD">
        <w:rPr>
          <w:rFonts w:ascii="Times New Roman" w:hAnsi="Times New Roman"/>
          <w:sz w:val="24"/>
          <w:szCs w:val="24"/>
          <w:lang w:eastAsia="el-GR"/>
        </w:rPr>
        <w:t>The author also performed exploratory factor analysis with</w:t>
      </w:r>
      <w:r w:rsidRPr="00865308">
        <w:rPr>
          <w:rFonts w:ascii="Times New Roman" w:hAnsi="Times New Roman"/>
          <w:sz w:val="24"/>
          <w:szCs w:val="24"/>
          <w:lang w:eastAsia="el-GR"/>
        </w:rPr>
        <w:t xml:space="preserve"> varimax rotation to establish validity in the examined variables. Most of the loadings were reasonably high.</w:t>
      </w:r>
    </w:p>
    <w:p w:rsidR="004A336A" w:rsidRPr="00865308" w:rsidRDefault="004A336A" w:rsidP="00865308">
      <w:pPr>
        <w:spacing w:after="0" w:line="480" w:lineRule="auto"/>
        <w:rPr>
          <w:rFonts w:ascii="Times New Roman" w:hAnsi="Times New Roman"/>
          <w:sz w:val="24"/>
          <w:szCs w:val="24"/>
          <w:lang w:val="en-US" w:eastAsia="el-GR"/>
        </w:rPr>
      </w:pPr>
    </w:p>
    <w:p w:rsidR="004A336A" w:rsidRDefault="004A336A" w:rsidP="007A5DA6">
      <w:pPr>
        <w:spacing w:after="0" w:line="480" w:lineRule="auto"/>
        <w:rPr>
          <w:rFonts w:ascii="Times New Roman" w:hAnsi="Times New Roman"/>
          <w:sz w:val="24"/>
          <w:szCs w:val="24"/>
          <w:lang w:val="en-US" w:eastAsia="el-GR"/>
        </w:rPr>
      </w:pPr>
      <w:r w:rsidRPr="007A5DA6">
        <w:rPr>
          <w:rFonts w:ascii="Times New Roman" w:hAnsi="Times New Roman"/>
          <w:sz w:val="24"/>
          <w:szCs w:val="24"/>
          <w:lang w:val="en-US" w:eastAsia="el-GR"/>
        </w:rPr>
        <w:t>Please Input Table 2</w:t>
      </w:r>
    </w:p>
    <w:p w:rsidR="004A336A" w:rsidRPr="007A5DA6" w:rsidRDefault="004A336A" w:rsidP="007A5DA6">
      <w:pPr>
        <w:spacing w:after="0" w:line="480" w:lineRule="auto"/>
        <w:rPr>
          <w:rFonts w:ascii="Times New Roman" w:hAnsi="Times New Roman"/>
          <w:sz w:val="24"/>
          <w:szCs w:val="24"/>
          <w:lang w:val="en-US" w:eastAsia="el-GR"/>
        </w:rPr>
      </w:pPr>
    </w:p>
    <w:p w:rsidR="004A336A" w:rsidRPr="007A5DA6" w:rsidRDefault="004A336A" w:rsidP="007A5DA6">
      <w:pPr>
        <w:spacing w:after="0" w:line="480" w:lineRule="auto"/>
        <w:rPr>
          <w:rFonts w:ascii="Times New Roman" w:hAnsi="Times New Roman"/>
          <w:color w:val="0000FF"/>
          <w:sz w:val="24"/>
          <w:szCs w:val="24"/>
        </w:rPr>
      </w:pPr>
      <w:r w:rsidRPr="007A5DA6">
        <w:rPr>
          <w:rFonts w:ascii="Times New Roman" w:hAnsi="Times New Roman"/>
          <w:color w:val="0000FF"/>
          <w:sz w:val="24"/>
          <w:szCs w:val="24"/>
        </w:rPr>
        <w:t xml:space="preserve">In terms of reliability the research has focused on its consistency through the calculation of the average inter-item correlation and computed the correlation between each pair of items </w:t>
      </w:r>
      <w:r w:rsidRPr="001F13B8">
        <w:rPr>
          <w:rFonts w:ascii="Times New Roman" w:hAnsi="Times New Roman"/>
          <w:color w:val="0000FF"/>
          <w:sz w:val="24"/>
          <w:szCs w:val="24"/>
        </w:rPr>
        <w:t>(Distance, Expenditure, Culture, and Social Status). The four items have revealed six item pairings. The average inter-item correlation is .36, whilst the individual correlations rating from .29 to .45. According discriminant validity towards the examined factors of Distance (D),</w:t>
      </w:r>
      <w:r w:rsidRPr="007A5DA6">
        <w:rPr>
          <w:rFonts w:ascii="Times New Roman" w:hAnsi="Times New Roman"/>
          <w:color w:val="0000FF"/>
          <w:sz w:val="24"/>
          <w:szCs w:val="24"/>
        </w:rPr>
        <w:t xml:space="preserve"> Expenditure (E) and Culture (C) the average inter-item correlation results are the following: D–D=.38; E–E=.45; C–C=.42; D–E=.32; D–C=.29; and E–C=.30.</w:t>
      </w:r>
    </w:p>
    <w:p w:rsidR="004A336A" w:rsidRPr="007A5DA6" w:rsidRDefault="004A336A" w:rsidP="007A5DA6">
      <w:pPr>
        <w:spacing w:after="0" w:line="480" w:lineRule="auto"/>
        <w:rPr>
          <w:rFonts w:ascii="Times New Roman" w:hAnsi="Times New Roman"/>
          <w:color w:val="0000FF"/>
          <w:sz w:val="24"/>
          <w:szCs w:val="24"/>
        </w:rPr>
      </w:pPr>
    </w:p>
    <w:p w:rsidR="004A336A" w:rsidRDefault="004A336A" w:rsidP="00446922">
      <w:pPr>
        <w:spacing w:after="0" w:line="480" w:lineRule="auto"/>
        <w:rPr>
          <w:rFonts w:ascii="Times New Roman" w:hAnsi="Times New Roman"/>
          <w:color w:val="0000FF"/>
          <w:sz w:val="24"/>
          <w:szCs w:val="24"/>
        </w:rPr>
      </w:pPr>
      <w:r w:rsidRPr="007A5DA6">
        <w:rPr>
          <w:rFonts w:ascii="Times New Roman" w:hAnsi="Times New Roman"/>
          <w:color w:val="0000FF"/>
          <w:sz w:val="24"/>
          <w:szCs w:val="24"/>
        </w:rPr>
        <w:t>The calculation of discriminant validity has revealed that</w:t>
      </w:r>
      <w:r>
        <w:rPr>
          <w:rFonts w:ascii="Times New Roman" w:hAnsi="Times New Roman"/>
          <w:color w:val="0000FF"/>
          <w:sz w:val="24"/>
          <w:szCs w:val="24"/>
        </w:rPr>
        <w:t>:</w:t>
      </w:r>
    </w:p>
    <w:p w:rsidR="004A336A" w:rsidRPr="007A5DA6" w:rsidRDefault="004A336A" w:rsidP="00446922">
      <w:pPr>
        <w:spacing w:after="0" w:line="480" w:lineRule="auto"/>
        <w:rPr>
          <w:rFonts w:ascii="Times New Roman" w:hAnsi="Times New Roman"/>
          <w:color w:val="0000FF"/>
          <w:sz w:val="24"/>
          <w:szCs w:val="24"/>
        </w:rPr>
      </w:pPr>
      <w:r>
        <w:rPr>
          <w:noProof/>
          <w:lang w:val="el-GR" w:eastAsia="el-GR"/>
        </w:rPr>
        <w:pict>
          <v:shape id="_x0000_s1026" type="#_x0000_t75" style="position:absolute;margin-left:0;margin-top:.05pt;width:143.9pt;height:25.45pt;z-index:251658240;mso-position-horizontal:left">
            <v:imagedata r:id="rId7" o:title=""/>
            <w10:wrap type="square" side="right"/>
          </v:shape>
          <o:OLEObject Type="Embed" ProgID="Equation.3" ShapeID="_x0000_s1026" DrawAspect="Content" ObjectID="_1445509180" r:id="rId8"/>
        </w:pict>
      </w:r>
      <w:r w:rsidRPr="007A5DA6">
        <w:rPr>
          <w:rFonts w:ascii="Times New Roman" w:hAnsi="Times New Roman"/>
          <w:color w:val="0000FF"/>
          <w:position w:val="-28"/>
          <w:sz w:val="24"/>
          <w:szCs w:val="24"/>
        </w:rPr>
        <w:object w:dxaOrig="3739" w:dyaOrig="660">
          <v:shape id="_x0000_i1028" type="#_x0000_t75" style="width:2in;height:25.5pt" o:ole="">
            <v:imagedata r:id="rId9" o:title=""/>
          </v:shape>
          <o:OLEObject Type="Embed" ProgID="Equation.3" ShapeID="_x0000_i1028" DrawAspect="Content" ObjectID="_1445509178" r:id="rId10"/>
        </w:object>
      </w:r>
      <w:r>
        <w:rPr>
          <w:rFonts w:ascii="Times New Roman" w:hAnsi="Times New Roman"/>
          <w:color w:val="0000FF"/>
          <w:sz w:val="24"/>
          <w:szCs w:val="24"/>
        </w:rPr>
        <w:t xml:space="preserve"> </w:t>
      </w:r>
      <w:r w:rsidRPr="007A5DA6">
        <w:rPr>
          <w:rFonts w:ascii="Times New Roman" w:hAnsi="Times New Roman"/>
          <w:color w:val="0000FF"/>
          <w:position w:val="-28"/>
          <w:sz w:val="24"/>
          <w:szCs w:val="24"/>
        </w:rPr>
        <w:object w:dxaOrig="3780" w:dyaOrig="660">
          <v:shape id="_x0000_i1029" type="#_x0000_t75" style="width:2in;height:24.75pt" o:ole="">
            <v:imagedata r:id="rId11" o:title=""/>
          </v:shape>
          <o:OLEObject Type="Embed" ProgID="Equation.3" ShapeID="_x0000_i1029" DrawAspect="Content" ObjectID="_1445509179" r:id="rId12"/>
        </w:object>
      </w:r>
    </w:p>
    <w:p w:rsidR="004A336A" w:rsidRPr="007A5DA6" w:rsidRDefault="004A336A" w:rsidP="007A5DA6">
      <w:pPr>
        <w:spacing w:after="0" w:line="480" w:lineRule="auto"/>
        <w:rPr>
          <w:rFonts w:ascii="Times New Roman" w:hAnsi="Times New Roman"/>
          <w:color w:val="0000FF"/>
          <w:sz w:val="24"/>
          <w:szCs w:val="24"/>
        </w:rPr>
      </w:pPr>
      <w:r w:rsidRPr="007A5DA6">
        <w:rPr>
          <w:rFonts w:ascii="Times New Roman" w:hAnsi="Times New Roman"/>
          <w:color w:val="0000FF"/>
          <w:sz w:val="24"/>
          <w:szCs w:val="24"/>
        </w:rPr>
        <w:t xml:space="preserve">The results indicate that in all components discriminant validity exists (in all cases it is less than 0.85). </w:t>
      </w:r>
    </w:p>
    <w:p w:rsidR="004A336A" w:rsidRPr="007A5DA6" w:rsidRDefault="004A336A" w:rsidP="007A5DA6">
      <w:pPr>
        <w:spacing w:after="0" w:line="480" w:lineRule="auto"/>
        <w:rPr>
          <w:rFonts w:ascii="Times New Roman" w:hAnsi="Times New Roman"/>
          <w:sz w:val="24"/>
          <w:szCs w:val="24"/>
          <w:lang w:eastAsia="el-GR"/>
        </w:rPr>
      </w:pPr>
    </w:p>
    <w:p w:rsidR="004A336A" w:rsidRPr="00865308" w:rsidRDefault="004A336A" w:rsidP="007A5DA6">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Through factor analysis, four components emerged. These components dealt with:</w:t>
      </w:r>
    </w:p>
    <w:p w:rsidR="004A336A" w:rsidRPr="00865308" w:rsidRDefault="004A336A" w:rsidP="00865308">
      <w:pPr>
        <w:numPr>
          <w:ilvl w:val="0"/>
          <w:numId w:val="5"/>
        </w:num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social status (from the “differences in social status” group – the 2</w:t>
      </w:r>
      <w:r w:rsidRPr="00865308">
        <w:rPr>
          <w:rFonts w:ascii="Times New Roman" w:hAnsi="Times New Roman"/>
          <w:sz w:val="24"/>
          <w:szCs w:val="24"/>
          <w:vertAlign w:val="superscript"/>
          <w:lang w:val="en-US" w:eastAsia="el-GR"/>
        </w:rPr>
        <w:t>nd</w:t>
      </w:r>
      <w:r w:rsidRPr="00865308">
        <w:rPr>
          <w:rFonts w:ascii="Times New Roman" w:hAnsi="Times New Roman"/>
          <w:sz w:val="24"/>
          <w:szCs w:val="24"/>
          <w:lang w:val="en-US" w:eastAsia="el-GR"/>
        </w:rPr>
        <w:t>, 4</w:t>
      </w:r>
      <w:r w:rsidRPr="00865308">
        <w:rPr>
          <w:rFonts w:ascii="Times New Roman" w:hAnsi="Times New Roman"/>
          <w:sz w:val="24"/>
          <w:szCs w:val="24"/>
          <w:vertAlign w:val="superscript"/>
          <w:lang w:val="en-US" w:eastAsia="el-GR"/>
        </w:rPr>
        <w:t>th</w:t>
      </w:r>
      <w:r w:rsidRPr="00865308">
        <w:rPr>
          <w:rFonts w:ascii="Times New Roman" w:hAnsi="Times New Roman"/>
          <w:sz w:val="24"/>
          <w:szCs w:val="24"/>
          <w:lang w:val="en-US" w:eastAsia="el-GR"/>
        </w:rPr>
        <w:t>, 5</w:t>
      </w:r>
      <w:r w:rsidRPr="00865308">
        <w:rPr>
          <w:rFonts w:ascii="Times New Roman" w:hAnsi="Times New Roman"/>
          <w:sz w:val="24"/>
          <w:szCs w:val="24"/>
          <w:vertAlign w:val="superscript"/>
          <w:lang w:val="en-US" w:eastAsia="el-GR"/>
        </w:rPr>
        <w:t>th</w:t>
      </w:r>
      <w:r w:rsidRPr="00865308">
        <w:rPr>
          <w:rFonts w:ascii="Times New Roman" w:hAnsi="Times New Roman"/>
          <w:sz w:val="24"/>
          <w:szCs w:val="24"/>
          <w:lang w:val="en-US" w:eastAsia="el-GR"/>
        </w:rPr>
        <w:t xml:space="preserve"> and 6</w:t>
      </w:r>
      <w:r w:rsidRPr="00865308">
        <w:rPr>
          <w:rFonts w:ascii="Times New Roman" w:hAnsi="Times New Roman"/>
          <w:sz w:val="24"/>
          <w:szCs w:val="24"/>
          <w:vertAlign w:val="superscript"/>
          <w:lang w:val="en-US" w:eastAsia="el-GR"/>
        </w:rPr>
        <w:t>th</w:t>
      </w:r>
      <w:r w:rsidRPr="00865308">
        <w:rPr>
          <w:rFonts w:ascii="Times New Roman" w:hAnsi="Times New Roman"/>
          <w:sz w:val="24"/>
          <w:szCs w:val="24"/>
          <w:lang w:val="en-US" w:eastAsia="el-GR"/>
        </w:rPr>
        <w:t xml:space="preserve"> statements);</w:t>
      </w:r>
    </w:p>
    <w:p w:rsidR="004A336A" w:rsidRPr="00865308" w:rsidRDefault="004A336A" w:rsidP="00865308">
      <w:pPr>
        <w:numPr>
          <w:ilvl w:val="0"/>
          <w:numId w:val="5"/>
        </w:num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culture (from the “exotic destinations” group – the 1</w:t>
      </w:r>
      <w:r w:rsidRPr="00865308">
        <w:rPr>
          <w:rFonts w:ascii="Times New Roman" w:hAnsi="Times New Roman"/>
          <w:sz w:val="24"/>
          <w:szCs w:val="24"/>
          <w:vertAlign w:val="superscript"/>
          <w:lang w:val="en-US" w:eastAsia="el-GR"/>
        </w:rPr>
        <w:t>st</w:t>
      </w:r>
      <w:r w:rsidRPr="00865308">
        <w:rPr>
          <w:rFonts w:ascii="Times New Roman" w:hAnsi="Times New Roman"/>
          <w:sz w:val="24"/>
          <w:szCs w:val="24"/>
          <w:lang w:val="en-US" w:eastAsia="el-GR"/>
        </w:rPr>
        <w:t>, 2</w:t>
      </w:r>
      <w:r w:rsidRPr="00865308">
        <w:rPr>
          <w:rFonts w:ascii="Times New Roman" w:hAnsi="Times New Roman"/>
          <w:sz w:val="24"/>
          <w:szCs w:val="24"/>
          <w:vertAlign w:val="superscript"/>
          <w:lang w:val="en-US" w:eastAsia="el-GR"/>
        </w:rPr>
        <w:t>nd</w:t>
      </w:r>
      <w:r w:rsidRPr="00865308">
        <w:rPr>
          <w:rFonts w:ascii="Times New Roman" w:hAnsi="Times New Roman"/>
          <w:sz w:val="24"/>
          <w:szCs w:val="24"/>
          <w:lang w:val="en-US" w:eastAsia="el-GR"/>
        </w:rPr>
        <w:t>, 3</w:t>
      </w:r>
      <w:r w:rsidRPr="00865308">
        <w:rPr>
          <w:rFonts w:ascii="Times New Roman" w:hAnsi="Times New Roman"/>
          <w:sz w:val="24"/>
          <w:szCs w:val="24"/>
          <w:vertAlign w:val="superscript"/>
          <w:lang w:val="en-US" w:eastAsia="el-GR"/>
        </w:rPr>
        <w:t>rd</w:t>
      </w:r>
      <w:r w:rsidRPr="00865308">
        <w:rPr>
          <w:rFonts w:ascii="Times New Roman" w:hAnsi="Times New Roman"/>
          <w:sz w:val="24"/>
          <w:szCs w:val="24"/>
          <w:lang w:val="en-US" w:eastAsia="el-GR"/>
        </w:rPr>
        <w:t xml:space="preserve"> and 5</w:t>
      </w:r>
      <w:r w:rsidRPr="00865308">
        <w:rPr>
          <w:rFonts w:ascii="Times New Roman" w:hAnsi="Times New Roman"/>
          <w:sz w:val="24"/>
          <w:szCs w:val="24"/>
          <w:vertAlign w:val="superscript"/>
          <w:lang w:val="en-US" w:eastAsia="el-GR"/>
        </w:rPr>
        <w:t>th</w:t>
      </w:r>
      <w:r w:rsidRPr="00865308">
        <w:rPr>
          <w:rFonts w:ascii="Times New Roman" w:hAnsi="Times New Roman"/>
          <w:sz w:val="24"/>
          <w:szCs w:val="24"/>
          <w:lang w:val="en-US" w:eastAsia="el-GR"/>
        </w:rPr>
        <w:t xml:space="preserve">  statements);</w:t>
      </w:r>
    </w:p>
    <w:p w:rsidR="004A336A" w:rsidRPr="00865308" w:rsidRDefault="004A336A" w:rsidP="00865308">
      <w:pPr>
        <w:numPr>
          <w:ilvl w:val="0"/>
          <w:numId w:val="5"/>
        </w:num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expenditure (from the “perceived social status through tourism” group – the 1</w:t>
      </w:r>
      <w:r w:rsidRPr="00865308">
        <w:rPr>
          <w:rFonts w:ascii="Times New Roman" w:hAnsi="Times New Roman"/>
          <w:sz w:val="24"/>
          <w:szCs w:val="24"/>
          <w:vertAlign w:val="superscript"/>
          <w:lang w:val="en-US" w:eastAsia="el-GR"/>
        </w:rPr>
        <w:t>st</w:t>
      </w:r>
      <w:r w:rsidRPr="00865308">
        <w:rPr>
          <w:rFonts w:ascii="Times New Roman" w:hAnsi="Times New Roman"/>
          <w:sz w:val="24"/>
          <w:szCs w:val="24"/>
          <w:lang w:val="en-US" w:eastAsia="el-GR"/>
        </w:rPr>
        <w:t xml:space="preserve"> and 2</w:t>
      </w:r>
      <w:r w:rsidRPr="00865308">
        <w:rPr>
          <w:rFonts w:ascii="Times New Roman" w:hAnsi="Times New Roman"/>
          <w:sz w:val="24"/>
          <w:szCs w:val="24"/>
          <w:vertAlign w:val="superscript"/>
          <w:lang w:val="en-US" w:eastAsia="el-GR"/>
        </w:rPr>
        <w:t>nd</w:t>
      </w:r>
      <w:r w:rsidRPr="00865308">
        <w:rPr>
          <w:rFonts w:ascii="Times New Roman" w:hAnsi="Times New Roman"/>
          <w:sz w:val="24"/>
          <w:szCs w:val="24"/>
          <w:lang w:val="en-US" w:eastAsia="el-GR"/>
        </w:rPr>
        <w:t xml:space="preserve"> statements / from the “exotic destinations” group – the 4</w:t>
      </w:r>
      <w:r w:rsidRPr="00865308">
        <w:rPr>
          <w:rFonts w:ascii="Times New Roman" w:hAnsi="Times New Roman"/>
          <w:sz w:val="24"/>
          <w:szCs w:val="24"/>
          <w:vertAlign w:val="superscript"/>
          <w:lang w:val="en-US" w:eastAsia="el-GR"/>
        </w:rPr>
        <w:t>th</w:t>
      </w:r>
      <w:r w:rsidRPr="00865308">
        <w:rPr>
          <w:rFonts w:ascii="Times New Roman" w:hAnsi="Times New Roman"/>
          <w:sz w:val="24"/>
          <w:szCs w:val="24"/>
          <w:lang w:val="en-US" w:eastAsia="el-GR"/>
        </w:rPr>
        <w:t xml:space="preserve"> and 6</w:t>
      </w:r>
      <w:r w:rsidRPr="00865308">
        <w:rPr>
          <w:rFonts w:ascii="Times New Roman" w:hAnsi="Times New Roman"/>
          <w:sz w:val="24"/>
          <w:szCs w:val="24"/>
          <w:vertAlign w:val="superscript"/>
          <w:lang w:val="en-US" w:eastAsia="el-GR"/>
        </w:rPr>
        <w:t>th</w:t>
      </w:r>
      <w:r w:rsidRPr="00865308">
        <w:rPr>
          <w:rFonts w:ascii="Times New Roman" w:hAnsi="Times New Roman"/>
          <w:sz w:val="24"/>
          <w:szCs w:val="24"/>
          <w:lang w:val="en-US" w:eastAsia="el-GR"/>
        </w:rPr>
        <w:t xml:space="preserve"> statements); and </w:t>
      </w:r>
    </w:p>
    <w:p w:rsidR="004A336A" w:rsidRPr="00865308" w:rsidRDefault="004A336A" w:rsidP="00865308">
      <w:pPr>
        <w:numPr>
          <w:ilvl w:val="0"/>
          <w:numId w:val="5"/>
        </w:num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distance (all the “social status through destinations” group).</w:t>
      </w:r>
    </w:p>
    <w:p w:rsidR="004A336A" w:rsidRPr="00865308" w:rsidRDefault="004A336A" w:rsidP="00865308">
      <w:pPr>
        <w:spacing w:after="0" w:line="480" w:lineRule="auto"/>
        <w:rPr>
          <w:rFonts w:ascii="Times New Roman" w:hAnsi="Times New Roman"/>
          <w:sz w:val="24"/>
          <w:szCs w:val="24"/>
          <w:lang w:val="en-US" w:eastAsia="el-GR"/>
        </w:rPr>
      </w:pP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The examination of the above components revealed that the total R</w:t>
      </w:r>
      <w:r w:rsidRPr="00865308">
        <w:rPr>
          <w:rFonts w:ascii="(???s? as?at???? ??aµµat?se????" w:hAnsi="(???s? as?at???? ??aµµat?se????"/>
          <w:sz w:val="24"/>
          <w:szCs w:val="24"/>
          <w:vertAlign w:val="superscript"/>
          <w:lang w:val="en-US" w:eastAsia="el-GR"/>
        </w:rPr>
        <w:t>2</w:t>
      </w:r>
      <w:r w:rsidRPr="00865308">
        <w:rPr>
          <w:rFonts w:ascii="Times New Roman" w:hAnsi="Times New Roman"/>
          <w:sz w:val="24"/>
          <w:szCs w:val="24"/>
          <w:lang w:val="en-US" w:eastAsia="el-GR"/>
        </w:rPr>
        <w:t xml:space="preserve"> = .531. The relatively high score indicates the importance of the research (Figure 2). Regression analysis was statistically significant according to ANOVA. All three variables also produced statistically significant results: distance (Sig. = .000), expenditure (Sig. = .001), and culture (Sig. = .008), something that reveals their importance for the expression of social status through tourism. The </w:t>
      </w:r>
      <w:r w:rsidRPr="00865308">
        <w:rPr>
          <w:rFonts w:ascii="Times New Roman" w:hAnsi="Times New Roman"/>
          <w:sz w:val="24"/>
          <w:szCs w:val="24"/>
          <w:lang w:eastAsia="el-GR"/>
        </w:rPr>
        <w:t>standardised</w:t>
      </w:r>
      <w:r w:rsidRPr="00865308">
        <w:rPr>
          <w:rFonts w:ascii="Times New Roman" w:hAnsi="Times New Roman"/>
          <w:sz w:val="24"/>
          <w:szCs w:val="24"/>
          <w:lang w:val="en-US" w:eastAsia="el-GR"/>
        </w:rPr>
        <w:t xml:space="preserve"> coefficients indicated that the primary factor influencing the expression of social status is (H1) distance (</w:t>
      </w:r>
      <w:r w:rsidRPr="00865308">
        <w:rPr>
          <w:rFonts w:ascii="Times New Roman" w:hAnsi="Times New Roman"/>
          <w:sz w:val="24"/>
          <w:szCs w:val="24"/>
          <w:lang w:val="el-GR" w:eastAsia="el-GR"/>
        </w:rPr>
        <w:t>β</w:t>
      </w:r>
      <w:r w:rsidRPr="00865308">
        <w:rPr>
          <w:rFonts w:ascii="Times New Roman" w:hAnsi="Times New Roman"/>
          <w:sz w:val="24"/>
          <w:szCs w:val="24"/>
          <w:lang w:eastAsia="el-GR"/>
        </w:rPr>
        <w:t xml:space="preserve">=.422; p&lt;.01) followed by (H2) expenditure </w:t>
      </w:r>
      <w:r w:rsidRPr="00865308">
        <w:rPr>
          <w:rFonts w:ascii="Times New Roman" w:hAnsi="Times New Roman"/>
          <w:sz w:val="24"/>
          <w:szCs w:val="24"/>
          <w:lang w:val="en-US" w:eastAsia="el-GR"/>
        </w:rPr>
        <w:t>(</w:t>
      </w:r>
      <w:r w:rsidRPr="00865308">
        <w:rPr>
          <w:rFonts w:ascii="Times New Roman" w:hAnsi="Times New Roman"/>
          <w:sz w:val="24"/>
          <w:szCs w:val="24"/>
          <w:lang w:val="el-GR" w:eastAsia="el-GR"/>
        </w:rPr>
        <w:t>β</w:t>
      </w:r>
      <w:r w:rsidRPr="00865308">
        <w:rPr>
          <w:rFonts w:ascii="Times New Roman" w:hAnsi="Times New Roman"/>
          <w:sz w:val="24"/>
          <w:szCs w:val="24"/>
          <w:lang w:eastAsia="el-GR"/>
        </w:rPr>
        <w:t xml:space="preserve">=.328; p&lt;.01) and (H3) culture </w:t>
      </w:r>
      <w:r w:rsidRPr="00865308">
        <w:rPr>
          <w:rFonts w:ascii="Times New Roman" w:hAnsi="Times New Roman"/>
          <w:sz w:val="24"/>
          <w:szCs w:val="24"/>
          <w:lang w:val="en-US" w:eastAsia="el-GR"/>
        </w:rPr>
        <w:t>(</w:t>
      </w:r>
      <w:r w:rsidRPr="00865308">
        <w:rPr>
          <w:rFonts w:ascii="Times New Roman" w:hAnsi="Times New Roman"/>
          <w:sz w:val="24"/>
          <w:szCs w:val="24"/>
          <w:lang w:val="el-GR" w:eastAsia="el-GR"/>
        </w:rPr>
        <w:t>β</w:t>
      </w:r>
      <w:r w:rsidRPr="00865308">
        <w:rPr>
          <w:rFonts w:ascii="Times New Roman" w:hAnsi="Times New Roman"/>
          <w:sz w:val="24"/>
          <w:szCs w:val="24"/>
          <w:lang w:eastAsia="el-GR"/>
        </w:rPr>
        <w:t>=.201; p&lt;.05).</w:t>
      </w:r>
      <w:r>
        <w:rPr>
          <w:rFonts w:ascii="Times New Roman" w:hAnsi="Times New Roman"/>
          <w:sz w:val="24"/>
          <w:szCs w:val="24"/>
          <w:lang w:eastAsia="el-GR"/>
        </w:rPr>
        <w:t xml:space="preserve"> </w:t>
      </w:r>
      <w:r w:rsidRPr="00865308">
        <w:rPr>
          <w:rFonts w:ascii="Times New Roman" w:hAnsi="Times New Roman"/>
          <w:sz w:val="24"/>
          <w:szCs w:val="24"/>
          <w:lang w:val="en-US" w:eastAsia="el-GR"/>
        </w:rPr>
        <w:t>Moreover, the research findings indicate a considerable moderating influence of the above components, relatively important for the expression of the perceived social status. All components as moderators have almost equal importance. The higher moderating influence is (H4) distance with expenditure (</w:t>
      </w:r>
      <w:r w:rsidRPr="00865308">
        <w:rPr>
          <w:rFonts w:ascii="Times New Roman" w:hAnsi="Times New Roman"/>
          <w:sz w:val="24"/>
          <w:szCs w:val="24"/>
          <w:lang w:val="el-GR" w:eastAsia="el-GR"/>
        </w:rPr>
        <w:t>β</w:t>
      </w:r>
      <w:r w:rsidRPr="00865308">
        <w:rPr>
          <w:rFonts w:ascii="Times New Roman" w:hAnsi="Times New Roman"/>
          <w:sz w:val="24"/>
          <w:szCs w:val="24"/>
          <w:lang w:eastAsia="el-GR"/>
        </w:rPr>
        <w:t xml:space="preserve"> = .265; p&lt;.01), followed by (H6) expenditure with culture (</w:t>
      </w:r>
      <w:r w:rsidRPr="00865308">
        <w:rPr>
          <w:rFonts w:ascii="Times New Roman" w:hAnsi="Times New Roman"/>
          <w:sz w:val="24"/>
          <w:szCs w:val="24"/>
          <w:lang w:val="el-GR" w:eastAsia="el-GR"/>
        </w:rPr>
        <w:t>β</w:t>
      </w:r>
      <w:r w:rsidRPr="00865308">
        <w:rPr>
          <w:rFonts w:ascii="Times New Roman" w:hAnsi="Times New Roman"/>
          <w:sz w:val="24"/>
          <w:szCs w:val="24"/>
          <w:lang w:eastAsia="el-GR"/>
        </w:rPr>
        <w:t xml:space="preserve"> = .251; p&lt;.05) and (H5) distance with culture (</w:t>
      </w:r>
      <w:r w:rsidRPr="00865308">
        <w:rPr>
          <w:rFonts w:ascii="Times New Roman" w:hAnsi="Times New Roman"/>
          <w:sz w:val="24"/>
          <w:szCs w:val="24"/>
          <w:lang w:val="el-GR" w:eastAsia="el-GR"/>
        </w:rPr>
        <w:t>β</w:t>
      </w:r>
      <w:r w:rsidRPr="00865308">
        <w:rPr>
          <w:rFonts w:ascii="Times New Roman" w:hAnsi="Times New Roman"/>
          <w:sz w:val="24"/>
          <w:szCs w:val="24"/>
          <w:lang w:eastAsia="el-GR"/>
        </w:rPr>
        <w:t xml:space="preserve"> = .249; p&lt;.05). As a result, the research findings confirm all the hypotheses presented in Figure 1.</w:t>
      </w:r>
    </w:p>
    <w:p w:rsidR="004A336A" w:rsidRPr="00865308" w:rsidRDefault="004A336A" w:rsidP="00865308">
      <w:pPr>
        <w:spacing w:after="0" w:line="480" w:lineRule="auto"/>
        <w:rPr>
          <w:rFonts w:ascii="Times New Roman" w:hAnsi="Times New Roman"/>
          <w:sz w:val="24"/>
          <w:szCs w:val="24"/>
          <w:lang w:val="en-US" w:eastAsia="el-GR"/>
        </w:rPr>
      </w:pP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Please input Figure 2</w:t>
      </w:r>
    </w:p>
    <w:p w:rsidR="004A336A" w:rsidRPr="00865308" w:rsidRDefault="004A336A" w:rsidP="00865308">
      <w:pPr>
        <w:spacing w:after="0" w:line="480" w:lineRule="auto"/>
        <w:rPr>
          <w:rFonts w:ascii="Times New Roman" w:hAnsi="Times New Roman"/>
          <w:sz w:val="24"/>
          <w:szCs w:val="24"/>
          <w:lang w:val="en-US" w:eastAsia="el-GR"/>
        </w:rPr>
      </w:pP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 xml:space="preserve">The independent variables (nationality, age, level of education) also influence the factors of analysis. More specifically, nationality mainly influences </w:t>
      </w:r>
      <w:r w:rsidRPr="00865308">
        <w:rPr>
          <w:rFonts w:ascii="Times New Roman" w:hAnsi="Times New Roman"/>
          <w:sz w:val="24"/>
          <w:szCs w:val="24"/>
          <w:lang w:eastAsia="el-GR"/>
        </w:rPr>
        <w:t>culture (</w:t>
      </w:r>
      <w:r w:rsidRPr="00865308">
        <w:rPr>
          <w:rFonts w:ascii="Times New Roman" w:hAnsi="Times New Roman"/>
          <w:sz w:val="24"/>
          <w:szCs w:val="24"/>
          <w:lang w:val="el-GR" w:eastAsia="el-GR"/>
        </w:rPr>
        <w:t>β</w:t>
      </w:r>
      <w:r w:rsidRPr="00865308">
        <w:rPr>
          <w:rFonts w:ascii="Times New Roman" w:hAnsi="Times New Roman"/>
          <w:sz w:val="24"/>
          <w:szCs w:val="24"/>
          <w:lang w:eastAsia="el-GR"/>
        </w:rPr>
        <w:t xml:space="preserve"> = .328; p&lt;.01) followed by </w:t>
      </w:r>
      <w:r w:rsidRPr="00865308">
        <w:rPr>
          <w:rFonts w:ascii="Times New Roman" w:hAnsi="Times New Roman"/>
          <w:sz w:val="24"/>
          <w:szCs w:val="24"/>
          <w:lang w:val="en-US" w:eastAsia="el-GR"/>
        </w:rPr>
        <w:t xml:space="preserve">distance </w:t>
      </w:r>
      <w:r w:rsidRPr="00865308">
        <w:rPr>
          <w:rFonts w:ascii="Times New Roman" w:hAnsi="Times New Roman"/>
          <w:sz w:val="24"/>
          <w:szCs w:val="24"/>
          <w:lang w:eastAsia="el-GR"/>
        </w:rPr>
        <w:t>(</w:t>
      </w:r>
      <w:r w:rsidRPr="00865308">
        <w:rPr>
          <w:rFonts w:ascii="Times New Roman" w:hAnsi="Times New Roman"/>
          <w:sz w:val="24"/>
          <w:szCs w:val="24"/>
          <w:lang w:val="el-GR" w:eastAsia="el-GR"/>
        </w:rPr>
        <w:t>β</w:t>
      </w:r>
      <w:r w:rsidRPr="00865308">
        <w:rPr>
          <w:rFonts w:ascii="Times New Roman" w:hAnsi="Times New Roman"/>
          <w:sz w:val="24"/>
          <w:szCs w:val="24"/>
          <w:lang w:eastAsia="el-GR"/>
        </w:rPr>
        <w:t xml:space="preserve"> = .252; p&lt;.01) and expenditure (</w:t>
      </w:r>
      <w:r w:rsidRPr="00865308">
        <w:rPr>
          <w:rFonts w:ascii="Times New Roman" w:hAnsi="Times New Roman"/>
          <w:sz w:val="24"/>
          <w:szCs w:val="24"/>
          <w:lang w:val="el-GR" w:eastAsia="el-GR"/>
        </w:rPr>
        <w:t>β</w:t>
      </w:r>
      <w:r w:rsidRPr="00865308">
        <w:rPr>
          <w:rFonts w:ascii="Times New Roman" w:hAnsi="Times New Roman"/>
          <w:sz w:val="24"/>
          <w:szCs w:val="24"/>
          <w:lang w:eastAsia="el-GR"/>
        </w:rPr>
        <w:t xml:space="preserve"> = .109; p&lt;.05). On the other hand, not all factors are influenced by age and level of education. Age influences expenditure (</w:t>
      </w:r>
      <w:r w:rsidRPr="00865308">
        <w:rPr>
          <w:rFonts w:ascii="Times New Roman" w:hAnsi="Times New Roman"/>
          <w:sz w:val="24"/>
          <w:szCs w:val="24"/>
          <w:lang w:val="el-GR" w:eastAsia="el-GR"/>
        </w:rPr>
        <w:t>β</w:t>
      </w:r>
      <w:r w:rsidRPr="00865308">
        <w:rPr>
          <w:rFonts w:ascii="Times New Roman" w:hAnsi="Times New Roman"/>
          <w:sz w:val="24"/>
          <w:szCs w:val="24"/>
          <w:lang w:eastAsia="el-GR"/>
        </w:rPr>
        <w:t xml:space="preserve"> = .314; p&lt;.05) and culture (</w:t>
      </w:r>
      <w:r w:rsidRPr="00865308">
        <w:rPr>
          <w:rFonts w:ascii="Times New Roman" w:hAnsi="Times New Roman"/>
          <w:sz w:val="24"/>
          <w:szCs w:val="24"/>
          <w:lang w:val="el-GR" w:eastAsia="el-GR"/>
        </w:rPr>
        <w:t>β</w:t>
      </w:r>
      <w:r w:rsidRPr="00865308">
        <w:rPr>
          <w:rFonts w:ascii="Times New Roman" w:hAnsi="Times New Roman"/>
          <w:sz w:val="24"/>
          <w:szCs w:val="24"/>
          <w:lang w:eastAsia="el-GR"/>
        </w:rPr>
        <w:t xml:space="preserve"> = .285; p&lt;.05), whilst education has an impact upon distance (</w:t>
      </w:r>
      <w:r w:rsidRPr="00865308">
        <w:rPr>
          <w:rFonts w:ascii="Times New Roman" w:hAnsi="Times New Roman"/>
          <w:sz w:val="24"/>
          <w:szCs w:val="24"/>
          <w:lang w:val="el-GR" w:eastAsia="el-GR"/>
        </w:rPr>
        <w:t>β</w:t>
      </w:r>
      <w:r w:rsidRPr="00865308">
        <w:rPr>
          <w:rFonts w:ascii="Times New Roman" w:hAnsi="Times New Roman"/>
          <w:sz w:val="24"/>
          <w:szCs w:val="24"/>
          <w:lang w:eastAsia="el-GR"/>
        </w:rPr>
        <w:t xml:space="preserve"> = .301; p&lt;.05) and culture (</w:t>
      </w:r>
      <w:r w:rsidRPr="00865308">
        <w:rPr>
          <w:rFonts w:ascii="Times New Roman" w:hAnsi="Times New Roman"/>
          <w:sz w:val="24"/>
          <w:szCs w:val="24"/>
          <w:lang w:val="el-GR" w:eastAsia="el-GR"/>
        </w:rPr>
        <w:t>β</w:t>
      </w:r>
      <w:r w:rsidRPr="00865308">
        <w:rPr>
          <w:rFonts w:ascii="Times New Roman" w:hAnsi="Times New Roman"/>
          <w:sz w:val="24"/>
          <w:szCs w:val="24"/>
          <w:lang w:eastAsia="el-GR"/>
        </w:rPr>
        <w:t xml:space="preserve"> = .139; p&lt;.01).</w:t>
      </w:r>
    </w:p>
    <w:p w:rsidR="004A336A" w:rsidRDefault="004A336A" w:rsidP="00865308">
      <w:pPr>
        <w:spacing w:after="0" w:line="480" w:lineRule="auto"/>
        <w:rPr>
          <w:rFonts w:ascii="Times New Roman" w:hAnsi="Times New Roman"/>
          <w:i/>
          <w:sz w:val="24"/>
          <w:szCs w:val="24"/>
          <w:lang w:val="en-US" w:eastAsia="el-GR"/>
        </w:rPr>
      </w:pPr>
    </w:p>
    <w:p w:rsidR="004A336A" w:rsidRPr="004634FD" w:rsidRDefault="004A336A" w:rsidP="00F762FB">
      <w:pPr>
        <w:spacing w:after="0" w:line="480" w:lineRule="auto"/>
        <w:rPr>
          <w:rFonts w:ascii="Times New Roman" w:hAnsi="Times New Roman"/>
          <w:i/>
          <w:color w:val="0000FF"/>
          <w:sz w:val="24"/>
          <w:szCs w:val="24"/>
          <w:lang w:val="en-US" w:eastAsia="el-GR"/>
        </w:rPr>
      </w:pPr>
      <w:r>
        <w:rPr>
          <w:rFonts w:ascii="Times New Roman" w:hAnsi="Times New Roman"/>
          <w:i/>
          <w:color w:val="0000FF"/>
          <w:sz w:val="24"/>
          <w:szCs w:val="24"/>
          <w:lang w:val="en-US" w:eastAsia="el-GR"/>
        </w:rPr>
        <w:t>Discussion and I</w:t>
      </w:r>
      <w:r w:rsidRPr="004634FD">
        <w:rPr>
          <w:rFonts w:ascii="Times New Roman" w:hAnsi="Times New Roman"/>
          <w:i/>
          <w:color w:val="0000FF"/>
          <w:sz w:val="24"/>
          <w:szCs w:val="24"/>
          <w:lang w:val="en-US" w:eastAsia="el-GR"/>
        </w:rPr>
        <w:t>mplications</w:t>
      </w:r>
    </w:p>
    <w:p w:rsidR="004A336A" w:rsidRDefault="004A336A" w:rsidP="00F762FB">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 xml:space="preserve">As the research results indicated, in leisure trips the more distant a destination is from its origin, the higher the expressed social status for the </w:t>
      </w:r>
      <w:r w:rsidRPr="00865308">
        <w:rPr>
          <w:rFonts w:ascii="Times New Roman" w:hAnsi="Times New Roman"/>
          <w:sz w:val="24"/>
          <w:szCs w:val="24"/>
          <w:lang w:eastAsia="el-GR"/>
        </w:rPr>
        <w:t>travellers</w:t>
      </w:r>
      <w:r w:rsidRPr="00865308">
        <w:rPr>
          <w:rFonts w:ascii="Times New Roman" w:hAnsi="Times New Roman"/>
          <w:sz w:val="24"/>
          <w:szCs w:val="24"/>
          <w:lang w:val="en-US" w:eastAsia="el-GR"/>
        </w:rPr>
        <w:t xml:space="preserve">. Concerning trips, transcontinental trips seem to have the higher impact for the tourists’ expressed social status, followed by international ones. Even though the respondents originated from three different countries, their perspectives were similar under the variable of destination distance. </w:t>
      </w:r>
      <w:r w:rsidRPr="00922829">
        <w:rPr>
          <w:rFonts w:ascii="Times New Roman" w:hAnsi="Times New Roman"/>
          <w:color w:val="0000FF"/>
          <w:sz w:val="24"/>
          <w:szCs w:val="24"/>
          <w:lang w:val="en-US" w:eastAsia="el-GR"/>
        </w:rPr>
        <w:t xml:space="preserve">This finding confirms the study of </w:t>
      </w:r>
      <w:r w:rsidRPr="00922829">
        <w:rPr>
          <w:rFonts w:ascii="Times New Roman" w:hAnsi="Times New Roman"/>
          <w:color w:val="0000FF"/>
          <w:sz w:val="24"/>
          <w:szCs w:val="24"/>
          <w:lang w:eastAsia="en-GB"/>
        </w:rPr>
        <w:t>Correia and Kozak (2012) that the extraordinary experiences gained in long-haul destinations are able to confer status on tourists. Thus tourists seem to perceive that transcontinental trips have a high positive impact on their social status, whilst exactly the opposite occurs in domestic trips.</w:t>
      </w:r>
      <w:r>
        <w:rPr>
          <w:rFonts w:ascii="Times New Roman" w:hAnsi="Times New Roman"/>
          <w:sz w:val="24"/>
          <w:szCs w:val="24"/>
          <w:lang w:eastAsia="en-GB"/>
        </w:rPr>
        <w:t xml:space="preserve"> </w:t>
      </w:r>
      <w:r w:rsidRPr="008E2EA8">
        <w:rPr>
          <w:rFonts w:ascii="Times New Roman" w:hAnsi="Times New Roman"/>
          <w:color w:val="0000FF"/>
          <w:sz w:val="24"/>
          <w:szCs w:val="24"/>
          <w:lang w:eastAsia="en-GB"/>
        </w:rPr>
        <w:t xml:space="preserve">The perspectives of the respondents also seem to confirm the study of </w:t>
      </w:r>
      <w:r w:rsidRPr="008E2EA8">
        <w:rPr>
          <w:rFonts w:ascii="Times New Roman" w:hAnsi="Times New Roman"/>
          <w:color w:val="0000FF"/>
          <w:sz w:val="24"/>
          <w:szCs w:val="24"/>
          <w:lang w:val="en-US" w:eastAsia="el-GR"/>
        </w:rPr>
        <w:t xml:space="preserve">Shinew and Backman (1995), meaning </w:t>
      </w:r>
      <w:r w:rsidRPr="008E2EA8">
        <w:rPr>
          <w:rFonts w:ascii="Times New Roman" w:hAnsi="Times New Roman"/>
          <w:color w:val="0000FF"/>
          <w:sz w:val="24"/>
          <w:szCs w:val="24"/>
          <w:lang w:eastAsia="en-GB"/>
        </w:rPr>
        <w:t xml:space="preserve">that long-haul trips can be considered as an element that add to travellers’ motivational value </w:t>
      </w:r>
      <w:r w:rsidRPr="008E2EA8">
        <w:rPr>
          <w:rFonts w:ascii="Times New Roman" w:hAnsi="Times New Roman"/>
          <w:color w:val="0000FF"/>
          <w:sz w:val="24"/>
          <w:szCs w:val="24"/>
          <w:lang w:val="en-US" w:eastAsia="el-GR"/>
        </w:rPr>
        <w:t>because they have a “trophy value” which implies that it provides a long-lasting positive reinforcement.</w:t>
      </w:r>
    </w:p>
    <w:p w:rsidR="004A336A" w:rsidRDefault="004A336A" w:rsidP="00F762FB">
      <w:pPr>
        <w:spacing w:after="0" w:line="480" w:lineRule="auto"/>
        <w:rPr>
          <w:rFonts w:ascii="Times New Roman" w:hAnsi="Times New Roman"/>
          <w:sz w:val="24"/>
          <w:szCs w:val="24"/>
          <w:lang w:val="en-US" w:eastAsia="el-GR"/>
        </w:rPr>
      </w:pPr>
    </w:p>
    <w:p w:rsidR="004A336A" w:rsidRDefault="004A336A" w:rsidP="00F762FB">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 xml:space="preserve">In addition, the examined population perceived that leisure cost is directly connected to the length of trip that they have to make in order to reach the desired destination. </w:t>
      </w:r>
      <w:r w:rsidRPr="008E2EA8">
        <w:rPr>
          <w:rFonts w:ascii="Times New Roman" w:hAnsi="Times New Roman"/>
          <w:color w:val="0000FF"/>
          <w:sz w:val="24"/>
          <w:szCs w:val="24"/>
          <w:lang w:val="en-US" w:eastAsia="el-GR"/>
        </w:rPr>
        <w:t xml:space="preserve">This finding confirms </w:t>
      </w:r>
      <w:r>
        <w:rPr>
          <w:rFonts w:ascii="Times New Roman" w:hAnsi="Times New Roman"/>
          <w:color w:val="0000FF"/>
          <w:sz w:val="24"/>
          <w:szCs w:val="24"/>
          <w:lang w:val="en-US" w:eastAsia="el-GR"/>
        </w:rPr>
        <w:t xml:space="preserve">the research of </w:t>
      </w:r>
      <w:r w:rsidRPr="008E2EA8">
        <w:rPr>
          <w:rFonts w:ascii="Times New Roman" w:hAnsi="Times New Roman"/>
          <w:color w:val="0000FF"/>
          <w:sz w:val="24"/>
          <w:szCs w:val="24"/>
          <w:lang w:val="en-US" w:eastAsia="el-GR"/>
        </w:rPr>
        <w:t xml:space="preserve">Bornhorst </w:t>
      </w:r>
      <w:r w:rsidRPr="008E2EA8">
        <w:rPr>
          <w:rFonts w:ascii="Times New Roman" w:hAnsi="Times New Roman"/>
          <w:i/>
          <w:color w:val="0000FF"/>
          <w:sz w:val="24"/>
          <w:szCs w:val="24"/>
          <w:lang w:eastAsia="en-GB"/>
        </w:rPr>
        <w:t>et al.</w:t>
      </w:r>
      <w:r w:rsidRPr="008E2EA8">
        <w:rPr>
          <w:rFonts w:ascii="Times New Roman" w:hAnsi="Times New Roman"/>
          <w:color w:val="0000FF"/>
          <w:sz w:val="24"/>
          <w:szCs w:val="24"/>
          <w:lang w:val="en-US" w:eastAsia="el-GR"/>
        </w:rPr>
        <w:t xml:space="preserve">, (2010) suggesting that the location of a destination plays an important role in its success, </w:t>
      </w:r>
      <w:r w:rsidRPr="008E2EA8">
        <w:rPr>
          <w:rFonts w:ascii="Times New Roman" w:hAnsi="Times New Roman"/>
          <w:color w:val="0000FF"/>
          <w:sz w:val="24"/>
          <w:szCs w:val="24"/>
          <w:lang w:eastAsia="el-GR"/>
        </w:rPr>
        <w:t>and travellers usually associate greater geographical distances, longer trips, and hence higher expenditure with desirable destinations</w:t>
      </w:r>
      <w:r w:rsidRPr="008E2EA8">
        <w:rPr>
          <w:rFonts w:ascii="Times New Roman" w:hAnsi="Times New Roman"/>
          <w:color w:val="0000FF"/>
          <w:sz w:val="24"/>
          <w:szCs w:val="24"/>
          <w:lang w:val="en-US" w:eastAsia="el-GR"/>
        </w:rPr>
        <w:t xml:space="preserve">. Since income influences the expression of social status (Jin </w:t>
      </w:r>
      <w:r w:rsidRPr="008E2EA8">
        <w:rPr>
          <w:rFonts w:ascii="Times New Roman" w:hAnsi="Times New Roman"/>
          <w:i/>
          <w:color w:val="0000FF"/>
          <w:sz w:val="24"/>
          <w:szCs w:val="24"/>
          <w:lang w:eastAsia="en-GB"/>
        </w:rPr>
        <w:t>et al.</w:t>
      </w:r>
      <w:r w:rsidRPr="008E2EA8">
        <w:rPr>
          <w:rFonts w:ascii="Times New Roman" w:hAnsi="Times New Roman"/>
          <w:color w:val="0000FF"/>
          <w:sz w:val="24"/>
          <w:szCs w:val="24"/>
          <w:lang w:val="en-US" w:eastAsia="el-GR"/>
        </w:rPr>
        <w:t>, 2011)</w:t>
      </w:r>
      <w:r>
        <w:rPr>
          <w:rFonts w:ascii="Times New Roman" w:hAnsi="Times New Roman"/>
          <w:color w:val="0000FF"/>
          <w:sz w:val="24"/>
          <w:szCs w:val="24"/>
          <w:lang w:val="en-US" w:eastAsia="el-GR"/>
        </w:rPr>
        <w:t xml:space="preserve"> and as a result</w:t>
      </w:r>
      <w:r w:rsidRPr="008E2EA8">
        <w:rPr>
          <w:rFonts w:ascii="Times New Roman" w:hAnsi="Times New Roman"/>
          <w:color w:val="0000FF"/>
          <w:sz w:val="24"/>
          <w:szCs w:val="24"/>
          <w:lang w:val="en-US" w:eastAsia="el-GR"/>
        </w:rPr>
        <w:t xml:space="preserve"> the likelihood to travel in long-haul destinations, the findings clearly associate the length of trip, the leisure costs, and the expression of social status.</w:t>
      </w:r>
    </w:p>
    <w:p w:rsidR="004A336A" w:rsidRDefault="004A336A" w:rsidP="00F762FB">
      <w:pPr>
        <w:spacing w:after="0" w:line="480" w:lineRule="auto"/>
        <w:rPr>
          <w:rFonts w:ascii="Times New Roman" w:hAnsi="Times New Roman"/>
          <w:sz w:val="24"/>
          <w:szCs w:val="24"/>
          <w:lang w:val="en-US" w:eastAsia="el-GR"/>
        </w:rPr>
      </w:pPr>
    </w:p>
    <w:p w:rsidR="004A336A" w:rsidRDefault="004A336A" w:rsidP="00F762FB">
      <w:pPr>
        <w:spacing w:after="0" w:line="480" w:lineRule="auto"/>
        <w:rPr>
          <w:rFonts w:ascii="Times New Roman" w:hAnsi="Times New Roman"/>
          <w:sz w:val="24"/>
          <w:szCs w:val="24"/>
          <w:lang w:val="en-US" w:eastAsia="el-GR"/>
        </w:rPr>
      </w:pPr>
      <w:r>
        <w:rPr>
          <w:rFonts w:ascii="Times New Roman" w:hAnsi="Times New Roman"/>
          <w:sz w:val="24"/>
          <w:szCs w:val="24"/>
          <w:lang w:val="en-US" w:eastAsia="el-GR"/>
        </w:rPr>
        <w:t>A</w:t>
      </w:r>
      <w:r w:rsidRPr="00865308">
        <w:rPr>
          <w:rFonts w:ascii="Times New Roman" w:hAnsi="Times New Roman"/>
          <w:sz w:val="24"/>
          <w:szCs w:val="24"/>
          <w:lang w:val="en-US" w:eastAsia="el-GR"/>
        </w:rPr>
        <w:t xml:space="preserve">nother expressed perspective was that the more distant a destination, the lower the potential similarities were likely to be between origin and destination in terms of culture and human </w:t>
      </w:r>
      <w:r w:rsidRPr="00865308">
        <w:rPr>
          <w:rFonts w:ascii="Times New Roman" w:hAnsi="Times New Roman"/>
          <w:sz w:val="24"/>
          <w:szCs w:val="24"/>
          <w:lang w:eastAsia="el-GR"/>
        </w:rPr>
        <w:t>behaviour</w:t>
      </w:r>
      <w:r w:rsidRPr="00865308">
        <w:rPr>
          <w:rFonts w:ascii="Times New Roman" w:hAnsi="Times New Roman"/>
          <w:sz w:val="24"/>
          <w:szCs w:val="24"/>
          <w:lang w:val="en-US" w:eastAsia="el-GR"/>
        </w:rPr>
        <w:t xml:space="preserve">. </w:t>
      </w:r>
      <w:r w:rsidRPr="00375838">
        <w:rPr>
          <w:rFonts w:ascii="Times New Roman" w:hAnsi="Times New Roman"/>
          <w:color w:val="0000FF"/>
          <w:sz w:val="24"/>
          <w:szCs w:val="24"/>
          <w:lang w:val="en-US" w:eastAsia="el-GR"/>
        </w:rPr>
        <w:t>Since cultural differences may influence tourism destination choice (McKercher and Cross, 2003), the less culturally similar a destination is, the higher the impact is likely to be in destination</w:t>
      </w:r>
      <w:r>
        <w:rPr>
          <w:rFonts w:ascii="Times New Roman" w:hAnsi="Times New Roman"/>
          <w:color w:val="0000FF"/>
          <w:sz w:val="24"/>
          <w:szCs w:val="24"/>
          <w:lang w:val="en-US" w:eastAsia="el-GR"/>
        </w:rPr>
        <w:t xml:space="preserve"> selection</w:t>
      </w:r>
      <w:r w:rsidRPr="00375838">
        <w:rPr>
          <w:rFonts w:ascii="Times New Roman" w:hAnsi="Times New Roman"/>
          <w:color w:val="0000FF"/>
          <w:sz w:val="24"/>
          <w:szCs w:val="24"/>
          <w:lang w:val="en-US" w:eastAsia="el-GR"/>
        </w:rPr>
        <w:t>.</w:t>
      </w:r>
      <w:r>
        <w:rPr>
          <w:rFonts w:ascii="Times New Roman" w:hAnsi="Times New Roman"/>
          <w:sz w:val="24"/>
          <w:szCs w:val="24"/>
          <w:lang w:val="en-US" w:eastAsia="el-GR"/>
        </w:rPr>
        <w:t xml:space="preserve"> </w:t>
      </w:r>
      <w:r w:rsidRPr="00865308">
        <w:rPr>
          <w:rFonts w:ascii="Times New Roman" w:hAnsi="Times New Roman"/>
          <w:sz w:val="24"/>
          <w:szCs w:val="24"/>
          <w:lang w:val="en-US" w:eastAsia="el-GR"/>
        </w:rPr>
        <w:t xml:space="preserve">The respondents seemed to evaluate and define an exotic destination as a fairly distant (from their origin) area with low cultural and </w:t>
      </w:r>
      <w:r w:rsidRPr="00865308">
        <w:rPr>
          <w:rFonts w:ascii="Times New Roman" w:hAnsi="Times New Roman"/>
          <w:sz w:val="24"/>
          <w:szCs w:val="24"/>
          <w:lang w:eastAsia="el-GR"/>
        </w:rPr>
        <w:t>behavioural</w:t>
      </w:r>
      <w:r w:rsidRPr="00865308">
        <w:rPr>
          <w:rFonts w:ascii="Times New Roman" w:hAnsi="Times New Roman"/>
          <w:sz w:val="24"/>
          <w:szCs w:val="24"/>
          <w:lang w:val="en-US" w:eastAsia="el-GR"/>
        </w:rPr>
        <w:t xml:space="preserve"> similarities.</w:t>
      </w:r>
      <w:r>
        <w:rPr>
          <w:rFonts w:ascii="Times New Roman" w:hAnsi="Times New Roman"/>
          <w:sz w:val="24"/>
          <w:szCs w:val="24"/>
          <w:lang w:val="en-US" w:eastAsia="el-GR"/>
        </w:rPr>
        <w:t xml:space="preserve"> </w:t>
      </w:r>
      <w:r w:rsidRPr="00520CA3">
        <w:rPr>
          <w:rFonts w:ascii="Times New Roman" w:hAnsi="Times New Roman"/>
          <w:color w:val="0000FF"/>
          <w:sz w:val="24"/>
          <w:szCs w:val="24"/>
          <w:lang w:val="en-US" w:eastAsia="el-GR"/>
        </w:rPr>
        <w:t xml:space="preserve">The importance of the dynamic nature of culture </w:t>
      </w:r>
      <w:r w:rsidRPr="00520CA3">
        <w:rPr>
          <w:rFonts w:ascii="Times New Roman" w:hAnsi="Times New Roman"/>
          <w:color w:val="0000FF"/>
          <w:sz w:val="24"/>
          <w:szCs w:val="24"/>
          <w:lang w:eastAsia="en-GB"/>
        </w:rPr>
        <w:t>(Kolar and Zabkar, 2010)</w:t>
      </w:r>
      <w:r>
        <w:rPr>
          <w:rFonts w:ascii="Times New Roman" w:hAnsi="Times New Roman"/>
          <w:color w:val="0000FF"/>
          <w:sz w:val="24"/>
          <w:szCs w:val="24"/>
          <w:lang w:eastAsia="en-GB"/>
        </w:rPr>
        <w:t xml:space="preserve"> influences travel decisions </w:t>
      </w:r>
      <w:r w:rsidRPr="00520CA3">
        <w:rPr>
          <w:rFonts w:ascii="Times New Roman" w:hAnsi="Times New Roman"/>
          <w:color w:val="0000FF"/>
          <w:sz w:val="24"/>
          <w:szCs w:val="24"/>
          <w:lang w:val="en-US" w:eastAsia="el-GR"/>
        </w:rPr>
        <w:t>(Richards, 2002)</w:t>
      </w:r>
      <w:r>
        <w:rPr>
          <w:rFonts w:ascii="Times New Roman" w:hAnsi="Times New Roman"/>
          <w:color w:val="0000FF"/>
          <w:sz w:val="24"/>
          <w:szCs w:val="24"/>
          <w:lang w:val="en-US" w:eastAsia="el-GR"/>
        </w:rPr>
        <w:t xml:space="preserve">, whilst exotic destinations become more </w:t>
      </w:r>
      <w:r w:rsidRPr="00520CA3">
        <w:rPr>
          <w:rFonts w:ascii="Times New Roman" w:hAnsi="Times New Roman"/>
          <w:color w:val="0000FF"/>
          <w:sz w:val="24"/>
          <w:szCs w:val="24"/>
          <w:lang w:eastAsia="el-GR"/>
        </w:rPr>
        <w:t>appealing</w:t>
      </w:r>
      <w:r>
        <w:rPr>
          <w:rFonts w:ascii="Times New Roman" w:hAnsi="Times New Roman"/>
          <w:color w:val="0000FF"/>
          <w:sz w:val="24"/>
          <w:szCs w:val="24"/>
          <w:lang w:val="en-US" w:eastAsia="el-GR"/>
        </w:rPr>
        <w:t xml:space="preserve">, with a higher “trophy value” and provide considerably more opportunities for </w:t>
      </w:r>
      <w:r w:rsidRPr="00520CA3">
        <w:rPr>
          <w:rFonts w:ascii="Times New Roman" w:hAnsi="Times New Roman"/>
          <w:color w:val="0000FF"/>
          <w:sz w:val="24"/>
          <w:szCs w:val="24"/>
          <w:lang w:eastAsia="el-GR"/>
        </w:rPr>
        <w:t>travellers</w:t>
      </w:r>
      <w:r>
        <w:rPr>
          <w:rFonts w:ascii="Times New Roman" w:hAnsi="Times New Roman"/>
          <w:color w:val="0000FF"/>
          <w:sz w:val="24"/>
          <w:szCs w:val="24"/>
          <w:lang w:val="en-US" w:eastAsia="el-GR"/>
        </w:rPr>
        <w:t xml:space="preserve"> to express and strengthen their perceived social status. </w:t>
      </w:r>
    </w:p>
    <w:p w:rsidR="004A336A" w:rsidRPr="004634FD" w:rsidRDefault="004A336A" w:rsidP="00F762FB">
      <w:pPr>
        <w:spacing w:after="0" w:line="480" w:lineRule="auto"/>
        <w:rPr>
          <w:rFonts w:ascii="Times New Roman" w:hAnsi="Times New Roman"/>
          <w:sz w:val="24"/>
          <w:szCs w:val="24"/>
          <w:lang w:val="en-US" w:eastAsia="el-GR"/>
        </w:rPr>
      </w:pPr>
    </w:p>
    <w:p w:rsidR="004A336A" w:rsidRPr="00865308" w:rsidRDefault="004A336A" w:rsidP="00865308">
      <w:pPr>
        <w:spacing w:after="0" w:line="480" w:lineRule="auto"/>
        <w:rPr>
          <w:rFonts w:ascii="Times New Roman" w:hAnsi="Times New Roman"/>
          <w:i/>
          <w:sz w:val="24"/>
          <w:szCs w:val="24"/>
          <w:lang w:val="en-US" w:eastAsia="el-GR"/>
        </w:rPr>
      </w:pPr>
      <w:r>
        <w:rPr>
          <w:rFonts w:ascii="Times New Roman" w:hAnsi="Times New Roman"/>
          <w:i/>
          <w:sz w:val="24"/>
          <w:szCs w:val="24"/>
          <w:lang w:val="en-US" w:eastAsia="el-GR"/>
        </w:rPr>
        <w:t>Social Status through T</w:t>
      </w:r>
      <w:r w:rsidRPr="00865308">
        <w:rPr>
          <w:rFonts w:ascii="Times New Roman" w:hAnsi="Times New Roman"/>
          <w:i/>
          <w:sz w:val="24"/>
          <w:szCs w:val="24"/>
          <w:lang w:val="en-US" w:eastAsia="el-GR"/>
        </w:rPr>
        <w:t>ourism</w:t>
      </w: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The research findings also defined the hierarchy of factors for the expression of perceived social status. Travel distance is shown to be the most important variable, followed by expenditure and cultural differentiation between origin and destination. The importance of the findings is also revealed by the direct influence of those three characteristics (distance, expenditure and culture) on tourists’ decision making dealing with destination selection. Moreover, these characteristics can also have a considerable influence when one perceives them as moderators.</w:t>
      </w:r>
    </w:p>
    <w:p w:rsidR="004A336A" w:rsidRPr="00865308" w:rsidRDefault="004A336A" w:rsidP="00865308">
      <w:pPr>
        <w:spacing w:after="0" w:line="480" w:lineRule="auto"/>
        <w:rPr>
          <w:rFonts w:ascii="Times New Roman" w:hAnsi="Times New Roman"/>
          <w:sz w:val="24"/>
          <w:szCs w:val="24"/>
          <w:lang w:val="en-US" w:eastAsia="el-GR"/>
        </w:rPr>
      </w:pP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Please input Figure 3</w:t>
      </w:r>
    </w:p>
    <w:p w:rsidR="004A336A" w:rsidRPr="00865308" w:rsidRDefault="004A336A" w:rsidP="00865308">
      <w:pPr>
        <w:spacing w:after="0" w:line="480" w:lineRule="auto"/>
        <w:rPr>
          <w:rFonts w:ascii="Times New Roman" w:hAnsi="Times New Roman"/>
          <w:sz w:val="24"/>
          <w:szCs w:val="24"/>
          <w:lang w:val="en-US" w:eastAsia="el-GR"/>
        </w:rPr>
      </w:pPr>
    </w:p>
    <w:p w:rsidR="004A336A" w:rsidRPr="00865308" w:rsidRDefault="004A336A" w:rsidP="00F33F0C">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 xml:space="preserve">Figure 3 above presents the expressed responses concerning travel, expenditure, exotic destinations and cultural and </w:t>
      </w:r>
      <w:r w:rsidRPr="00865308">
        <w:rPr>
          <w:rFonts w:ascii="Times New Roman" w:hAnsi="Times New Roman"/>
          <w:sz w:val="24"/>
          <w:szCs w:val="24"/>
          <w:lang w:eastAsia="el-GR"/>
        </w:rPr>
        <w:t>behavioural</w:t>
      </w:r>
      <w:r w:rsidRPr="00865308">
        <w:rPr>
          <w:rFonts w:ascii="Times New Roman" w:hAnsi="Times New Roman"/>
          <w:sz w:val="24"/>
          <w:szCs w:val="24"/>
          <w:lang w:val="en-US" w:eastAsia="el-GR"/>
        </w:rPr>
        <w:t xml:space="preserve"> differences from origin to destination. Findings support the view that the longer the distance the higher the perceived social status.</w:t>
      </w:r>
      <w:r>
        <w:rPr>
          <w:rFonts w:ascii="Times New Roman" w:hAnsi="Times New Roman"/>
          <w:sz w:val="24"/>
          <w:szCs w:val="24"/>
          <w:lang w:val="en-US" w:eastAsia="el-GR"/>
        </w:rPr>
        <w:t xml:space="preserve"> </w:t>
      </w:r>
      <w:r w:rsidRPr="00765C84">
        <w:rPr>
          <w:rFonts w:ascii="Times New Roman" w:hAnsi="Times New Roman"/>
          <w:color w:val="0000FF"/>
          <w:sz w:val="24"/>
          <w:szCs w:val="24"/>
          <w:lang w:val="en-US" w:eastAsia="el-GR"/>
        </w:rPr>
        <w:t xml:space="preserve">These findings are also in agreement with the outcomes of other studies such as </w:t>
      </w:r>
      <w:r w:rsidRPr="00765C84">
        <w:rPr>
          <w:rFonts w:ascii="Times New Roman" w:hAnsi="Times New Roman"/>
          <w:color w:val="0000FF"/>
          <w:sz w:val="24"/>
          <w:szCs w:val="24"/>
          <w:lang w:eastAsia="en-GB"/>
        </w:rPr>
        <w:t xml:space="preserve">Iacono </w:t>
      </w:r>
      <w:r w:rsidRPr="00765C84">
        <w:rPr>
          <w:rFonts w:ascii="Times New Roman" w:hAnsi="Times New Roman"/>
          <w:i/>
          <w:color w:val="0000FF"/>
          <w:sz w:val="24"/>
          <w:szCs w:val="24"/>
          <w:lang w:eastAsia="en-GB"/>
        </w:rPr>
        <w:t>et al.</w:t>
      </w:r>
      <w:r w:rsidRPr="00765C84">
        <w:rPr>
          <w:rFonts w:ascii="Times New Roman" w:hAnsi="Times New Roman"/>
          <w:color w:val="0000FF"/>
          <w:sz w:val="24"/>
          <w:szCs w:val="24"/>
          <w:lang w:eastAsia="en-GB"/>
        </w:rPr>
        <w:t xml:space="preserve"> (2010)</w:t>
      </w:r>
      <w:r w:rsidRPr="00765C84">
        <w:rPr>
          <w:rFonts w:ascii="Times New Roman" w:hAnsi="Times New Roman"/>
          <w:color w:val="0000FF"/>
          <w:sz w:val="24"/>
          <w:szCs w:val="24"/>
          <w:lang w:val="en-US" w:eastAsia="el-GR"/>
        </w:rPr>
        <w:t xml:space="preserve"> and Oppermann (1995).</w:t>
      </w:r>
      <w:r>
        <w:rPr>
          <w:rFonts w:ascii="Times New Roman" w:hAnsi="Times New Roman"/>
          <w:sz w:val="24"/>
          <w:szCs w:val="24"/>
          <w:lang w:val="en-US" w:eastAsia="el-GR"/>
        </w:rPr>
        <w:t xml:space="preserve"> </w:t>
      </w:r>
      <w:r w:rsidRPr="009A75E3">
        <w:rPr>
          <w:rFonts w:ascii="Times New Roman" w:hAnsi="Times New Roman"/>
          <w:color w:val="0000FF"/>
          <w:sz w:val="24"/>
          <w:szCs w:val="24"/>
          <w:lang w:val="en-US" w:eastAsia="el-GR"/>
        </w:rPr>
        <w:t xml:space="preserve">As Figure 3 illustrates, the expressed social status within the same country (national trip) is relatively low. When the trip is </w:t>
      </w:r>
      <w:r w:rsidRPr="009A75E3">
        <w:rPr>
          <w:rFonts w:ascii="Times New Roman" w:hAnsi="Times New Roman"/>
          <w:color w:val="0000FF"/>
          <w:sz w:val="24"/>
          <w:szCs w:val="24"/>
          <w:lang w:eastAsia="el-GR"/>
        </w:rPr>
        <w:t>internationalised</w:t>
      </w:r>
      <w:r w:rsidRPr="009A75E3">
        <w:rPr>
          <w:rFonts w:ascii="Times New Roman" w:hAnsi="Times New Roman"/>
          <w:color w:val="0000FF"/>
          <w:sz w:val="24"/>
          <w:szCs w:val="24"/>
          <w:lang w:val="en-US" w:eastAsia="el-GR"/>
        </w:rPr>
        <w:t xml:space="preserve"> the expression of social status increases, whilst in trans-continental trips this expression reaches its full potential.</w:t>
      </w:r>
      <w:r>
        <w:rPr>
          <w:rFonts w:ascii="Times New Roman" w:hAnsi="Times New Roman"/>
          <w:sz w:val="24"/>
          <w:szCs w:val="24"/>
          <w:lang w:val="en-US" w:eastAsia="el-GR"/>
        </w:rPr>
        <w:t xml:space="preserve">  </w:t>
      </w:r>
      <w:r w:rsidRPr="00865308">
        <w:rPr>
          <w:rFonts w:ascii="Times New Roman" w:hAnsi="Times New Roman"/>
          <w:sz w:val="24"/>
          <w:szCs w:val="24"/>
          <w:lang w:val="en-US" w:eastAsia="el-GR"/>
        </w:rPr>
        <w:t xml:space="preserve">In addition, the fewer the cultural and </w:t>
      </w:r>
      <w:r w:rsidRPr="00865308">
        <w:rPr>
          <w:rFonts w:ascii="Times New Roman" w:hAnsi="Times New Roman"/>
          <w:sz w:val="24"/>
          <w:szCs w:val="24"/>
          <w:lang w:eastAsia="el-GR"/>
        </w:rPr>
        <w:t>behavioural</w:t>
      </w:r>
      <w:r w:rsidRPr="00865308">
        <w:rPr>
          <w:rFonts w:ascii="Times New Roman" w:hAnsi="Times New Roman"/>
          <w:sz w:val="24"/>
          <w:szCs w:val="24"/>
          <w:lang w:val="en-US" w:eastAsia="el-GR"/>
        </w:rPr>
        <w:t xml:space="preserve"> similarities between origin and destination and the longer the travel distance the more possible it is for tourists to perceive their destination as exotic. </w:t>
      </w:r>
      <w:r w:rsidRPr="00395184">
        <w:rPr>
          <w:rFonts w:ascii="Times New Roman" w:hAnsi="Times New Roman"/>
          <w:color w:val="0000FF"/>
          <w:sz w:val="24"/>
          <w:szCs w:val="24"/>
          <w:lang w:val="en-US" w:eastAsia="el-GR"/>
        </w:rPr>
        <w:t xml:space="preserve">Even if a culturally similar destination is perceived from </w:t>
      </w:r>
      <w:r w:rsidRPr="00395184">
        <w:rPr>
          <w:rFonts w:ascii="Times New Roman" w:hAnsi="Times New Roman"/>
          <w:color w:val="0000FF"/>
          <w:sz w:val="24"/>
          <w:szCs w:val="24"/>
          <w:lang w:eastAsia="el-GR"/>
        </w:rPr>
        <w:t>travellers</w:t>
      </w:r>
      <w:r w:rsidRPr="00395184">
        <w:rPr>
          <w:rFonts w:ascii="Times New Roman" w:hAnsi="Times New Roman"/>
          <w:color w:val="0000FF"/>
          <w:sz w:val="24"/>
          <w:szCs w:val="24"/>
          <w:lang w:val="en-US" w:eastAsia="el-GR"/>
        </w:rPr>
        <w:t xml:space="preserve"> as a more safe choice (Ng </w:t>
      </w:r>
      <w:r w:rsidRPr="00395184">
        <w:rPr>
          <w:rFonts w:ascii="Times New Roman" w:hAnsi="Times New Roman"/>
          <w:i/>
          <w:color w:val="0000FF"/>
          <w:sz w:val="24"/>
          <w:szCs w:val="24"/>
          <w:lang w:val="en-US" w:eastAsia="el-GR"/>
        </w:rPr>
        <w:t>et al.</w:t>
      </w:r>
      <w:r w:rsidRPr="00395184">
        <w:rPr>
          <w:rFonts w:ascii="Times New Roman" w:hAnsi="Times New Roman"/>
          <w:color w:val="0000FF"/>
          <w:sz w:val="24"/>
          <w:szCs w:val="24"/>
          <w:lang w:val="en-US" w:eastAsia="el-GR"/>
        </w:rPr>
        <w:t xml:space="preserve">, 2007) the exotic essence creates the perspective of travel as a “trophy value” (Shinew and Backman, 1995) and beneficially influences the willingness of tourists (especially cultural </w:t>
      </w:r>
      <w:r w:rsidRPr="00395184">
        <w:rPr>
          <w:rFonts w:ascii="Times New Roman" w:hAnsi="Times New Roman"/>
          <w:color w:val="0000FF"/>
          <w:sz w:val="24"/>
          <w:szCs w:val="24"/>
          <w:lang w:eastAsia="el-GR"/>
        </w:rPr>
        <w:t>travellers</w:t>
      </w:r>
      <w:r w:rsidRPr="00395184">
        <w:rPr>
          <w:rFonts w:ascii="Times New Roman" w:hAnsi="Times New Roman"/>
          <w:color w:val="0000FF"/>
          <w:sz w:val="24"/>
          <w:szCs w:val="24"/>
          <w:lang w:val="en-US" w:eastAsia="el-GR"/>
        </w:rPr>
        <w:t>) to participate in long-haul trips.</w:t>
      </w:r>
      <w:r>
        <w:rPr>
          <w:rFonts w:ascii="Times New Roman" w:hAnsi="Times New Roman"/>
          <w:sz w:val="24"/>
          <w:szCs w:val="24"/>
          <w:lang w:val="en-US" w:eastAsia="el-GR"/>
        </w:rPr>
        <w:t xml:space="preserve"> </w:t>
      </w:r>
      <w:r w:rsidRPr="00865308">
        <w:rPr>
          <w:rFonts w:ascii="Times New Roman" w:hAnsi="Times New Roman"/>
          <w:sz w:val="24"/>
          <w:szCs w:val="24"/>
          <w:lang w:val="en-US" w:eastAsia="el-GR"/>
        </w:rPr>
        <w:t xml:space="preserve">International trips can somehow create the exotic perception and the appropriate cultural differentiation. </w:t>
      </w:r>
      <w:r w:rsidRPr="00D77FAE">
        <w:rPr>
          <w:rFonts w:ascii="Times New Roman" w:hAnsi="Times New Roman"/>
          <w:color w:val="0000FF"/>
          <w:sz w:val="24"/>
          <w:szCs w:val="24"/>
          <w:lang w:val="en-US" w:eastAsia="el-GR"/>
        </w:rPr>
        <w:t>The findings define the level of a perceived exotic destination by using the travel distance and the cultural differences. They also suggest that is unlikely to reach the perception of an exotic destination with a national (domestic) trip.</w:t>
      </w:r>
      <w:r>
        <w:rPr>
          <w:rFonts w:ascii="Times New Roman" w:hAnsi="Times New Roman"/>
          <w:sz w:val="24"/>
          <w:szCs w:val="24"/>
          <w:lang w:val="en-US" w:eastAsia="el-GR"/>
        </w:rPr>
        <w:t xml:space="preserve"> </w:t>
      </w:r>
      <w:r w:rsidRPr="00865308">
        <w:rPr>
          <w:rFonts w:ascii="Times New Roman" w:hAnsi="Times New Roman"/>
          <w:sz w:val="24"/>
          <w:szCs w:val="24"/>
          <w:lang w:val="en-US" w:eastAsia="el-GR"/>
        </w:rPr>
        <w:t xml:space="preserve">However, transcontinental trips can establish this link and create the appropriate conditions for tourists to express their desirable social status. Individual characteristics of </w:t>
      </w:r>
      <w:r w:rsidRPr="00865308">
        <w:rPr>
          <w:rFonts w:ascii="Times New Roman" w:hAnsi="Times New Roman"/>
          <w:sz w:val="24"/>
          <w:szCs w:val="24"/>
          <w:lang w:eastAsia="el-GR"/>
        </w:rPr>
        <w:t>travellers</w:t>
      </w:r>
      <w:r w:rsidRPr="00865308">
        <w:rPr>
          <w:rFonts w:ascii="Times New Roman" w:hAnsi="Times New Roman"/>
          <w:sz w:val="24"/>
          <w:szCs w:val="24"/>
          <w:lang w:val="en-US" w:eastAsia="el-GR"/>
        </w:rPr>
        <w:t xml:space="preserve"> such as nationality, age and level of education can influence the extent of the impact from one destination to another, but the overall rationale remains the same. That is why the </w:t>
      </w:r>
      <w:r w:rsidRPr="00865308">
        <w:rPr>
          <w:rFonts w:ascii="Times New Roman" w:hAnsi="Times New Roman"/>
          <w:sz w:val="24"/>
          <w:szCs w:val="24"/>
          <w:lang w:eastAsia="el-GR"/>
        </w:rPr>
        <w:t>visualisation</w:t>
      </w:r>
      <w:r w:rsidRPr="00865308">
        <w:rPr>
          <w:rFonts w:ascii="Times New Roman" w:hAnsi="Times New Roman"/>
          <w:sz w:val="24"/>
          <w:szCs w:val="24"/>
          <w:lang w:val="en-US" w:eastAsia="el-GR"/>
        </w:rPr>
        <w:t xml:space="preserve"> Figure 3 offers has a significant value for destinations on a national and international level which seek to understand </w:t>
      </w:r>
      <w:r w:rsidRPr="00865308">
        <w:rPr>
          <w:rFonts w:ascii="Times New Roman" w:hAnsi="Times New Roman"/>
          <w:sz w:val="24"/>
          <w:szCs w:val="24"/>
          <w:lang w:eastAsia="el-GR"/>
        </w:rPr>
        <w:t>the contribution of the examined factors to the attainment of social status.</w:t>
      </w:r>
    </w:p>
    <w:p w:rsidR="004A336A" w:rsidRPr="000D2B14" w:rsidRDefault="004A336A" w:rsidP="000D2B14">
      <w:pPr>
        <w:spacing w:after="0" w:line="480" w:lineRule="auto"/>
        <w:rPr>
          <w:rFonts w:ascii="Times New Roman" w:hAnsi="Times New Roman"/>
          <w:color w:val="0000FF"/>
          <w:sz w:val="24"/>
          <w:szCs w:val="24"/>
          <w:lang w:val="en-US" w:eastAsia="el-GR"/>
        </w:rPr>
      </w:pPr>
    </w:p>
    <w:p w:rsidR="004A336A" w:rsidRPr="000D2B14" w:rsidRDefault="004A336A" w:rsidP="000D2B14">
      <w:pPr>
        <w:spacing w:after="0" w:line="480" w:lineRule="auto"/>
        <w:rPr>
          <w:rFonts w:ascii="Times New Roman" w:hAnsi="Times New Roman"/>
          <w:color w:val="0000FF"/>
          <w:sz w:val="24"/>
          <w:szCs w:val="24"/>
        </w:rPr>
      </w:pPr>
      <w:r w:rsidRPr="000D2B14">
        <w:rPr>
          <w:rFonts w:ascii="Times New Roman" w:hAnsi="Times New Roman"/>
          <w:color w:val="0000FF"/>
          <w:sz w:val="24"/>
          <w:szCs w:val="24"/>
        </w:rPr>
        <w:t>The contribution of the study is in both, theoretical and practical domain. Theoretically, it confirms a series of previous researches about the importance of travel distance, culture, and expenditure as important factors for destination selection. It also introduces the connection of social status with these factors. Thus the research has focused on the examination of a model of social status seeking the parameters that are able to provide conceptual evidence on the understanding of the role that social status plays in destination selection. Moreover, it fills in a gap in the literature by examining and comparing the perspectives of tourists travelling to all, short, middle and long-haul destinations and coming from different tourist generating countries in order to examine the expression of social status through travel. Practically, it provides information to tourism decision makers for the evaluation of their destination in different cultures and nationalities. Including the examination of the perceived social status on marketing reorientation, the decision makers can promote and advertise destinations more efficiently, be able to attract more market segments, and better understand the tourist market in national and international level.</w:t>
      </w:r>
    </w:p>
    <w:p w:rsidR="004A336A" w:rsidRPr="000D2B14" w:rsidRDefault="004A336A" w:rsidP="000D2B14">
      <w:pPr>
        <w:spacing w:after="0" w:line="480" w:lineRule="auto"/>
        <w:rPr>
          <w:rFonts w:ascii="Times New Roman" w:hAnsi="Times New Roman"/>
          <w:color w:val="0000FF"/>
          <w:sz w:val="24"/>
          <w:szCs w:val="24"/>
          <w:lang w:val="en-US" w:eastAsia="el-GR"/>
        </w:rPr>
      </w:pPr>
    </w:p>
    <w:p w:rsidR="004A336A" w:rsidRPr="00CC6993" w:rsidRDefault="004A336A" w:rsidP="00CC6993">
      <w:pPr>
        <w:pStyle w:val="ListParagraph"/>
        <w:spacing w:after="0" w:line="480" w:lineRule="auto"/>
        <w:ind w:left="0"/>
        <w:rPr>
          <w:rFonts w:ascii="Times New Roman" w:hAnsi="Times New Roman"/>
          <w:b/>
          <w:sz w:val="24"/>
          <w:szCs w:val="24"/>
          <w:lang w:val="en-US" w:eastAsia="el-GR"/>
        </w:rPr>
      </w:pPr>
      <w:r w:rsidRPr="00CC6993">
        <w:rPr>
          <w:rFonts w:ascii="Times New Roman" w:hAnsi="Times New Roman"/>
          <w:b/>
          <w:sz w:val="24"/>
          <w:szCs w:val="24"/>
          <w:lang w:val="en-US" w:eastAsia="el-GR"/>
        </w:rPr>
        <w:t>Conclusion</w:t>
      </w:r>
      <w:r>
        <w:rPr>
          <w:rFonts w:ascii="Times New Roman" w:hAnsi="Times New Roman"/>
          <w:b/>
          <w:sz w:val="24"/>
          <w:szCs w:val="24"/>
          <w:lang w:val="en-US" w:eastAsia="el-GR"/>
        </w:rPr>
        <w:t xml:space="preserve"> and Future Research</w:t>
      </w: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 xml:space="preserve">The understanding of a successful leisure trip is based on the perceived experience that tourists finally gain. It is also essential for tourists to have the opportunity to say that this trip really covered their emotional needs and wants; of these, their expression of social status as one of the most important. Thus, the selected destination, the local culture and </w:t>
      </w:r>
      <w:r w:rsidRPr="00865308">
        <w:rPr>
          <w:rFonts w:ascii="Times New Roman" w:hAnsi="Times New Roman"/>
          <w:sz w:val="24"/>
          <w:szCs w:val="24"/>
          <w:lang w:eastAsia="el-GR"/>
        </w:rPr>
        <w:t>behaviour that</w:t>
      </w:r>
      <w:r w:rsidRPr="00865308">
        <w:rPr>
          <w:rFonts w:ascii="Times New Roman" w:hAnsi="Times New Roman"/>
          <w:sz w:val="24"/>
          <w:szCs w:val="24"/>
          <w:lang w:val="en-US" w:eastAsia="el-GR"/>
        </w:rPr>
        <w:t xml:space="preserve"> they expect to encounter, the overall cost, the journey that they are willing to undertake and the combination of all the above, are crucial factors in the final perception of their leisure trip. Regardless of the </w:t>
      </w:r>
      <w:r w:rsidRPr="00865308">
        <w:rPr>
          <w:rFonts w:ascii="Times New Roman" w:hAnsi="Times New Roman"/>
          <w:sz w:val="24"/>
          <w:szCs w:val="24"/>
          <w:lang w:eastAsia="el-GR"/>
        </w:rPr>
        <w:t>travellers’</w:t>
      </w:r>
      <w:r w:rsidRPr="00865308">
        <w:rPr>
          <w:rFonts w:ascii="Times New Roman" w:hAnsi="Times New Roman"/>
          <w:sz w:val="24"/>
          <w:szCs w:val="24"/>
          <w:lang w:val="en-US" w:eastAsia="el-GR"/>
        </w:rPr>
        <w:t xml:space="preserve"> nationality, age or education (or cultural background), these needs and wants actually stay the same. </w:t>
      </w:r>
    </w:p>
    <w:p w:rsidR="004A336A" w:rsidRPr="00865308" w:rsidRDefault="004A336A" w:rsidP="00865308">
      <w:pPr>
        <w:spacing w:after="0" w:line="480" w:lineRule="auto"/>
        <w:rPr>
          <w:rFonts w:ascii="Times New Roman" w:hAnsi="Times New Roman"/>
          <w:sz w:val="24"/>
          <w:szCs w:val="24"/>
          <w:lang w:val="en-US" w:eastAsia="el-GR"/>
        </w:rPr>
      </w:pP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The study has shown that tourists</w:t>
      </w:r>
      <w:r w:rsidRPr="00865308">
        <w:rPr>
          <w:rFonts w:ascii="Times New Roman" w:hAnsi="Times New Roman"/>
          <w:sz w:val="24"/>
          <w:szCs w:val="24"/>
          <w:lang w:eastAsia="el-GR"/>
        </w:rPr>
        <w:t xml:space="preserve"> consider travel distance to be the most important factor in the expression of their social status</w:t>
      </w:r>
      <w:r w:rsidRPr="00865308">
        <w:rPr>
          <w:rFonts w:ascii="Times New Roman" w:hAnsi="Times New Roman"/>
          <w:sz w:val="24"/>
          <w:szCs w:val="24"/>
          <w:lang w:val="en-US" w:eastAsia="el-GR"/>
        </w:rPr>
        <w:t xml:space="preserve">. As a result, distance between origin and destination can primarily influence the decision making process for destination selection followed by </w:t>
      </w:r>
      <w:r w:rsidRPr="00865308">
        <w:rPr>
          <w:rFonts w:ascii="Times New Roman" w:hAnsi="Times New Roman"/>
          <w:sz w:val="24"/>
          <w:szCs w:val="24"/>
          <w:lang w:eastAsia="el-GR"/>
        </w:rPr>
        <w:t>travellers’</w:t>
      </w:r>
      <w:r w:rsidRPr="00865308">
        <w:rPr>
          <w:rFonts w:ascii="Times New Roman" w:hAnsi="Times New Roman"/>
          <w:sz w:val="24"/>
          <w:szCs w:val="24"/>
          <w:lang w:val="en-US" w:eastAsia="el-GR"/>
        </w:rPr>
        <w:t xml:space="preserve"> attitudes towards tourism </w:t>
      </w:r>
      <w:r w:rsidRPr="00865308">
        <w:rPr>
          <w:rFonts w:ascii="Times New Roman" w:hAnsi="Times New Roman"/>
          <w:sz w:val="24"/>
          <w:szCs w:val="24"/>
          <w:lang w:eastAsia="el-GR"/>
        </w:rPr>
        <w:t>behaviour</w:t>
      </w:r>
      <w:r w:rsidRPr="00865308">
        <w:rPr>
          <w:rFonts w:ascii="Times New Roman" w:hAnsi="Times New Roman"/>
          <w:sz w:val="24"/>
          <w:szCs w:val="24"/>
          <w:lang w:val="en-US" w:eastAsia="el-GR"/>
        </w:rPr>
        <w:t xml:space="preserve">. The level of tourist expenditure is another factor that influences consumers’ decisions. Expenditure is shrinking, especially during periods of economic recession. Finally, the differentiation between the culture of the country of origin and that of the destination also influences the expression of social status through tourism. </w:t>
      </w:r>
    </w:p>
    <w:p w:rsidR="004A336A" w:rsidRPr="00865308" w:rsidRDefault="004A336A" w:rsidP="00865308">
      <w:pPr>
        <w:spacing w:after="0" w:line="480" w:lineRule="auto"/>
        <w:rPr>
          <w:rFonts w:ascii="Times New Roman" w:hAnsi="Times New Roman"/>
          <w:sz w:val="24"/>
          <w:szCs w:val="24"/>
          <w:lang w:val="en-US" w:eastAsia="el-GR"/>
        </w:rPr>
      </w:pP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 xml:space="preserve">The main importance of this article for decision makers is that it enables them to predict the image of their destination to different tourist flows and to reform products and services (and the image itself) within a manner of delivering a better tourist experience. In addition, tourism and hospitality marketers can focus on different and diverse market segments having the opportunity to better comprehend tourists’ needs and ultimately promote destinations and hospitality firms more successfully. Within this frame they can attract more tourist flows, increase destination impact to more demanding tourists and finally succeed in generating a higher profit. Furthermore, the tourism and hospitality industry can better understand modern tourist needs, and within a range of necessary innovations, can succeed with a higher competitive advantage, and – especially for mass tourist destinations – </w:t>
      </w:r>
      <w:r w:rsidRPr="00865308">
        <w:rPr>
          <w:rFonts w:ascii="Times New Roman" w:hAnsi="Times New Roman"/>
          <w:sz w:val="24"/>
          <w:szCs w:val="24"/>
          <w:lang w:eastAsia="el-GR"/>
        </w:rPr>
        <w:t>minimise</w:t>
      </w:r>
      <w:r w:rsidRPr="00865308">
        <w:rPr>
          <w:rFonts w:ascii="Times New Roman" w:hAnsi="Times New Roman"/>
          <w:sz w:val="24"/>
          <w:szCs w:val="24"/>
          <w:lang w:val="en-US" w:eastAsia="el-GR"/>
        </w:rPr>
        <w:t xml:space="preserve"> the market pressure and dependency on tour operators. All the above, combined, can finally give tourism an additional momentum for the 21st century.</w:t>
      </w:r>
    </w:p>
    <w:p w:rsidR="004A336A" w:rsidRPr="00865308" w:rsidRDefault="004A336A" w:rsidP="00865308">
      <w:pPr>
        <w:spacing w:after="0" w:line="480" w:lineRule="auto"/>
        <w:rPr>
          <w:rFonts w:ascii="Times New Roman" w:hAnsi="Times New Roman"/>
          <w:sz w:val="24"/>
          <w:szCs w:val="24"/>
          <w:lang w:val="en-US" w:eastAsia="el-GR"/>
        </w:rPr>
      </w:pPr>
    </w:p>
    <w:p w:rsidR="004A336A" w:rsidRPr="00865308" w:rsidRDefault="004A336A" w:rsidP="00865308">
      <w:pPr>
        <w:spacing w:after="0" w:line="480" w:lineRule="auto"/>
        <w:rPr>
          <w:rFonts w:ascii="Times New Roman" w:hAnsi="Times New Roman"/>
          <w:b/>
          <w:sz w:val="24"/>
          <w:szCs w:val="24"/>
          <w:lang w:val="en-US" w:eastAsia="el-GR"/>
        </w:rPr>
      </w:pPr>
    </w:p>
    <w:p w:rsidR="004A336A" w:rsidRPr="00865308" w:rsidRDefault="004A336A" w:rsidP="00865308">
      <w:pPr>
        <w:spacing w:after="0" w:line="480" w:lineRule="auto"/>
        <w:rPr>
          <w:rFonts w:ascii="Times New Roman" w:hAnsi="Times New Roman"/>
          <w:sz w:val="24"/>
          <w:szCs w:val="24"/>
          <w:lang w:val="en-US" w:eastAsia="el-GR"/>
        </w:rPr>
      </w:pPr>
      <w:r w:rsidRPr="00865308">
        <w:rPr>
          <w:rFonts w:ascii="Times New Roman" w:hAnsi="Times New Roman"/>
          <w:sz w:val="24"/>
          <w:szCs w:val="24"/>
          <w:lang w:val="en-US" w:eastAsia="el-GR"/>
        </w:rPr>
        <w:t>Finally, the findings point out the necessity for further research in order to determine any other possible factors that influence the expression of the perceived social status conferred by tourism. Possible further research may focus on different geographical areas with different touri</w:t>
      </w:r>
      <w:r>
        <w:rPr>
          <w:rFonts w:ascii="Times New Roman" w:hAnsi="Times New Roman"/>
          <w:sz w:val="24"/>
          <w:szCs w:val="24"/>
          <w:lang w:val="en-US" w:eastAsia="el-GR"/>
        </w:rPr>
        <w:t xml:space="preserve">st products and characteristics. </w:t>
      </w:r>
      <w:r w:rsidRPr="003849E5">
        <w:rPr>
          <w:rFonts w:ascii="Times New Roman" w:hAnsi="Times New Roman"/>
          <w:color w:val="0000FF"/>
          <w:sz w:val="24"/>
          <w:szCs w:val="24"/>
          <w:lang w:val="en-US" w:eastAsia="el-GR"/>
        </w:rPr>
        <w:t xml:space="preserve">Different regions are likely to have different cultural aspects that need to take under consideration. Destination culture can influence the products (ie: cuisine, arts and crafts) and characteristics (ie: customs, </w:t>
      </w:r>
      <w:r w:rsidRPr="003849E5">
        <w:rPr>
          <w:rFonts w:ascii="Times New Roman" w:hAnsi="Times New Roman"/>
          <w:color w:val="0000FF"/>
          <w:sz w:val="24"/>
          <w:szCs w:val="24"/>
          <w:lang w:eastAsia="el-GR"/>
        </w:rPr>
        <w:t>habits</w:t>
      </w:r>
      <w:r w:rsidRPr="003849E5">
        <w:rPr>
          <w:rFonts w:ascii="Times New Roman" w:hAnsi="Times New Roman"/>
          <w:color w:val="0000FF"/>
          <w:sz w:val="24"/>
          <w:szCs w:val="24"/>
          <w:lang w:val="en-US" w:eastAsia="el-GR"/>
        </w:rPr>
        <w:t xml:space="preserve">, </w:t>
      </w:r>
      <w:r w:rsidRPr="003849E5">
        <w:rPr>
          <w:rFonts w:ascii="Times New Roman" w:hAnsi="Times New Roman"/>
          <w:color w:val="0000FF"/>
          <w:sz w:val="24"/>
          <w:szCs w:val="24"/>
          <w:lang w:eastAsia="el-GR"/>
        </w:rPr>
        <w:t>organised</w:t>
      </w:r>
      <w:r w:rsidRPr="003849E5">
        <w:rPr>
          <w:rFonts w:ascii="Times New Roman" w:hAnsi="Times New Roman"/>
          <w:color w:val="0000FF"/>
          <w:sz w:val="24"/>
          <w:szCs w:val="24"/>
          <w:lang w:val="en-US" w:eastAsia="el-GR"/>
        </w:rPr>
        <w:t xml:space="preserve"> events) of the destination itself, thus it might create potential alterations to </w:t>
      </w:r>
      <w:r w:rsidRPr="003849E5">
        <w:rPr>
          <w:rFonts w:ascii="Times New Roman" w:hAnsi="Times New Roman"/>
          <w:color w:val="0000FF"/>
          <w:sz w:val="24"/>
          <w:szCs w:val="24"/>
          <w:lang w:eastAsia="el-GR"/>
        </w:rPr>
        <w:t>travellers</w:t>
      </w:r>
      <w:r w:rsidRPr="003849E5">
        <w:rPr>
          <w:rFonts w:ascii="Times New Roman" w:hAnsi="Times New Roman"/>
          <w:color w:val="0000FF"/>
          <w:sz w:val="24"/>
          <w:szCs w:val="24"/>
          <w:lang w:val="en-US" w:eastAsia="el-GR"/>
        </w:rPr>
        <w:t xml:space="preserve">’ </w:t>
      </w:r>
      <w:r w:rsidRPr="003849E5">
        <w:rPr>
          <w:rFonts w:ascii="Times New Roman" w:hAnsi="Times New Roman"/>
          <w:color w:val="0000FF"/>
          <w:sz w:val="24"/>
          <w:szCs w:val="24"/>
          <w:lang w:eastAsia="el-GR"/>
        </w:rPr>
        <w:t>behaviour</w:t>
      </w:r>
      <w:r w:rsidRPr="003849E5">
        <w:rPr>
          <w:rFonts w:ascii="Times New Roman" w:hAnsi="Times New Roman"/>
          <w:color w:val="0000FF"/>
          <w:sz w:val="24"/>
          <w:szCs w:val="24"/>
          <w:lang w:val="en-US" w:eastAsia="el-GR"/>
        </w:rPr>
        <w:t xml:space="preserve"> about destination choice. </w:t>
      </w:r>
      <w:r>
        <w:rPr>
          <w:rFonts w:ascii="Times New Roman" w:hAnsi="Times New Roman"/>
          <w:color w:val="0000FF"/>
          <w:sz w:val="24"/>
          <w:szCs w:val="24"/>
          <w:lang w:val="en-US" w:eastAsia="el-GR"/>
        </w:rPr>
        <w:t xml:space="preserve">The proposed model can also be used as a basis for further examination on different cultures, </w:t>
      </w:r>
      <w:r w:rsidRPr="00A0126C">
        <w:rPr>
          <w:rFonts w:ascii="Times New Roman" w:hAnsi="Times New Roman"/>
          <w:color w:val="0000FF"/>
          <w:sz w:val="24"/>
          <w:szCs w:val="24"/>
          <w:lang w:eastAsia="el-GR"/>
        </w:rPr>
        <w:t>travellers</w:t>
      </w:r>
      <w:r>
        <w:rPr>
          <w:rFonts w:ascii="Times New Roman" w:hAnsi="Times New Roman"/>
          <w:color w:val="0000FF"/>
          <w:sz w:val="24"/>
          <w:szCs w:val="24"/>
          <w:lang w:val="en-US" w:eastAsia="el-GR"/>
        </w:rPr>
        <w:t xml:space="preserve">’ nationalities and destinations. Under this basis the theoretical and practical importance of the model can be strengthened. </w:t>
      </w:r>
      <w:r>
        <w:rPr>
          <w:rFonts w:ascii="Times New Roman" w:hAnsi="Times New Roman"/>
          <w:sz w:val="24"/>
          <w:szCs w:val="24"/>
          <w:lang w:val="en-US" w:eastAsia="el-GR"/>
        </w:rPr>
        <w:t xml:space="preserve">This is </w:t>
      </w:r>
      <w:r w:rsidRPr="00865308">
        <w:rPr>
          <w:rFonts w:ascii="Times New Roman" w:hAnsi="Times New Roman"/>
          <w:sz w:val="24"/>
          <w:szCs w:val="24"/>
          <w:lang w:val="en-US" w:eastAsia="el-GR"/>
        </w:rPr>
        <w:t>something that would enable comparison of the findings and the alteration of perspectives through space and time</w:t>
      </w:r>
      <w:r>
        <w:rPr>
          <w:rFonts w:ascii="Times New Roman" w:hAnsi="Times New Roman"/>
          <w:sz w:val="24"/>
          <w:szCs w:val="24"/>
          <w:lang w:val="en-US" w:eastAsia="el-GR"/>
        </w:rPr>
        <w:t xml:space="preserve">, </w:t>
      </w:r>
      <w:r>
        <w:rPr>
          <w:rFonts w:ascii="Times New Roman" w:hAnsi="Times New Roman"/>
          <w:color w:val="0000FF"/>
          <w:sz w:val="24"/>
          <w:szCs w:val="24"/>
          <w:lang w:val="en-US" w:eastAsia="el-GR"/>
        </w:rPr>
        <w:t>whilst there is also an</w:t>
      </w:r>
      <w:r w:rsidRPr="00A0126C">
        <w:rPr>
          <w:rFonts w:ascii="Times New Roman" w:hAnsi="Times New Roman"/>
          <w:color w:val="0000FF"/>
          <w:sz w:val="24"/>
          <w:szCs w:val="24"/>
          <w:lang w:val="en-US" w:eastAsia="el-GR"/>
        </w:rPr>
        <w:t xml:space="preserve"> opportunity for further model improvement.</w:t>
      </w:r>
    </w:p>
    <w:p w:rsidR="004A336A" w:rsidRPr="00865308" w:rsidRDefault="004A336A" w:rsidP="00865308">
      <w:pPr>
        <w:spacing w:after="0" w:line="480" w:lineRule="auto"/>
        <w:rPr>
          <w:rFonts w:ascii="Times New Roman" w:hAnsi="Times New Roman"/>
          <w:b/>
          <w:sz w:val="24"/>
          <w:szCs w:val="24"/>
          <w:lang w:val="en-US" w:eastAsia="el-GR"/>
        </w:rPr>
      </w:pPr>
    </w:p>
    <w:p w:rsidR="004A336A" w:rsidRPr="000B0227" w:rsidRDefault="004A336A" w:rsidP="00865308">
      <w:pPr>
        <w:spacing w:after="0" w:line="480" w:lineRule="auto"/>
        <w:rPr>
          <w:rFonts w:ascii="Times New Roman" w:hAnsi="Times New Roman"/>
          <w:b/>
          <w:sz w:val="24"/>
          <w:szCs w:val="24"/>
          <w:lang w:val="en-US" w:eastAsia="el-GR"/>
        </w:rPr>
      </w:pPr>
      <w:r w:rsidRPr="000B0227">
        <w:rPr>
          <w:rFonts w:ascii="Times New Roman" w:hAnsi="Times New Roman"/>
          <w:b/>
          <w:sz w:val="24"/>
          <w:szCs w:val="24"/>
          <w:lang w:val="en-US" w:eastAsia="el-GR"/>
        </w:rPr>
        <w:t>References</w:t>
      </w:r>
    </w:p>
    <w:p w:rsidR="004A336A" w:rsidRPr="00865308" w:rsidRDefault="004A336A" w:rsidP="00264312">
      <w:pPr>
        <w:spacing w:after="0" w:line="480" w:lineRule="auto"/>
        <w:ind w:left="360" w:hanging="360"/>
        <w:rPr>
          <w:rFonts w:ascii="Times New Roman" w:hAnsi="Times New Roman"/>
          <w:sz w:val="24"/>
          <w:szCs w:val="24"/>
          <w:lang w:val="en-US" w:eastAsia="el-GR"/>
        </w:rPr>
      </w:pPr>
      <w:r>
        <w:rPr>
          <w:rFonts w:ascii="Times New Roman" w:hAnsi="Times New Roman"/>
          <w:sz w:val="24"/>
          <w:szCs w:val="24"/>
          <w:lang w:val="en-US" w:eastAsia="el-GR"/>
        </w:rPr>
        <w:t>Aaker, D. and Day, G. (1990)</w:t>
      </w:r>
      <w:r w:rsidRPr="00865308">
        <w:rPr>
          <w:rFonts w:ascii="Times New Roman" w:hAnsi="Times New Roman"/>
          <w:sz w:val="24"/>
          <w:szCs w:val="24"/>
          <w:lang w:val="en-US" w:eastAsia="el-GR"/>
        </w:rPr>
        <w:t xml:space="preserve"> </w:t>
      </w:r>
      <w:r w:rsidRPr="00865308">
        <w:rPr>
          <w:rFonts w:ascii="Times New Roman" w:hAnsi="Times New Roman"/>
          <w:i/>
          <w:sz w:val="24"/>
          <w:szCs w:val="24"/>
          <w:lang w:val="en-US" w:eastAsia="el-GR"/>
        </w:rPr>
        <w:t>Marketing research</w:t>
      </w:r>
      <w:r w:rsidRPr="00865308">
        <w:rPr>
          <w:rFonts w:ascii="Times New Roman" w:hAnsi="Times New Roman"/>
          <w:sz w:val="24"/>
          <w:szCs w:val="24"/>
          <w:lang w:val="en-US" w:eastAsia="el-GR"/>
        </w:rPr>
        <w:t xml:space="preserve"> </w:t>
      </w:r>
      <w:r>
        <w:rPr>
          <w:rFonts w:ascii="Times New Roman" w:hAnsi="Times New Roman"/>
          <w:sz w:val="24"/>
          <w:szCs w:val="24"/>
          <w:lang w:val="en-US" w:eastAsia="el-GR"/>
        </w:rPr>
        <w:t>(</w:t>
      </w:r>
      <w:r w:rsidRPr="00865308">
        <w:rPr>
          <w:rFonts w:ascii="Times New Roman" w:hAnsi="Times New Roman"/>
          <w:sz w:val="24"/>
          <w:szCs w:val="24"/>
          <w:lang w:val="en-US" w:eastAsia="el-GR"/>
        </w:rPr>
        <w:t>New</w:t>
      </w:r>
      <w:r w:rsidRPr="00865308">
        <w:rPr>
          <w:rFonts w:ascii="Times New Roman" w:hAnsi="Times New Roman"/>
          <w:sz w:val="24"/>
          <w:szCs w:val="24"/>
          <w:lang w:eastAsia="el-GR"/>
        </w:rPr>
        <w:t xml:space="preserve"> </w:t>
      </w:r>
      <w:r w:rsidRPr="00865308">
        <w:rPr>
          <w:rFonts w:ascii="Times New Roman" w:hAnsi="Times New Roman"/>
          <w:sz w:val="24"/>
          <w:szCs w:val="24"/>
          <w:lang w:val="en-US" w:eastAsia="el-GR"/>
        </w:rPr>
        <w:t>York</w:t>
      </w:r>
      <w:r>
        <w:rPr>
          <w:rFonts w:ascii="Times New Roman" w:hAnsi="Times New Roman"/>
          <w:sz w:val="24"/>
          <w:szCs w:val="24"/>
          <w:lang w:val="en-US" w:eastAsia="el-GR"/>
        </w:rPr>
        <w:t>:</w:t>
      </w:r>
      <w:r w:rsidRPr="00865308">
        <w:rPr>
          <w:rFonts w:ascii="Times New Roman" w:hAnsi="Times New Roman"/>
          <w:sz w:val="24"/>
          <w:szCs w:val="24"/>
          <w:lang w:val="en-US" w:eastAsia="el-GR"/>
        </w:rPr>
        <w:t xml:space="preserve"> </w:t>
      </w:r>
      <w:r>
        <w:rPr>
          <w:rFonts w:ascii="Times New Roman" w:hAnsi="Times New Roman"/>
          <w:sz w:val="24"/>
          <w:szCs w:val="24"/>
          <w:lang w:val="en-US" w:eastAsia="el-GR"/>
        </w:rPr>
        <w:t>Wiley)</w:t>
      </w:r>
      <w:r w:rsidRPr="00865308">
        <w:rPr>
          <w:rFonts w:ascii="Times New Roman" w:hAnsi="Times New Roman"/>
          <w:sz w:val="24"/>
          <w:szCs w:val="24"/>
          <w:lang w:eastAsia="el-GR"/>
        </w:rPr>
        <w:t>.</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AGTE (2012)</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Greek tourism: Facts and figures</w:t>
      </w:r>
      <w:r w:rsidRPr="00865308">
        <w:rPr>
          <w:rFonts w:ascii="Times New Roman" w:hAnsi="Times New Roman"/>
          <w:sz w:val="24"/>
          <w:szCs w:val="24"/>
          <w:lang w:eastAsia="el-GR"/>
        </w:rPr>
        <w:t xml:space="preserve"> </w:t>
      </w:r>
      <w:r>
        <w:rPr>
          <w:rFonts w:ascii="Times New Roman" w:hAnsi="Times New Roman"/>
          <w:sz w:val="24"/>
          <w:szCs w:val="24"/>
          <w:lang w:eastAsia="el-GR"/>
        </w:rPr>
        <w:t>(</w:t>
      </w:r>
      <w:r w:rsidRPr="00865308">
        <w:rPr>
          <w:rFonts w:ascii="Times New Roman" w:hAnsi="Times New Roman"/>
          <w:sz w:val="24"/>
          <w:szCs w:val="24"/>
          <w:lang w:eastAsia="el-GR"/>
        </w:rPr>
        <w:t>Athens: Association of Greek Tourism Enterprises</w:t>
      </w:r>
      <w:r>
        <w:rPr>
          <w:rFonts w:ascii="Times New Roman" w:hAnsi="Times New Roman"/>
          <w:sz w:val="24"/>
          <w:szCs w:val="24"/>
          <w:lang w:eastAsia="el-GR"/>
        </w:rPr>
        <w:t>)</w:t>
      </w:r>
      <w:r w:rsidRPr="00865308">
        <w:rPr>
          <w:rFonts w:ascii="Times New Roman" w:hAnsi="Times New Roman"/>
          <w:sz w:val="24"/>
          <w:szCs w:val="24"/>
          <w:lang w:eastAsia="el-GR"/>
        </w:rPr>
        <w:t>.</w:t>
      </w:r>
    </w:p>
    <w:p w:rsidR="004A336A" w:rsidRPr="00865308" w:rsidRDefault="004A336A" w:rsidP="00264312">
      <w:pPr>
        <w:autoSpaceDE w:val="0"/>
        <w:autoSpaceDN w:val="0"/>
        <w:adjustRightInd w:val="0"/>
        <w:spacing w:after="0" w:line="480" w:lineRule="auto"/>
        <w:ind w:left="360" w:hanging="360"/>
        <w:rPr>
          <w:rFonts w:ascii="Times New Roman" w:hAnsi="Times New Roman"/>
          <w:b/>
          <w:sz w:val="24"/>
          <w:szCs w:val="24"/>
          <w:lang w:val="en-US" w:eastAsia="el-GR"/>
        </w:rPr>
      </w:pPr>
      <w:r>
        <w:rPr>
          <w:rFonts w:ascii="Times New Roman" w:hAnsi="Times New Roman"/>
          <w:sz w:val="24"/>
          <w:szCs w:val="24"/>
          <w:lang w:eastAsia="en-GB"/>
        </w:rPr>
        <w:t>Baloglu, S. (1997)</w:t>
      </w:r>
      <w:r w:rsidRPr="00865308">
        <w:rPr>
          <w:rFonts w:ascii="Times New Roman" w:hAnsi="Times New Roman"/>
          <w:sz w:val="24"/>
          <w:szCs w:val="24"/>
          <w:lang w:eastAsia="en-GB"/>
        </w:rPr>
        <w:t xml:space="preserve"> The relationship between destination images and sociodemographic and trip characterist</w:t>
      </w:r>
      <w:r>
        <w:rPr>
          <w:rFonts w:ascii="Times New Roman" w:hAnsi="Times New Roman"/>
          <w:sz w:val="24"/>
          <w:szCs w:val="24"/>
          <w:lang w:eastAsia="en-GB"/>
        </w:rPr>
        <w:t>ics of international travellers,</w:t>
      </w:r>
      <w:r w:rsidRPr="00865308">
        <w:rPr>
          <w:rFonts w:ascii="Times New Roman" w:hAnsi="Times New Roman"/>
          <w:sz w:val="24"/>
          <w:szCs w:val="24"/>
          <w:lang w:eastAsia="en-GB"/>
        </w:rPr>
        <w:t xml:space="preserve"> </w:t>
      </w:r>
      <w:r w:rsidRPr="00865308">
        <w:rPr>
          <w:rFonts w:ascii="Times New Roman" w:hAnsi="Times New Roman"/>
          <w:i/>
          <w:sz w:val="24"/>
          <w:szCs w:val="24"/>
          <w:lang w:eastAsia="en-GB"/>
        </w:rPr>
        <w:t>Journal of Vacation Marketing,</w:t>
      </w:r>
      <w:r w:rsidRPr="00865308">
        <w:rPr>
          <w:rFonts w:ascii="Times New Roman" w:hAnsi="Times New Roman"/>
          <w:sz w:val="24"/>
          <w:szCs w:val="24"/>
          <w:lang w:eastAsia="en-GB"/>
        </w:rPr>
        <w:t xml:space="preserve"> </w:t>
      </w:r>
      <w:r w:rsidRPr="008A6F20">
        <w:rPr>
          <w:rFonts w:ascii="Times New Roman" w:hAnsi="Times New Roman"/>
          <w:sz w:val="24"/>
          <w:szCs w:val="24"/>
          <w:lang w:eastAsia="en-GB"/>
        </w:rPr>
        <w:t>3</w:t>
      </w:r>
      <w:r w:rsidRPr="00865308">
        <w:rPr>
          <w:rFonts w:ascii="Times New Roman" w:hAnsi="Times New Roman"/>
          <w:sz w:val="24"/>
          <w:szCs w:val="24"/>
          <w:lang w:eastAsia="en-GB"/>
        </w:rPr>
        <w:t xml:space="preserve">(3), </w:t>
      </w:r>
      <w:r>
        <w:rPr>
          <w:rFonts w:ascii="Times New Roman" w:hAnsi="Times New Roman"/>
          <w:sz w:val="24"/>
          <w:szCs w:val="24"/>
          <w:lang w:eastAsia="en-GB"/>
        </w:rPr>
        <w:t>pp. 221–</w:t>
      </w:r>
      <w:r w:rsidRPr="00865308">
        <w:rPr>
          <w:rFonts w:ascii="Times New Roman" w:hAnsi="Times New Roman"/>
          <w:sz w:val="24"/>
          <w:szCs w:val="24"/>
          <w:lang w:eastAsia="en-GB"/>
        </w:rPr>
        <w:t>33.</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n-GB"/>
        </w:rPr>
      </w:pPr>
      <w:r w:rsidRPr="008A6F20">
        <w:rPr>
          <w:rFonts w:ascii="Times New Roman" w:hAnsi="Times New Roman"/>
          <w:sz w:val="24"/>
          <w:szCs w:val="24"/>
          <w:lang w:eastAsia="en-GB"/>
        </w:rPr>
        <w:t xml:space="preserve">Baloglu, S. and Mangaloglu, M. (2001) </w:t>
      </w:r>
      <w:r w:rsidRPr="00865308">
        <w:rPr>
          <w:rFonts w:ascii="Times New Roman" w:hAnsi="Times New Roman"/>
          <w:sz w:val="24"/>
          <w:szCs w:val="24"/>
          <w:lang w:eastAsia="en-GB"/>
        </w:rPr>
        <w:t xml:space="preserve">Tourism destinations images of Turkey, Egypt, Greece, and Italy as perceived by US-based tour operators and travel agents, </w:t>
      </w:r>
      <w:r w:rsidRPr="00865308">
        <w:rPr>
          <w:rFonts w:ascii="Times New Roman" w:hAnsi="Times New Roman"/>
          <w:i/>
          <w:sz w:val="24"/>
          <w:szCs w:val="24"/>
          <w:lang w:eastAsia="en-GB"/>
        </w:rPr>
        <w:t>Tourism Management,</w:t>
      </w:r>
      <w:r w:rsidRPr="00865308">
        <w:rPr>
          <w:rFonts w:ascii="Times New Roman" w:hAnsi="Times New Roman"/>
          <w:sz w:val="24"/>
          <w:szCs w:val="24"/>
          <w:lang w:eastAsia="en-GB"/>
        </w:rPr>
        <w:t xml:space="preserve"> </w:t>
      </w:r>
      <w:r w:rsidRPr="008A6F20">
        <w:rPr>
          <w:rFonts w:ascii="Times New Roman" w:hAnsi="Times New Roman"/>
          <w:sz w:val="24"/>
          <w:szCs w:val="24"/>
          <w:lang w:eastAsia="en-GB"/>
        </w:rPr>
        <w:t>22</w:t>
      </w:r>
      <w:r w:rsidRPr="00865308">
        <w:rPr>
          <w:rFonts w:ascii="Times New Roman" w:hAnsi="Times New Roman"/>
          <w:sz w:val="24"/>
          <w:szCs w:val="24"/>
          <w:lang w:eastAsia="en-GB"/>
        </w:rPr>
        <w:t xml:space="preserve">(1), </w:t>
      </w:r>
      <w:r>
        <w:rPr>
          <w:rFonts w:ascii="Times New Roman" w:hAnsi="Times New Roman"/>
          <w:sz w:val="24"/>
          <w:szCs w:val="24"/>
          <w:lang w:eastAsia="en-GB"/>
        </w:rPr>
        <w:t xml:space="preserve">pp. </w:t>
      </w:r>
      <w:r w:rsidRPr="00865308">
        <w:rPr>
          <w:rFonts w:ascii="Times New Roman" w:hAnsi="Times New Roman"/>
          <w:sz w:val="24"/>
          <w:szCs w:val="24"/>
          <w:lang w:eastAsia="en-GB"/>
        </w:rPr>
        <w:t>1–9.</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Bansal, H. and Eiselt, H.</w:t>
      </w:r>
      <w:r w:rsidRPr="008A6F20">
        <w:rPr>
          <w:rFonts w:ascii="Times New Roman" w:hAnsi="Times New Roman"/>
          <w:sz w:val="24"/>
          <w:szCs w:val="24"/>
          <w:lang w:eastAsia="el-GR"/>
        </w:rPr>
        <w:t xml:space="preserve">A. (2004) </w:t>
      </w:r>
      <w:r w:rsidRPr="00865308">
        <w:rPr>
          <w:rFonts w:ascii="Times New Roman" w:hAnsi="Times New Roman"/>
          <w:sz w:val="24"/>
          <w:szCs w:val="24"/>
          <w:lang w:eastAsia="el-GR"/>
        </w:rPr>
        <w:t>Exploratory research of t</w:t>
      </w:r>
      <w:r>
        <w:rPr>
          <w:rFonts w:ascii="Times New Roman" w:hAnsi="Times New Roman"/>
          <w:sz w:val="24"/>
          <w:szCs w:val="24"/>
          <w:lang w:eastAsia="el-GR"/>
        </w:rPr>
        <w:t>ourist motivations and planning,</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 xml:space="preserve">Tourism Management, </w:t>
      </w:r>
      <w:r w:rsidRPr="008A6F20">
        <w:rPr>
          <w:rFonts w:ascii="Times New Roman" w:hAnsi="Times New Roman"/>
          <w:sz w:val="24"/>
          <w:szCs w:val="24"/>
          <w:lang w:eastAsia="el-GR"/>
        </w:rPr>
        <w:t>25</w:t>
      </w:r>
      <w:r w:rsidRPr="00865308">
        <w:rPr>
          <w:rFonts w:ascii="Times New Roman" w:hAnsi="Times New Roman"/>
          <w:sz w:val="24"/>
          <w:szCs w:val="24"/>
          <w:lang w:eastAsia="el-GR"/>
        </w:rPr>
        <w:t xml:space="preserve">(3), </w:t>
      </w:r>
      <w:r>
        <w:rPr>
          <w:rFonts w:ascii="Times New Roman" w:hAnsi="Times New Roman"/>
          <w:sz w:val="24"/>
          <w:szCs w:val="24"/>
          <w:lang w:eastAsia="el-GR"/>
        </w:rPr>
        <w:t xml:space="preserve">pp. </w:t>
      </w:r>
      <w:r w:rsidRPr="00865308">
        <w:rPr>
          <w:rFonts w:ascii="Times New Roman" w:hAnsi="Times New Roman"/>
          <w:sz w:val="24"/>
          <w:szCs w:val="24"/>
          <w:lang w:eastAsia="el-GR"/>
        </w:rPr>
        <w:t>38</w:t>
      </w:r>
      <w:r>
        <w:rPr>
          <w:rFonts w:ascii="Times New Roman" w:hAnsi="Times New Roman"/>
          <w:sz w:val="24"/>
          <w:szCs w:val="24"/>
          <w:lang w:eastAsia="el-GR"/>
        </w:rPr>
        <w:t>7–</w:t>
      </w:r>
      <w:r w:rsidRPr="00865308">
        <w:rPr>
          <w:rFonts w:ascii="Times New Roman" w:hAnsi="Times New Roman"/>
          <w:sz w:val="24"/>
          <w:szCs w:val="24"/>
          <w:lang w:eastAsia="el-GR"/>
        </w:rPr>
        <w:t>96.</w:t>
      </w:r>
    </w:p>
    <w:p w:rsidR="004A336A" w:rsidRPr="00865308" w:rsidRDefault="004A336A" w:rsidP="00264312">
      <w:pPr>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Beerli, A. and Martin, J. (2004)</w:t>
      </w:r>
      <w:r w:rsidRPr="00865308">
        <w:rPr>
          <w:rFonts w:ascii="Times New Roman" w:hAnsi="Times New Roman"/>
          <w:sz w:val="24"/>
          <w:szCs w:val="24"/>
          <w:lang w:eastAsia="el-GR"/>
        </w:rPr>
        <w:t xml:space="preserve"> Tourists’ characteristics and the perceived image of tourist destinations: A quantitative analysis – A Case Study of Lanzarote, Spain, </w:t>
      </w:r>
      <w:r w:rsidRPr="00865308">
        <w:rPr>
          <w:rFonts w:ascii="Times New Roman" w:hAnsi="Times New Roman"/>
          <w:i/>
          <w:sz w:val="24"/>
          <w:szCs w:val="24"/>
          <w:lang w:eastAsia="el-GR"/>
        </w:rPr>
        <w:t>Tourism Management,</w:t>
      </w:r>
      <w:r w:rsidRPr="00865308">
        <w:rPr>
          <w:rFonts w:ascii="Times New Roman" w:hAnsi="Times New Roman"/>
          <w:sz w:val="24"/>
          <w:szCs w:val="24"/>
          <w:lang w:eastAsia="el-GR"/>
        </w:rPr>
        <w:t xml:space="preserve"> </w:t>
      </w:r>
      <w:r w:rsidRPr="008A6F20">
        <w:rPr>
          <w:rFonts w:ascii="Times New Roman" w:hAnsi="Times New Roman"/>
          <w:sz w:val="24"/>
          <w:szCs w:val="24"/>
          <w:lang w:eastAsia="el-GR"/>
        </w:rPr>
        <w:t>25</w:t>
      </w:r>
      <w:r w:rsidRPr="00865308">
        <w:rPr>
          <w:rFonts w:ascii="Times New Roman" w:hAnsi="Times New Roman"/>
          <w:sz w:val="24"/>
          <w:szCs w:val="24"/>
          <w:lang w:eastAsia="el-GR"/>
        </w:rPr>
        <w:t xml:space="preserve">(5), </w:t>
      </w:r>
      <w:r>
        <w:rPr>
          <w:rFonts w:ascii="Times New Roman" w:hAnsi="Times New Roman"/>
          <w:sz w:val="24"/>
          <w:szCs w:val="24"/>
          <w:lang w:eastAsia="el-GR"/>
        </w:rPr>
        <w:t>pp. 623–</w:t>
      </w:r>
      <w:r w:rsidRPr="00865308">
        <w:rPr>
          <w:rFonts w:ascii="Times New Roman" w:hAnsi="Times New Roman"/>
          <w:sz w:val="24"/>
          <w:szCs w:val="24"/>
          <w:lang w:eastAsia="el-GR"/>
        </w:rPr>
        <w:t>36.</w:t>
      </w:r>
    </w:p>
    <w:p w:rsidR="004A336A" w:rsidRDefault="004A336A" w:rsidP="00264312">
      <w:pPr>
        <w:spacing w:after="0" w:line="480" w:lineRule="auto"/>
        <w:ind w:left="360" w:hanging="360"/>
        <w:rPr>
          <w:rFonts w:ascii="Times New Roman" w:hAnsi="Times New Roman"/>
          <w:sz w:val="24"/>
          <w:szCs w:val="24"/>
          <w:lang w:val="en-US" w:eastAsia="el-GR"/>
        </w:rPr>
      </w:pPr>
      <w:r>
        <w:rPr>
          <w:rFonts w:ascii="Times New Roman" w:hAnsi="Times New Roman"/>
          <w:sz w:val="24"/>
          <w:szCs w:val="24"/>
          <w:lang w:val="en-US" w:eastAsia="el-GR"/>
        </w:rPr>
        <w:t>Bornhorst, T., Ritchie, B. and Sheehan, L. (2010)</w:t>
      </w:r>
      <w:r w:rsidRPr="00865308">
        <w:rPr>
          <w:rFonts w:ascii="Times New Roman" w:hAnsi="Times New Roman"/>
          <w:sz w:val="24"/>
          <w:szCs w:val="24"/>
          <w:lang w:val="en-US" w:eastAsia="el-GR"/>
        </w:rPr>
        <w:t xml:space="preserve"> Determinants of tourism success for DMOs &amp; destinations: An empirical examinatio</w:t>
      </w:r>
      <w:r>
        <w:rPr>
          <w:rFonts w:ascii="Times New Roman" w:hAnsi="Times New Roman"/>
          <w:sz w:val="24"/>
          <w:szCs w:val="24"/>
          <w:lang w:val="en-US" w:eastAsia="el-GR"/>
        </w:rPr>
        <w:t>n of stakeholders’ perspectives,</w:t>
      </w:r>
      <w:r w:rsidRPr="00865308">
        <w:rPr>
          <w:rFonts w:ascii="Times New Roman" w:hAnsi="Times New Roman"/>
          <w:sz w:val="24"/>
          <w:szCs w:val="24"/>
          <w:lang w:val="en-US" w:eastAsia="el-GR"/>
        </w:rPr>
        <w:t xml:space="preserve"> </w:t>
      </w:r>
      <w:r w:rsidRPr="00865308">
        <w:rPr>
          <w:rFonts w:ascii="Times New Roman" w:hAnsi="Times New Roman"/>
          <w:i/>
          <w:sz w:val="24"/>
          <w:szCs w:val="24"/>
          <w:lang w:val="en-US" w:eastAsia="el-GR"/>
        </w:rPr>
        <w:t>Tourism Management,</w:t>
      </w:r>
      <w:r w:rsidRPr="00865308">
        <w:rPr>
          <w:rFonts w:ascii="Times New Roman" w:hAnsi="Times New Roman"/>
          <w:sz w:val="24"/>
          <w:szCs w:val="24"/>
          <w:lang w:val="en-US" w:eastAsia="el-GR"/>
        </w:rPr>
        <w:t xml:space="preserve"> </w:t>
      </w:r>
      <w:r w:rsidRPr="008A6F20">
        <w:rPr>
          <w:rFonts w:ascii="Times New Roman" w:hAnsi="Times New Roman"/>
          <w:sz w:val="24"/>
          <w:szCs w:val="24"/>
          <w:lang w:val="en-US" w:eastAsia="el-GR"/>
        </w:rPr>
        <w:t>31</w:t>
      </w:r>
      <w:r w:rsidRPr="00865308">
        <w:rPr>
          <w:rFonts w:ascii="Times New Roman" w:hAnsi="Times New Roman"/>
          <w:sz w:val="24"/>
          <w:szCs w:val="24"/>
          <w:lang w:val="en-US" w:eastAsia="el-GR"/>
        </w:rPr>
        <w:t xml:space="preserve">(5), </w:t>
      </w:r>
      <w:r>
        <w:rPr>
          <w:rFonts w:ascii="Times New Roman" w:hAnsi="Times New Roman"/>
          <w:sz w:val="24"/>
          <w:szCs w:val="24"/>
          <w:lang w:val="en-US" w:eastAsia="el-GR"/>
        </w:rPr>
        <w:t>pp. 572–</w:t>
      </w:r>
      <w:r w:rsidRPr="00865308">
        <w:rPr>
          <w:rFonts w:ascii="Times New Roman" w:hAnsi="Times New Roman"/>
          <w:sz w:val="24"/>
          <w:szCs w:val="24"/>
          <w:lang w:val="en-US" w:eastAsia="el-GR"/>
        </w:rPr>
        <w:t>89.</w:t>
      </w:r>
    </w:p>
    <w:p w:rsidR="004A336A" w:rsidRPr="00865308" w:rsidRDefault="004A336A" w:rsidP="00264312">
      <w:pPr>
        <w:spacing w:after="0" w:line="480" w:lineRule="auto"/>
        <w:ind w:left="360" w:hanging="360"/>
        <w:rPr>
          <w:rFonts w:ascii="Times New Roman" w:hAnsi="Times New Roman"/>
          <w:sz w:val="24"/>
          <w:szCs w:val="24"/>
          <w:lang w:val="en-US" w:eastAsia="el-GR"/>
        </w:rPr>
      </w:pPr>
      <w:r>
        <w:rPr>
          <w:rFonts w:ascii="Times New Roman" w:hAnsi="Times New Roman"/>
          <w:sz w:val="24"/>
          <w:szCs w:val="24"/>
          <w:lang w:val="en-US" w:eastAsia="el-GR"/>
        </w:rPr>
        <w:t>Boukas, N. (2013) Youth visitors’ satisfaction in Greek cultural heritage destinations: The case of Delphi, 10(3), pp. 285–06.</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Castro, C.B., Armario, E.M. and Ruiz, D.</w:t>
      </w:r>
      <w:r w:rsidRPr="008A6F20">
        <w:rPr>
          <w:rFonts w:ascii="Times New Roman" w:hAnsi="Times New Roman"/>
          <w:sz w:val="24"/>
          <w:szCs w:val="24"/>
          <w:lang w:eastAsia="el-GR"/>
        </w:rPr>
        <w:t xml:space="preserve">M. (2007) </w:t>
      </w:r>
      <w:r w:rsidRPr="00865308">
        <w:rPr>
          <w:rFonts w:ascii="Times New Roman" w:hAnsi="Times New Roman"/>
          <w:sz w:val="24"/>
          <w:szCs w:val="24"/>
          <w:lang w:eastAsia="el-GR"/>
        </w:rPr>
        <w:t>The influence of market heterogeneity on the relationship between a destination’s image</w:t>
      </w:r>
      <w:r>
        <w:rPr>
          <w:rFonts w:ascii="Times New Roman" w:hAnsi="Times New Roman"/>
          <w:sz w:val="24"/>
          <w:szCs w:val="24"/>
          <w:lang w:eastAsia="el-GR"/>
        </w:rPr>
        <w:t xml:space="preserve"> and tourists’ future behaviour,</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Tourism Management,</w:t>
      </w:r>
      <w:r w:rsidRPr="00865308">
        <w:rPr>
          <w:rFonts w:ascii="Times New Roman" w:hAnsi="Times New Roman"/>
          <w:sz w:val="24"/>
          <w:szCs w:val="24"/>
          <w:lang w:eastAsia="el-GR"/>
        </w:rPr>
        <w:t xml:space="preserve"> </w:t>
      </w:r>
      <w:r w:rsidRPr="008A6F20">
        <w:rPr>
          <w:rFonts w:ascii="Times New Roman" w:hAnsi="Times New Roman"/>
          <w:sz w:val="24"/>
          <w:szCs w:val="24"/>
          <w:lang w:eastAsia="el-GR"/>
        </w:rPr>
        <w:t>28</w:t>
      </w:r>
      <w:r w:rsidRPr="00865308">
        <w:rPr>
          <w:rFonts w:ascii="Times New Roman" w:hAnsi="Times New Roman"/>
          <w:sz w:val="24"/>
          <w:szCs w:val="24"/>
          <w:lang w:eastAsia="el-GR"/>
        </w:rPr>
        <w:t xml:space="preserve">(1), </w:t>
      </w:r>
      <w:r>
        <w:rPr>
          <w:rFonts w:ascii="Times New Roman" w:hAnsi="Times New Roman"/>
          <w:sz w:val="24"/>
          <w:szCs w:val="24"/>
          <w:lang w:eastAsia="el-GR"/>
        </w:rPr>
        <w:t>pp. 175–</w:t>
      </w:r>
      <w:r w:rsidRPr="00865308">
        <w:rPr>
          <w:rFonts w:ascii="Times New Roman" w:hAnsi="Times New Roman"/>
          <w:sz w:val="24"/>
          <w:szCs w:val="24"/>
          <w:lang w:eastAsia="el-GR"/>
        </w:rPr>
        <w:t>87.</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Cho, S.Y. (1991)</w:t>
      </w:r>
      <w:r w:rsidRPr="00865308">
        <w:rPr>
          <w:rFonts w:ascii="Times New Roman" w:hAnsi="Times New Roman"/>
          <w:sz w:val="24"/>
          <w:szCs w:val="24"/>
          <w:lang w:eastAsia="el-GR"/>
        </w:rPr>
        <w:t xml:space="preserve"> The ugly Koreans are coming? </w:t>
      </w:r>
      <w:r w:rsidRPr="00865308">
        <w:rPr>
          <w:rFonts w:ascii="Times New Roman" w:hAnsi="Times New Roman"/>
          <w:i/>
          <w:sz w:val="24"/>
          <w:szCs w:val="24"/>
          <w:lang w:eastAsia="el-GR"/>
        </w:rPr>
        <w:t xml:space="preserve">Business Korea, </w:t>
      </w:r>
      <w:r w:rsidRPr="008A6F20">
        <w:rPr>
          <w:rFonts w:ascii="Times New Roman" w:hAnsi="Times New Roman"/>
          <w:sz w:val="24"/>
          <w:szCs w:val="24"/>
          <w:lang w:eastAsia="el-GR"/>
        </w:rPr>
        <w:t>9</w:t>
      </w:r>
      <w:r w:rsidRPr="00865308">
        <w:rPr>
          <w:rFonts w:ascii="Times New Roman" w:hAnsi="Times New Roman"/>
          <w:sz w:val="24"/>
          <w:szCs w:val="24"/>
          <w:lang w:eastAsia="el-GR"/>
        </w:rPr>
        <w:t xml:space="preserve">(2), </w:t>
      </w:r>
      <w:r>
        <w:rPr>
          <w:rFonts w:ascii="Times New Roman" w:hAnsi="Times New Roman"/>
          <w:sz w:val="24"/>
          <w:szCs w:val="24"/>
          <w:lang w:eastAsia="el-GR"/>
        </w:rPr>
        <w:t xml:space="preserve">pp. </w:t>
      </w:r>
      <w:r w:rsidRPr="00865308">
        <w:rPr>
          <w:rFonts w:ascii="Times New Roman" w:hAnsi="Times New Roman"/>
          <w:sz w:val="24"/>
          <w:szCs w:val="24"/>
          <w:lang w:eastAsia="el-GR"/>
        </w:rPr>
        <w:t>25–31.</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Civil Aviation Authority (2012)</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Tourist arrivals by plane in Crete</w:t>
      </w:r>
      <w:r w:rsidRPr="00865308">
        <w:rPr>
          <w:rFonts w:ascii="Times New Roman" w:hAnsi="Times New Roman"/>
          <w:sz w:val="24"/>
          <w:szCs w:val="24"/>
          <w:lang w:eastAsia="el-GR"/>
        </w:rPr>
        <w:t xml:space="preserve"> </w:t>
      </w:r>
      <w:r>
        <w:rPr>
          <w:rFonts w:ascii="Times New Roman" w:hAnsi="Times New Roman"/>
          <w:sz w:val="24"/>
          <w:szCs w:val="24"/>
          <w:lang w:eastAsia="el-GR"/>
        </w:rPr>
        <w:t>(</w:t>
      </w:r>
      <w:r w:rsidRPr="00865308">
        <w:rPr>
          <w:rFonts w:ascii="Times New Roman" w:hAnsi="Times New Roman"/>
          <w:sz w:val="24"/>
          <w:szCs w:val="24"/>
          <w:lang w:eastAsia="el-GR"/>
        </w:rPr>
        <w:t>Heraklion: Civil Aviation Authority of Heraklion and Chania</w:t>
      </w:r>
      <w:r>
        <w:rPr>
          <w:rFonts w:ascii="Times New Roman" w:hAnsi="Times New Roman"/>
          <w:sz w:val="24"/>
          <w:szCs w:val="24"/>
          <w:lang w:eastAsia="el-GR"/>
        </w:rPr>
        <w:t>)</w:t>
      </w:r>
      <w:r w:rsidRPr="00865308">
        <w:rPr>
          <w:rFonts w:ascii="Times New Roman" w:hAnsi="Times New Roman"/>
          <w:sz w:val="24"/>
          <w:szCs w:val="24"/>
          <w:lang w:eastAsia="el-GR"/>
        </w:rPr>
        <w:t>.</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Correia, A. and Kozak, M. (2012)</w:t>
      </w:r>
      <w:r w:rsidRPr="00865308">
        <w:rPr>
          <w:rFonts w:ascii="Times New Roman" w:hAnsi="Times New Roman"/>
          <w:sz w:val="24"/>
          <w:szCs w:val="24"/>
          <w:lang w:eastAsia="el-GR"/>
        </w:rPr>
        <w:t xml:space="preserve"> Exploring prestige and status on domestic destinations. The case of Algrave, </w:t>
      </w:r>
      <w:r w:rsidRPr="00865308">
        <w:rPr>
          <w:rFonts w:ascii="Times New Roman" w:hAnsi="Times New Roman"/>
          <w:i/>
          <w:sz w:val="24"/>
          <w:szCs w:val="24"/>
          <w:lang w:eastAsia="el-GR"/>
        </w:rPr>
        <w:t xml:space="preserve">Annals of Tourism Research, </w:t>
      </w:r>
      <w:r w:rsidRPr="008A6F20">
        <w:rPr>
          <w:rFonts w:ascii="Times New Roman" w:hAnsi="Times New Roman"/>
          <w:sz w:val="24"/>
          <w:szCs w:val="24"/>
          <w:lang w:eastAsia="el-GR"/>
        </w:rPr>
        <w:t>39</w:t>
      </w:r>
      <w:r w:rsidRPr="00865308">
        <w:rPr>
          <w:rFonts w:ascii="Times New Roman" w:hAnsi="Times New Roman"/>
          <w:sz w:val="24"/>
          <w:szCs w:val="24"/>
          <w:lang w:eastAsia="el-GR"/>
        </w:rPr>
        <w:t xml:space="preserve">(4), </w:t>
      </w:r>
      <w:r>
        <w:rPr>
          <w:rFonts w:ascii="Times New Roman" w:hAnsi="Times New Roman"/>
          <w:sz w:val="24"/>
          <w:szCs w:val="24"/>
          <w:lang w:eastAsia="el-GR"/>
        </w:rPr>
        <w:t>pp. 1951–</w:t>
      </w:r>
      <w:r w:rsidRPr="00865308">
        <w:rPr>
          <w:rFonts w:ascii="Times New Roman" w:hAnsi="Times New Roman"/>
          <w:sz w:val="24"/>
          <w:szCs w:val="24"/>
          <w:lang w:eastAsia="el-GR"/>
        </w:rPr>
        <w:t>67.</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Correia, A. and Moital, M. (2009)</w:t>
      </w:r>
      <w:r w:rsidRPr="00865308">
        <w:rPr>
          <w:rFonts w:ascii="Times New Roman" w:hAnsi="Times New Roman"/>
          <w:sz w:val="24"/>
          <w:szCs w:val="24"/>
          <w:lang w:eastAsia="el-GR"/>
        </w:rPr>
        <w:t xml:space="preserve"> Antecedents and consequences of prestige motivation in tourism:</w:t>
      </w:r>
      <w:r>
        <w:rPr>
          <w:rFonts w:ascii="Times New Roman" w:hAnsi="Times New Roman"/>
          <w:sz w:val="24"/>
          <w:szCs w:val="24"/>
          <w:lang w:eastAsia="el-GR"/>
        </w:rPr>
        <w:t xml:space="preserve"> An expectancy-value motivation, i</w:t>
      </w:r>
      <w:r w:rsidRPr="00865308">
        <w:rPr>
          <w:rFonts w:ascii="Times New Roman" w:hAnsi="Times New Roman"/>
          <w:sz w:val="24"/>
          <w:szCs w:val="24"/>
          <w:lang w:eastAsia="el-GR"/>
        </w:rPr>
        <w:t>n</w:t>
      </w:r>
      <w:r>
        <w:rPr>
          <w:rFonts w:ascii="Times New Roman" w:hAnsi="Times New Roman"/>
          <w:sz w:val="24"/>
          <w:szCs w:val="24"/>
          <w:lang w:eastAsia="el-GR"/>
        </w:rPr>
        <w:t>: M. Kozak and A. Decrop (Ed.)</w:t>
      </w:r>
      <w:r w:rsidRPr="00865308">
        <w:rPr>
          <w:rFonts w:ascii="Times New Roman" w:hAnsi="Times New Roman"/>
          <w:sz w:val="24"/>
          <w:szCs w:val="24"/>
          <w:lang w:eastAsia="el-GR"/>
        </w:rPr>
        <w:t xml:space="preserve"> </w:t>
      </w:r>
      <w:r w:rsidRPr="008A6F20">
        <w:rPr>
          <w:rFonts w:ascii="Times New Roman" w:hAnsi="Times New Roman"/>
          <w:i/>
          <w:sz w:val="24"/>
          <w:szCs w:val="24"/>
          <w:lang w:eastAsia="el-GR"/>
        </w:rPr>
        <w:t>Handbook of tourist behavior – theory and practice</w:t>
      </w:r>
      <w:r>
        <w:rPr>
          <w:rFonts w:ascii="Times New Roman" w:hAnsi="Times New Roman"/>
          <w:sz w:val="24"/>
          <w:szCs w:val="24"/>
          <w:lang w:eastAsia="el-GR"/>
        </w:rPr>
        <w:t>, pp. 16–32</w:t>
      </w:r>
      <w:r w:rsidRPr="00865308">
        <w:rPr>
          <w:rFonts w:ascii="Times New Roman" w:hAnsi="Times New Roman"/>
          <w:sz w:val="24"/>
          <w:szCs w:val="24"/>
          <w:lang w:eastAsia="el-GR"/>
        </w:rPr>
        <w:t xml:space="preserve"> </w:t>
      </w:r>
      <w:r>
        <w:rPr>
          <w:rFonts w:ascii="Times New Roman" w:hAnsi="Times New Roman"/>
          <w:sz w:val="24"/>
          <w:szCs w:val="24"/>
          <w:lang w:eastAsia="el-GR"/>
        </w:rPr>
        <w:t>(</w:t>
      </w:r>
      <w:r w:rsidRPr="00865308">
        <w:rPr>
          <w:rFonts w:ascii="Times New Roman" w:hAnsi="Times New Roman"/>
          <w:sz w:val="24"/>
          <w:szCs w:val="24"/>
          <w:lang w:eastAsia="el-GR"/>
        </w:rPr>
        <w:t>N</w:t>
      </w:r>
      <w:r>
        <w:rPr>
          <w:rFonts w:ascii="Times New Roman" w:hAnsi="Times New Roman"/>
          <w:sz w:val="24"/>
          <w:szCs w:val="24"/>
          <w:lang w:eastAsia="el-GR"/>
        </w:rPr>
        <w:t xml:space="preserve">ew </w:t>
      </w:r>
      <w:r w:rsidRPr="00865308">
        <w:rPr>
          <w:rFonts w:ascii="Times New Roman" w:hAnsi="Times New Roman"/>
          <w:sz w:val="24"/>
          <w:szCs w:val="24"/>
          <w:lang w:eastAsia="el-GR"/>
        </w:rPr>
        <w:t>Y</w:t>
      </w:r>
      <w:r>
        <w:rPr>
          <w:rFonts w:ascii="Times New Roman" w:hAnsi="Times New Roman"/>
          <w:sz w:val="24"/>
          <w:szCs w:val="24"/>
          <w:lang w:eastAsia="el-GR"/>
        </w:rPr>
        <w:t>ork</w:t>
      </w:r>
      <w:r w:rsidRPr="00865308">
        <w:rPr>
          <w:rFonts w:ascii="Times New Roman" w:hAnsi="Times New Roman"/>
          <w:sz w:val="24"/>
          <w:szCs w:val="24"/>
          <w:lang w:eastAsia="el-GR"/>
        </w:rPr>
        <w:t>: Routledge</w:t>
      </w:r>
      <w:r>
        <w:rPr>
          <w:rFonts w:ascii="Times New Roman" w:hAnsi="Times New Roman"/>
          <w:sz w:val="24"/>
          <w:szCs w:val="24"/>
          <w:lang w:eastAsia="el-GR"/>
        </w:rPr>
        <w:t>)</w:t>
      </w:r>
      <w:r w:rsidRPr="00865308">
        <w:rPr>
          <w:rFonts w:ascii="Times New Roman" w:hAnsi="Times New Roman"/>
          <w:sz w:val="24"/>
          <w:szCs w:val="24"/>
          <w:lang w:eastAsia="el-GR"/>
        </w:rPr>
        <w:t>.</w:t>
      </w:r>
    </w:p>
    <w:p w:rsidR="004A336A" w:rsidRDefault="004A336A" w:rsidP="00264312">
      <w:pPr>
        <w:spacing w:after="0" w:line="480" w:lineRule="auto"/>
        <w:ind w:left="360" w:hanging="360"/>
        <w:rPr>
          <w:rFonts w:ascii="Times New Roman" w:hAnsi="Times New Roman"/>
          <w:sz w:val="24"/>
          <w:szCs w:val="24"/>
          <w:lang w:eastAsia="el-GR"/>
        </w:rPr>
      </w:pPr>
      <w:r w:rsidRPr="008A6F20">
        <w:rPr>
          <w:rFonts w:ascii="Times New Roman" w:hAnsi="Times New Roman"/>
          <w:sz w:val="24"/>
          <w:szCs w:val="24"/>
          <w:lang w:eastAsia="el-GR"/>
        </w:rPr>
        <w:t>Correia, A., Oom do Valle, P. and</w:t>
      </w:r>
      <w:r>
        <w:rPr>
          <w:rFonts w:ascii="Times New Roman" w:hAnsi="Times New Roman"/>
          <w:sz w:val="24"/>
          <w:szCs w:val="24"/>
          <w:lang w:eastAsia="el-GR"/>
        </w:rPr>
        <w:t xml:space="preserve"> Moco, C. (2007)</w:t>
      </w:r>
      <w:r w:rsidRPr="008A6F20">
        <w:rPr>
          <w:rFonts w:ascii="Times New Roman" w:hAnsi="Times New Roman"/>
          <w:sz w:val="24"/>
          <w:szCs w:val="24"/>
          <w:lang w:eastAsia="el-GR"/>
        </w:rPr>
        <w:t xml:space="preserve"> </w:t>
      </w:r>
      <w:r w:rsidRPr="00865308">
        <w:rPr>
          <w:rFonts w:ascii="Times New Roman" w:hAnsi="Times New Roman"/>
          <w:sz w:val="24"/>
          <w:szCs w:val="24"/>
          <w:lang w:eastAsia="el-GR"/>
        </w:rPr>
        <w:t>Modelling motivations and per</w:t>
      </w:r>
      <w:r>
        <w:rPr>
          <w:rFonts w:ascii="Times New Roman" w:hAnsi="Times New Roman"/>
          <w:sz w:val="24"/>
          <w:szCs w:val="24"/>
          <w:lang w:eastAsia="el-GR"/>
        </w:rPr>
        <w:t>ceptions of Portuguese tourists,</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Journal of Business Research,</w:t>
      </w:r>
      <w:r w:rsidRPr="00865308">
        <w:rPr>
          <w:rFonts w:ascii="Times New Roman" w:hAnsi="Times New Roman"/>
          <w:sz w:val="24"/>
          <w:szCs w:val="24"/>
          <w:lang w:eastAsia="el-GR"/>
        </w:rPr>
        <w:t xml:space="preserve"> </w:t>
      </w:r>
      <w:r w:rsidRPr="008A6F20">
        <w:rPr>
          <w:rFonts w:ascii="Times New Roman" w:hAnsi="Times New Roman"/>
          <w:sz w:val="24"/>
          <w:szCs w:val="24"/>
          <w:lang w:eastAsia="el-GR"/>
        </w:rPr>
        <w:t>60</w:t>
      </w:r>
      <w:r w:rsidRPr="00865308">
        <w:rPr>
          <w:rFonts w:ascii="Times New Roman" w:hAnsi="Times New Roman"/>
          <w:sz w:val="24"/>
          <w:szCs w:val="24"/>
          <w:lang w:eastAsia="el-GR"/>
        </w:rPr>
        <w:t xml:space="preserve">(1), </w:t>
      </w:r>
      <w:r>
        <w:rPr>
          <w:rFonts w:ascii="Times New Roman" w:hAnsi="Times New Roman"/>
          <w:sz w:val="24"/>
          <w:szCs w:val="24"/>
          <w:lang w:eastAsia="el-GR"/>
        </w:rPr>
        <w:t xml:space="preserve">pp. </w:t>
      </w:r>
      <w:r w:rsidRPr="00865308">
        <w:rPr>
          <w:rFonts w:ascii="Times New Roman" w:hAnsi="Times New Roman"/>
          <w:sz w:val="24"/>
          <w:szCs w:val="24"/>
          <w:lang w:eastAsia="el-GR"/>
        </w:rPr>
        <w:t>76–80.</w:t>
      </w:r>
    </w:p>
    <w:p w:rsidR="004A336A" w:rsidRPr="00865308" w:rsidRDefault="004A336A" w:rsidP="00264312">
      <w:pPr>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 xml:space="preserve">Croy, W.G. (2010) Planning for film tourism: Active destination image management, </w:t>
      </w:r>
      <w:r w:rsidRPr="005B4FD7">
        <w:rPr>
          <w:rFonts w:ascii="Times New Roman" w:hAnsi="Times New Roman"/>
          <w:i/>
          <w:sz w:val="24"/>
          <w:szCs w:val="24"/>
          <w:lang w:eastAsia="el-GR"/>
        </w:rPr>
        <w:t>Tourism and Hospitality Planning and Development</w:t>
      </w:r>
      <w:r>
        <w:rPr>
          <w:rFonts w:ascii="Times New Roman" w:hAnsi="Times New Roman"/>
          <w:sz w:val="24"/>
          <w:szCs w:val="24"/>
          <w:lang w:eastAsia="el-GR"/>
        </w:rPr>
        <w:t>, 7(1), pp. 21–30.</w:t>
      </w:r>
    </w:p>
    <w:p w:rsidR="004A336A" w:rsidRPr="00865308" w:rsidRDefault="004A336A" w:rsidP="00264312">
      <w:pPr>
        <w:autoSpaceDE w:val="0"/>
        <w:autoSpaceDN w:val="0"/>
        <w:adjustRightInd w:val="0"/>
        <w:spacing w:after="0" w:line="480" w:lineRule="auto"/>
        <w:ind w:left="360" w:hanging="360"/>
        <w:rPr>
          <w:rFonts w:ascii="Times New Roman" w:hAnsi="Times New Roman"/>
          <w:b/>
          <w:sz w:val="24"/>
          <w:szCs w:val="24"/>
          <w:lang w:val="en-US" w:eastAsia="el-GR"/>
        </w:rPr>
      </w:pPr>
      <w:r>
        <w:rPr>
          <w:rFonts w:ascii="Times New Roman" w:hAnsi="Times New Roman"/>
          <w:sz w:val="24"/>
          <w:szCs w:val="24"/>
          <w:lang w:eastAsia="en-GB"/>
        </w:rPr>
        <w:t>Decrop, A. (1999)</w:t>
      </w:r>
      <w:r w:rsidRPr="00865308">
        <w:rPr>
          <w:rFonts w:ascii="Times New Roman" w:hAnsi="Times New Roman"/>
          <w:sz w:val="24"/>
          <w:szCs w:val="24"/>
          <w:lang w:eastAsia="en-GB"/>
        </w:rPr>
        <w:t xml:space="preserve"> Tourists’ decision making and behavior processes</w:t>
      </w:r>
      <w:r>
        <w:rPr>
          <w:rFonts w:ascii="Times New Roman" w:hAnsi="Times New Roman"/>
          <w:sz w:val="24"/>
          <w:szCs w:val="24"/>
          <w:lang w:eastAsia="en-GB"/>
        </w:rPr>
        <w:t>, i</w:t>
      </w:r>
      <w:r w:rsidRPr="00865308">
        <w:rPr>
          <w:rFonts w:ascii="Times New Roman" w:hAnsi="Times New Roman"/>
          <w:sz w:val="24"/>
          <w:szCs w:val="24"/>
          <w:lang w:eastAsia="en-GB"/>
        </w:rPr>
        <w:t>n</w:t>
      </w:r>
      <w:r>
        <w:rPr>
          <w:rFonts w:ascii="Times New Roman" w:hAnsi="Times New Roman"/>
          <w:sz w:val="24"/>
          <w:szCs w:val="24"/>
          <w:lang w:eastAsia="en-GB"/>
        </w:rPr>
        <w:t>: A. Pizam and</w:t>
      </w:r>
      <w:r w:rsidRPr="00865308">
        <w:rPr>
          <w:rFonts w:ascii="Times New Roman" w:hAnsi="Times New Roman"/>
          <w:sz w:val="24"/>
          <w:szCs w:val="24"/>
          <w:lang w:eastAsia="en-GB"/>
        </w:rPr>
        <w:t xml:space="preserve"> Y. Mansfeld (Ed.) </w:t>
      </w:r>
      <w:r w:rsidRPr="00865308">
        <w:rPr>
          <w:rFonts w:ascii="Times New Roman" w:hAnsi="Times New Roman"/>
          <w:i/>
          <w:sz w:val="24"/>
          <w:szCs w:val="24"/>
          <w:lang w:eastAsia="en-GB"/>
        </w:rPr>
        <w:t>Consumer behavior in travel and tourism</w:t>
      </w:r>
      <w:r>
        <w:rPr>
          <w:rFonts w:ascii="Times New Roman" w:hAnsi="Times New Roman"/>
          <w:sz w:val="24"/>
          <w:szCs w:val="24"/>
          <w:lang w:eastAsia="en-GB"/>
        </w:rPr>
        <w:t>,</w:t>
      </w:r>
      <w:r w:rsidRPr="00865308">
        <w:rPr>
          <w:rFonts w:ascii="Times New Roman" w:hAnsi="Times New Roman"/>
          <w:i/>
          <w:sz w:val="24"/>
          <w:szCs w:val="24"/>
          <w:lang w:eastAsia="en-GB"/>
        </w:rPr>
        <w:t xml:space="preserve"> </w:t>
      </w:r>
      <w:r>
        <w:rPr>
          <w:rFonts w:ascii="Times New Roman" w:hAnsi="Times New Roman"/>
          <w:sz w:val="24"/>
          <w:szCs w:val="24"/>
          <w:lang w:eastAsia="en-GB"/>
        </w:rPr>
        <w:t>pp. 103–33</w:t>
      </w:r>
      <w:r w:rsidRPr="00865308">
        <w:rPr>
          <w:rFonts w:ascii="Times New Roman" w:hAnsi="Times New Roman"/>
          <w:sz w:val="24"/>
          <w:szCs w:val="24"/>
          <w:lang w:eastAsia="en-GB"/>
        </w:rPr>
        <w:t xml:space="preserve"> </w:t>
      </w:r>
      <w:r>
        <w:rPr>
          <w:rFonts w:ascii="Times New Roman" w:hAnsi="Times New Roman"/>
          <w:sz w:val="24"/>
          <w:szCs w:val="24"/>
          <w:lang w:eastAsia="en-GB"/>
        </w:rPr>
        <w:t>(</w:t>
      </w:r>
      <w:r w:rsidRPr="00865308">
        <w:rPr>
          <w:rFonts w:ascii="Times New Roman" w:hAnsi="Times New Roman"/>
          <w:sz w:val="24"/>
          <w:szCs w:val="24"/>
          <w:lang w:eastAsia="en-GB"/>
        </w:rPr>
        <w:t>New York: The Haworth Press Inc</w:t>
      </w:r>
      <w:r>
        <w:rPr>
          <w:rFonts w:ascii="Times New Roman" w:hAnsi="Times New Roman"/>
          <w:sz w:val="24"/>
          <w:szCs w:val="24"/>
          <w:lang w:eastAsia="en-GB"/>
        </w:rPr>
        <w:t>)</w:t>
      </w:r>
      <w:r w:rsidRPr="00865308">
        <w:rPr>
          <w:rFonts w:ascii="Times New Roman" w:hAnsi="Times New Roman"/>
          <w:sz w:val="24"/>
          <w:szCs w:val="24"/>
          <w:lang w:eastAsia="en-GB"/>
        </w:rPr>
        <w:t>.</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Dybka, J. (1988)</w:t>
      </w:r>
      <w:r w:rsidRPr="00865308">
        <w:rPr>
          <w:rFonts w:ascii="Times New Roman" w:hAnsi="Times New Roman"/>
          <w:sz w:val="24"/>
          <w:szCs w:val="24"/>
          <w:lang w:eastAsia="el-GR"/>
        </w:rPr>
        <w:t xml:space="preserve"> Overseas travel to Canada: New research on the perceptions and preference</w:t>
      </w:r>
      <w:r>
        <w:rPr>
          <w:rFonts w:ascii="Times New Roman" w:hAnsi="Times New Roman"/>
          <w:sz w:val="24"/>
          <w:szCs w:val="24"/>
          <w:lang w:eastAsia="el-GR"/>
        </w:rPr>
        <w:t>s of the pleasure travel market,</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Journal of Travel Research,</w:t>
      </w:r>
      <w:r w:rsidRPr="00865308">
        <w:rPr>
          <w:rFonts w:ascii="Times New Roman" w:hAnsi="Times New Roman"/>
          <w:sz w:val="24"/>
          <w:szCs w:val="24"/>
          <w:lang w:eastAsia="el-GR"/>
        </w:rPr>
        <w:t xml:space="preserve"> </w:t>
      </w:r>
      <w:r w:rsidRPr="008A6F20">
        <w:rPr>
          <w:rFonts w:ascii="Times New Roman" w:hAnsi="Times New Roman"/>
          <w:sz w:val="24"/>
          <w:szCs w:val="24"/>
          <w:lang w:eastAsia="el-GR"/>
        </w:rPr>
        <w:t>26</w:t>
      </w:r>
      <w:r w:rsidRPr="00865308">
        <w:rPr>
          <w:rFonts w:ascii="Times New Roman" w:hAnsi="Times New Roman"/>
          <w:sz w:val="24"/>
          <w:szCs w:val="24"/>
          <w:lang w:eastAsia="el-GR"/>
        </w:rPr>
        <w:t xml:space="preserve">(4), </w:t>
      </w:r>
      <w:r>
        <w:rPr>
          <w:rFonts w:ascii="Times New Roman" w:hAnsi="Times New Roman"/>
          <w:sz w:val="24"/>
          <w:szCs w:val="24"/>
          <w:lang w:eastAsia="el-GR"/>
        </w:rPr>
        <w:t xml:space="preserve">pp. </w:t>
      </w:r>
      <w:r w:rsidRPr="00865308">
        <w:rPr>
          <w:rFonts w:ascii="Times New Roman" w:hAnsi="Times New Roman"/>
          <w:sz w:val="24"/>
          <w:szCs w:val="24"/>
          <w:lang w:eastAsia="el-GR"/>
        </w:rPr>
        <w:t>12–15.</w:t>
      </w:r>
    </w:p>
    <w:p w:rsidR="004A336A" w:rsidRPr="00865308" w:rsidRDefault="004A336A" w:rsidP="00264312">
      <w:pPr>
        <w:autoSpaceDE w:val="0"/>
        <w:autoSpaceDN w:val="0"/>
        <w:adjustRightInd w:val="0"/>
        <w:spacing w:after="0" w:line="480" w:lineRule="auto"/>
        <w:ind w:left="360" w:hanging="360"/>
        <w:rPr>
          <w:rFonts w:ascii="Times New Roman" w:hAnsi="Times New Roman"/>
          <w:b/>
          <w:sz w:val="24"/>
          <w:szCs w:val="24"/>
          <w:lang w:val="en-US" w:eastAsia="el-GR"/>
        </w:rPr>
      </w:pPr>
      <w:r w:rsidRPr="00865308">
        <w:rPr>
          <w:rFonts w:ascii="Times New Roman" w:hAnsi="Times New Roman"/>
          <w:sz w:val="24"/>
          <w:szCs w:val="24"/>
          <w:lang w:eastAsia="en-GB"/>
        </w:rPr>
        <w:t>Fodness, D. (199</w:t>
      </w:r>
      <w:r>
        <w:rPr>
          <w:rFonts w:ascii="Times New Roman" w:hAnsi="Times New Roman"/>
          <w:sz w:val="24"/>
          <w:szCs w:val="24"/>
          <w:lang w:eastAsia="en-GB"/>
        </w:rPr>
        <w:t>4) Measuring tourist motivation,</w:t>
      </w:r>
      <w:r w:rsidRPr="00865308">
        <w:rPr>
          <w:rFonts w:ascii="Times New Roman" w:hAnsi="Times New Roman"/>
          <w:sz w:val="24"/>
          <w:szCs w:val="24"/>
          <w:lang w:eastAsia="en-GB"/>
        </w:rPr>
        <w:t xml:space="preserve"> </w:t>
      </w:r>
      <w:r w:rsidRPr="00865308">
        <w:rPr>
          <w:rFonts w:ascii="Times New Roman" w:hAnsi="Times New Roman"/>
          <w:i/>
          <w:sz w:val="24"/>
          <w:szCs w:val="24"/>
          <w:lang w:eastAsia="en-GB"/>
        </w:rPr>
        <w:t>Annals of Tourism Research</w:t>
      </w:r>
      <w:r>
        <w:rPr>
          <w:rFonts w:ascii="Times New Roman" w:hAnsi="Times New Roman"/>
          <w:i/>
          <w:sz w:val="24"/>
          <w:szCs w:val="24"/>
          <w:lang w:eastAsia="en-GB"/>
        </w:rPr>
        <w:t>,</w:t>
      </w:r>
      <w:r w:rsidRPr="00865308">
        <w:rPr>
          <w:rFonts w:ascii="Times New Roman" w:hAnsi="Times New Roman"/>
          <w:sz w:val="24"/>
          <w:szCs w:val="24"/>
          <w:lang w:eastAsia="en-GB"/>
        </w:rPr>
        <w:t xml:space="preserve"> </w:t>
      </w:r>
      <w:r w:rsidRPr="008A6F20">
        <w:rPr>
          <w:rFonts w:ascii="Times New Roman" w:hAnsi="Times New Roman"/>
          <w:sz w:val="24"/>
          <w:szCs w:val="24"/>
          <w:lang w:eastAsia="en-GB"/>
        </w:rPr>
        <w:t>21</w:t>
      </w:r>
      <w:r w:rsidRPr="00865308">
        <w:rPr>
          <w:rFonts w:ascii="Times New Roman" w:hAnsi="Times New Roman"/>
          <w:sz w:val="24"/>
          <w:szCs w:val="24"/>
          <w:lang w:eastAsia="en-GB"/>
        </w:rPr>
        <w:t xml:space="preserve">(3), </w:t>
      </w:r>
      <w:r>
        <w:rPr>
          <w:rFonts w:ascii="Times New Roman" w:hAnsi="Times New Roman"/>
          <w:sz w:val="24"/>
          <w:szCs w:val="24"/>
          <w:lang w:eastAsia="en-GB"/>
        </w:rPr>
        <w:t>pp. 555–</w:t>
      </w:r>
      <w:r w:rsidRPr="00865308">
        <w:rPr>
          <w:rFonts w:ascii="Times New Roman" w:hAnsi="Times New Roman"/>
          <w:sz w:val="24"/>
          <w:szCs w:val="24"/>
          <w:lang w:eastAsia="en-GB"/>
        </w:rPr>
        <w:t>81.</w:t>
      </w:r>
    </w:p>
    <w:p w:rsidR="004A336A" w:rsidRPr="00865308" w:rsidRDefault="004A336A" w:rsidP="00264312">
      <w:pPr>
        <w:spacing w:after="0" w:line="480" w:lineRule="auto"/>
        <w:ind w:left="360" w:hanging="360"/>
        <w:rPr>
          <w:rFonts w:ascii="Times New Roman" w:hAnsi="Times New Roman"/>
          <w:sz w:val="24"/>
          <w:szCs w:val="24"/>
          <w:lang w:val="en-US" w:eastAsia="el-GR"/>
        </w:rPr>
      </w:pPr>
      <w:r>
        <w:rPr>
          <w:rFonts w:ascii="Times New Roman" w:hAnsi="Times New Roman"/>
          <w:sz w:val="24"/>
          <w:szCs w:val="24"/>
          <w:lang w:val="en-US" w:eastAsia="el-GR"/>
        </w:rPr>
        <w:t>Gelbman, A. and Timothy, D.J. (2011)</w:t>
      </w:r>
      <w:r w:rsidRPr="00865308">
        <w:rPr>
          <w:rFonts w:ascii="Times New Roman" w:hAnsi="Times New Roman"/>
          <w:sz w:val="24"/>
          <w:szCs w:val="24"/>
          <w:lang w:val="en-US" w:eastAsia="el-GR"/>
        </w:rPr>
        <w:t xml:space="preserve"> Border complexity, tourism and inter</w:t>
      </w:r>
      <w:r>
        <w:rPr>
          <w:rFonts w:ascii="Times New Roman" w:hAnsi="Times New Roman"/>
          <w:sz w:val="24"/>
          <w:szCs w:val="24"/>
          <w:lang w:val="en-US" w:eastAsia="el-GR"/>
        </w:rPr>
        <w:t>national exclaves: A case study,</w:t>
      </w:r>
      <w:r w:rsidRPr="00865308">
        <w:rPr>
          <w:rFonts w:ascii="Times New Roman" w:hAnsi="Times New Roman"/>
          <w:sz w:val="24"/>
          <w:szCs w:val="24"/>
          <w:lang w:val="en-US" w:eastAsia="el-GR"/>
        </w:rPr>
        <w:t xml:space="preserve"> </w:t>
      </w:r>
      <w:r w:rsidRPr="00865308">
        <w:rPr>
          <w:rFonts w:ascii="Times New Roman" w:hAnsi="Times New Roman"/>
          <w:i/>
          <w:sz w:val="24"/>
          <w:szCs w:val="24"/>
          <w:lang w:val="en-US" w:eastAsia="el-GR"/>
        </w:rPr>
        <w:t>Annals of Tourism Research</w:t>
      </w:r>
      <w:r w:rsidRPr="00865308">
        <w:rPr>
          <w:rFonts w:ascii="Times New Roman" w:hAnsi="Times New Roman"/>
          <w:sz w:val="24"/>
          <w:szCs w:val="24"/>
          <w:lang w:val="en-US" w:eastAsia="el-GR"/>
        </w:rPr>
        <w:t xml:space="preserve">, </w:t>
      </w:r>
      <w:r w:rsidRPr="008A6F20">
        <w:rPr>
          <w:rFonts w:ascii="Times New Roman" w:hAnsi="Times New Roman"/>
          <w:sz w:val="24"/>
          <w:szCs w:val="24"/>
          <w:lang w:val="en-US" w:eastAsia="el-GR"/>
        </w:rPr>
        <w:t>38</w:t>
      </w:r>
      <w:r w:rsidRPr="00865308">
        <w:rPr>
          <w:rFonts w:ascii="Times New Roman" w:hAnsi="Times New Roman"/>
          <w:sz w:val="24"/>
          <w:szCs w:val="24"/>
          <w:lang w:val="en-US" w:eastAsia="el-GR"/>
        </w:rPr>
        <w:t xml:space="preserve">(1), </w:t>
      </w:r>
      <w:r>
        <w:rPr>
          <w:rFonts w:ascii="Times New Roman" w:hAnsi="Times New Roman"/>
          <w:sz w:val="24"/>
          <w:szCs w:val="24"/>
          <w:lang w:val="en-US" w:eastAsia="el-GR"/>
        </w:rPr>
        <w:t>pp. 110–</w:t>
      </w:r>
      <w:r w:rsidRPr="00865308">
        <w:rPr>
          <w:rFonts w:ascii="Times New Roman" w:hAnsi="Times New Roman"/>
          <w:sz w:val="24"/>
          <w:szCs w:val="24"/>
          <w:lang w:val="en-US" w:eastAsia="el-GR"/>
        </w:rPr>
        <w:t>31.</w:t>
      </w:r>
    </w:p>
    <w:p w:rsidR="004A336A" w:rsidRPr="00865308" w:rsidRDefault="004A336A" w:rsidP="00264312">
      <w:pPr>
        <w:spacing w:after="0" w:line="480" w:lineRule="auto"/>
        <w:ind w:left="360" w:hanging="360"/>
        <w:rPr>
          <w:rFonts w:ascii="Times New Roman" w:hAnsi="Times New Roman"/>
          <w:b/>
          <w:sz w:val="24"/>
          <w:szCs w:val="24"/>
          <w:lang w:val="en-US" w:eastAsia="el-GR"/>
        </w:rPr>
      </w:pPr>
      <w:r>
        <w:rPr>
          <w:rFonts w:ascii="Times New Roman" w:hAnsi="Times New Roman"/>
          <w:sz w:val="24"/>
          <w:szCs w:val="24"/>
          <w:lang w:eastAsia="en-GB"/>
        </w:rPr>
        <w:t>Goossens, C. (2000)</w:t>
      </w:r>
      <w:r w:rsidRPr="00865308">
        <w:rPr>
          <w:rFonts w:ascii="Times New Roman" w:hAnsi="Times New Roman"/>
          <w:sz w:val="24"/>
          <w:szCs w:val="24"/>
          <w:lang w:eastAsia="en-GB"/>
        </w:rPr>
        <w:t xml:space="preserve"> Tourism info</w:t>
      </w:r>
      <w:r>
        <w:rPr>
          <w:rFonts w:ascii="Times New Roman" w:hAnsi="Times New Roman"/>
          <w:sz w:val="24"/>
          <w:szCs w:val="24"/>
          <w:lang w:eastAsia="en-GB"/>
        </w:rPr>
        <w:t>rmation and pleasure motivation,</w:t>
      </w:r>
      <w:r w:rsidRPr="00865308">
        <w:rPr>
          <w:rFonts w:ascii="Times New Roman" w:hAnsi="Times New Roman"/>
          <w:sz w:val="24"/>
          <w:szCs w:val="24"/>
          <w:lang w:eastAsia="en-GB"/>
        </w:rPr>
        <w:t xml:space="preserve"> </w:t>
      </w:r>
      <w:r w:rsidRPr="00865308">
        <w:rPr>
          <w:rFonts w:ascii="Times New Roman" w:hAnsi="Times New Roman"/>
          <w:i/>
          <w:sz w:val="24"/>
          <w:szCs w:val="24"/>
          <w:lang w:eastAsia="en-GB"/>
        </w:rPr>
        <w:t>Annals of Tourism Research,</w:t>
      </w:r>
      <w:r w:rsidRPr="00865308">
        <w:rPr>
          <w:rFonts w:ascii="Times New Roman" w:hAnsi="Times New Roman"/>
          <w:sz w:val="24"/>
          <w:szCs w:val="24"/>
          <w:lang w:eastAsia="en-GB"/>
        </w:rPr>
        <w:t xml:space="preserve"> </w:t>
      </w:r>
      <w:r w:rsidRPr="00511B40">
        <w:rPr>
          <w:rFonts w:ascii="Times New Roman" w:hAnsi="Times New Roman"/>
          <w:sz w:val="24"/>
          <w:szCs w:val="24"/>
          <w:lang w:eastAsia="en-GB"/>
        </w:rPr>
        <w:t>27(</w:t>
      </w:r>
      <w:r w:rsidRPr="00865308">
        <w:rPr>
          <w:rFonts w:ascii="Times New Roman" w:hAnsi="Times New Roman"/>
          <w:sz w:val="24"/>
          <w:szCs w:val="24"/>
          <w:lang w:eastAsia="en-GB"/>
        </w:rPr>
        <w:t xml:space="preserve">2), </w:t>
      </w:r>
      <w:r>
        <w:rPr>
          <w:rFonts w:ascii="Times New Roman" w:hAnsi="Times New Roman"/>
          <w:sz w:val="24"/>
          <w:szCs w:val="24"/>
          <w:lang w:eastAsia="en-GB"/>
        </w:rPr>
        <w:t>pp. 301–</w:t>
      </w:r>
      <w:r w:rsidRPr="00865308">
        <w:rPr>
          <w:rFonts w:ascii="Times New Roman" w:hAnsi="Times New Roman"/>
          <w:sz w:val="24"/>
          <w:szCs w:val="24"/>
          <w:lang w:eastAsia="en-GB"/>
        </w:rPr>
        <w:t xml:space="preserve">21. </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sidRPr="00865308">
        <w:rPr>
          <w:rFonts w:ascii="Times New Roman" w:hAnsi="Times New Roman"/>
          <w:sz w:val="24"/>
          <w:szCs w:val="24"/>
          <w:lang w:eastAsia="el-GR"/>
        </w:rPr>
        <w:t>Greek Natio</w:t>
      </w:r>
      <w:r>
        <w:rPr>
          <w:rFonts w:ascii="Times New Roman" w:hAnsi="Times New Roman"/>
          <w:sz w:val="24"/>
          <w:szCs w:val="24"/>
          <w:lang w:eastAsia="el-GR"/>
        </w:rPr>
        <w:t>nal Tourist Organisation (2012)</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Regional statistics: Cretan tourist arrivals in 2009</w:t>
      </w:r>
      <w:r w:rsidRPr="00865308">
        <w:rPr>
          <w:rFonts w:ascii="Times New Roman" w:hAnsi="Times New Roman"/>
          <w:sz w:val="24"/>
          <w:szCs w:val="24"/>
          <w:lang w:eastAsia="el-GR"/>
        </w:rPr>
        <w:t xml:space="preserve"> </w:t>
      </w:r>
      <w:r>
        <w:rPr>
          <w:rFonts w:ascii="Times New Roman" w:hAnsi="Times New Roman"/>
          <w:sz w:val="24"/>
          <w:szCs w:val="24"/>
          <w:lang w:eastAsia="el-GR"/>
        </w:rPr>
        <w:t>(</w:t>
      </w:r>
      <w:r w:rsidRPr="00865308">
        <w:rPr>
          <w:rFonts w:ascii="Times New Roman" w:hAnsi="Times New Roman"/>
          <w:sz w:val="24"/>
          <w:szCs w:val="24"/>
          <w:lang w:eastAsia="el-GR"/>
        </w:rPr>
        <w:t>Department of Heraklion: Greek National Tourist Organisation</w:t>
      </w:r>
      <w:r>
        <w:rPr>
          <w:rFonts w:ascii="Times New Roman" w:hAnsi="Times New Roman"/>
          <w:sz w:val="24"/>
          <w:szCs w:val="24"/>
          <w:lang w:eastAsia="el-GR"/>
        </w:rPr>
        <w:t>)</w:t>
      </w:r>
      <w:r w:rsidRPr="00865308">
        <w:rPr>
          <w:rFonts w:ascii="Times New Roman" w:hAnsi="Times New Roman"/>
          <w:sz w:val="24"/>
          <w:szCs w:val="24"/>
          <w:lang w:eastAsia="el-GR"/>
        </w:rPr>
        <w:t>.</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val="en-US" w:eastAsia="el-GR"/>
        </w:rPr>
      </w:pPr>
      <w:r>
        <w:rPr>
          <w:rFonts w:ascii="Times New Roman" w:hAnsi="Times New Roman"/>
          <w:sz w:val="24"/>
          <w:szCs w:val="24"/>
          <w:lang w:eastAsia="en-GB"/>
        </w:rPr>
        <w:t>Hansen, W. (1959)</w:t>
      </w:r>
      <w:r w:rsidRPr="00865308">
        <w:rPr>
          <w:rFonts w:ascii="Times New Roman" w:hAnsi="Times New Roman"/>
          <w:sz w:val="24"/>
          <w:szCs w:val="24"/>
          <w:lang w:eastAsia="en-GB"/>
        </w:rPr>
        <w:t xml:space="preserve"> Ho</w:t>
      </w:r>
      <w:r>
        <w:rPr>
          <w:rFonts w:ascii="Times New Roman" w:hAnsi="Times New Roman"/>
          <w:sz w:val="24"/>
          <w:szCs w:val="24"/>
          <w:lang w:eastAsia="en-GB"/>
        </w:rPr>
        <w:t>w accessibility shapes land use,</w:t>
      </w:r>
      <w:r w:rsidRPr="00865308">
        <w:rPr>
          <w:rFonts w:ascii="Times New Roman" w:hAnsi="Times New Roman"/>
          <w:sz w:val="24"/>
          <w:szCs w:val="24"/>
          <w:lang w:eastAsia="en-GB"/>
        </w:rPr>
        <w:t xml:space="preserve"> </w:t>
      </w:r>
      <w:r w:rsidRPr="00865308">
        <w:rPr>
          <w:rFonts w:ascii="Times New Roman" w:hAnsi="Times New Roman"/>
          <w:i/>
          <w:sz w:val="24"/>
          <w:szCs w:val="24"/>
          <w:lang w:eastAsia="en-GB"/>
        </w:rPr>
        <w:t>Journal of the American Institute of Planners,</w:t>
      </w:r>
      <w:r w:rsidRPr="00865308">
        <w:rPr>
          <w:rFonts w:ascii="Times New Roman" w:hAnsi="Times New Roman"/>
          <w:sz w:val="24"/>
          <w:szCs w:val="24"/>
          <w:lang w:eastAsia="en-GB"/>
        </w:rPr>
        <w:t xml:space="preserve"> </w:t>
      </w:r>
      <w:r w:rsidRPr="00511B40">
        <w:rPr>
          <w:rFonts w:ascii="Times New Roman" w:hAnsi="Times New Roman"/>
          <w:sz w:val="24"/>
          <w:szCs w:val="24"/>
          <w:lang w:eastAsia="en-GB"/>
        </w:rPr>
        <w:t>25</w:t>
      </w:r>
      <w:r w:rsidRPr="00865308">
        <w:rPr>
          <w:rFonts w:ascii="Times New Roman" w:hAnsi="Times New Roman"/>
          <w:sz w:val="24"/>
          <w:szCs w:val="24"/>
          <w:lang w:eastAsia="en-GB"/>
        </w:rPr>
        <w:t xml:space="preserve">(1), </w:t>
      </w:r>
      <w:r>
        <w:rPr>
          <w:rFonts w:ascii="Times New Roman" w:hAnsi="Times New Roman"/>
          <w:sz w:val="24"/>
          <w:szCs w:val="24"/>
          <w:lang w:eastAsia="en-GB"/>
        </w:rPr>
        <w:t xml:space="preserve">pp. </w:t>
      </w:r>
      <w:r w:rsidRPr="00865308">
        <w:rPr>
          <w:rFonts w:ascii="Times New Roman" w:hAnsi="Times New Roman"/>
          <w:sz w:val="24"/>
          <w:szCs w:val="24"/>
          <w:lang w:eastAsia="en-GB"/>
        </w:rPr>
        <w:t>73–76.</w:t>
      </w:r>
    </w:p>
    <w:p w:rsidR="004A336A" w:rsidRPr="00865308" w:rsidRDefault="004A336A" w:rsidP="00264312">
      <w:pPr>
        <w:spacing w:after="0" w:line="480" w:lineRule="auto"/>
        <w:ind w:left="360" w:hanging="360"/>
        <w:rPr>
          <w:rFonts w:ascii="Times New Roman" w:hAnsi="Times New Roman"/>
          <w:sz w:val="24"/>
          <w:szCs w:val="24"/>
          <w:lang w:val="en-US" w:eastAsia="el-GR"/>
        </w:rPr>
      </w:pPr>
      <w:r>
        <w:rPr>
          <w:rFonts w:ascii="Times New Roman" w:hAnsi="Times New Roman"/>
          <w:sz w:val="24"/>
          <w:szCs w:val="24"/>
          <w:lang w:val="en-US" w:eastAsia="el-GR"/>
        </w:rPr>
        <w:t>Hough, G. and Hassanien, A. (2010)</w:t>
      </w:r>
      <w:r w:rsidRPr="00865308">
        <w:rPr>
          <w:rFonts w:ascii="Times New Roman" w:hAnsi="Times New Roman"/>
          <w:sz w:val="24"/>
          <w:szCs w:val="24"/>
          <w:lang w:val="en-US" w:eastAsia="el-GR"/>
        </w:rPr>
        <w:t xml:space="preserve"> </w:t>
      </w:r>
      <w:r w:rsidRPr="00865308">
        <w:rPr>
          <w:rFonts w:ascii="Times New Roman" w:hAnsi="Times New Roman"/>
          <w:sz w:val="24"/>
          <w:szCs w:val="24"/>
          <w:lang w:eastAsia="en-GB"/>
        </w:rPr>
        <w:t>Transport choice behaviour of Chinese and Australian tourists in Scotland</w:t>
      </w:r>
      <w:r>
        <w:rPr>
          <w:rFonts w:ascii="Times New Roman" w:hAnsi="Times New Roman"/>
          <w:sz w:val="24"/>
          <w:szCs w:val="24"/>
          <w:lang w:eastAsia="en-GB"/>
        </w:rPr>
        <w:t>,</w:t>
      </w:r>
      <w:r w:rsidRPr="00865308">
        <w:rPr>
          <w:rFonts w:ascii="Times New Roman" w:hAnsi="Times New Roman"/>
          <w:sz w:val="24"/>
          <w:szCs w:val="24"/>
          <w:lang w:eastAsia="en-GB"/>
        </w:rPr>
        <w:t xml:space="preserve"> </w:t>
      </w:r>
      <w:r w:rsidRPr="00865308">
        <w:rPr>
          <w:rFonts w:ascii="Times New Roman" w:hAnsi="Times New Roman"/>
          <w:i/>
          <w:sz w:val="24"/>
          <w:szCs w:val="24"/>
          <w:lang w:eastAsia="en-GB"/>
        </w:rPr>
        <w:t>Research in Transportation Economics,</w:t>
      </w:r>
      <w:r w:rsidRPr="00865308">
        <w:rPr>
          <w:rFonts w:ascii="Times New Roman" w:hAnsi="Times New Roman"/>
          <w:sz w:val="24"/>
          <w:szCs w:val="24"/>
          <w:lang w:eastAsia="en-GB"/>
        </w:rPr>
        <w:t xml:space="preserve"> </w:t>
      </w:r>
      <w:r w:rsidRPr="00511B40">
        <w:rPr>
          <w:rFonts w:ascii="Times New Roman" w:hAnsi="Times New Roman"/>
          <w:sz w:val="24"/>
          <w:szCs w:val="24"/>
          <w:lang w:eastAsia="en-GB"/>
        </w:rPr>
        <w:t>26</w:t>
      </w:r>
      <w:r w:rsidRPr="00865308">
        <w:rPr>
          <w:rFonts w:ascii="Times New Roman" w:hAnsi="Times New Roman"/>
          <w:sz w:val="24"/>
          <w:szCs w:val="24"/>
          <w:lang w:eastAsia="en-GB"/>
        </w:rPr>
        <w:t>(1): 54–65.</w:t>
      </w:r>
    </w:p>
    <w:p w:rsidR="004A336A" w:rsidRPr="00865308" w:rsidRDefault="004A336A" w:rsidP="00264312">
      <w:pPr>
        <w:spacing w:after="0" w:line="480" w:lineRule="auto"/>
        <w:ind w:left="360" w:hanging="360"/>
        <w:rPr>
          <w:rFonts w:ascii="Times New Roman" w:hAnsi="Times New Roman"/>
          <w:sz w:val="24"/>
          <w:szCs w:val="24"/>
          <w:lang w:eastAsia="el-GR"/>
        </w:rPr>
      </w:pPr>
      <w:r w:rsidRPr="00511B40">
        <w:rPr>
          <w:rFonts w:ascii="Times New Roman" w:hAnsi="Times New Roman"/>
          <w:sz w:val="24"/>
          <w:szCs w:val="24"/>
          <w:lang w:eastAsia="el-GR"/>
        </w:rPr>
        <w:t xml:space="preserve">Hwang, Y.H., Gretzel, U. and Fesenmaier, D.R. (2006) </w:t>
      </w:r>
      <w:r w:rsidRPr="00865308">
        <w:rPr>
          <w:rFonts w:ascii="Times New Roman" w:hAnsi="Times New Roman"/>
          <w:sz w:val="24"/>
          <w:szCs w:val="24"/>
          <w:lang w:eastAsia="el-GR"/>
        </w:rPr>
        <w:t>Multicity trip patterns: Tourists to the United States</w:t>
      </w:r>
      <w:r>
        <w:rPr>
          <w:rFonts w:ascii="Times New Roman" w:hAnsi="Times New Roman"/>
          <w:sz w:val="24"/>
          <w:szCs w:val="24"/>
          <w:lang w:eastAsia="el-GR"/>
        </w:rPr>
        <w:t>,</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Annals of Tourism Research</w:t>
      </w:r>
      <w:r w:rsidRPr="00865308">
        <w:rPr>
          <w:rFonts w:ascii="Times New Roman" w:hAnsi="Times New Roman"/>
          <w:sz w:val="24"/>
          <w:szCs w:val="24"/>
          <w:lang w:eastAsia="el-GR"/>
        </w:rPr>
        <w:t xml:space="preserve">, 33(4), </w:t>
      </w:r>
      <w:r>
        <w:rPr>
          <w:rFonts w:ascii="Times New Roman" w:hAnsi="Times New Roman"/>
          <w:sz w:val="24"/>
          <w:szCs w:val="24"/>
          <w:lang w:eastAsia="el-GR"/>
        </w:rPr>
        <w:t>pp. 1057–</w:t>
      </w:r>
      <w:r w:rsidRPr="00865308">
        <w:rPr>
          <w:rFonts w:ascii="Times New Roman" w:hAnsi="Times New Roman"/>
          <w:sz w:val="24"/>
          <w:szCs w:val="24"/>
          <w:lang w:eastAsia="el-GR"/>
        </w:rPr>
        <w:t>78.</w:t>
      </w:r>
    </w:p>
    <w:p w:rsidR="004A336A" w:rsidRPr="00865308" w:rsidRDefault="004A336A" w:rsidP="00264312">
      <w:pPr>
        <w:spacing w:after="0" w:line="480" w:lineRule="auto"/>
        <w:ind w:left="360" w:hanging="360"/>
        <w:rPr>
          <w:rFonts w:ascii="Times New Roman" w:hAnsi="Times New Roman"/>
          <w:sz w:val="24"/>
          <w:szCs w:val="24"/>
          <w:lang w:val="en-US" w:eastAsia="el-GR"/>
        </w:rPr>
      </w:pPr>
      <w:r>
        <w:rPr>
          <w:rFonts w:ascii="Times New Roman" w:hAnsi="Times New Roman"/>
          <w:sz w:val="24"/>
          <w:szCs w:val="24"/>
          <w:lang w:val="en-US" w:eastAsia="el-GR"/>
        </w:rPr>
        <w:t>Iacono, M., Krizek, K.J. and El-Geneidy, A. (2010)</w:t>
      </w:r>
      <w:r w:rsidRPr="00865308">
        <w:rPr>
          <w:rFonts w:ascii="Times New Roman" w:hAnsi="Times New Roman"/>
          <w:sz w:val="24"/>
          <w:szCs w:val="24"/>
          <w:lang w:val="en-US" w:eastAsia="el-GR"/>
        </w:rPr>
        <w:t xml:space="preserve"> </w:t>
      </w:r>
      <w:r w:rsidRPr="00865308">
        <w:rPr>
          <w:rFonts w:ascii="Times New Roman" w:hAnsi="Times New Roman"/>
          <w:sz w:val="24"/>
          <w:szCs w:val="24"/>
          <w:lang w:eastAsia="en-GB"/>
        </w:rPr>
        <w:t>Measuring non-motorized accessibility: issu</w:t>
      </w:r>
      <w:r>
        <w:rPr>
          <w:rFonts w:ascii="Times New Roman" w:hAnsi="Times New Roman"/>
          <w:sz w:val="24"/>
          <w:szCs w:val="24"/>
          <w:lang w:eastAsia="en-GB"/>
        </w:rPr>
        <w:t>es, Alternatives, and execution,</w:t>
      </w:r>
      <w:r w:rsidRPr="00865308">
        <w:rPr>
          <w:rFonts w:ascii="Times New Roman" w:hAnsi="Times New Roman"/>
          <w:sz w:val="24"/>
          <w:szCs w:val="24"/>
          <w:lang w:eastAsia="en-GB"/>
        </w:rPr>
        <w:t xml:space="preserve"> </w:t>
      </w:r>
      <w:r w:rsidRPr="00865308">
        <w:rPr>
          <w:rFonts w:ascii="Times New Roman" w:hAnsi="Times New Roman"/>
          <w:i/>
          <w:sz w:val="24"/>
          <w:szCs w:val="24"/>
          <w:lang w:eastAsia="en-GB"/>
        </w:rPr>
        <w:t>Journal of Transport Geography</w:t>
      </w:r>
      <w:r w:rsidRPr="00865308">
        <w:rPr>
          <w:rFonts w:ascii="Times New Roman" w:hAnsi="Times New Roman"/>
          <w:sz w:val="24"/>
          <w:szCs w:val="24"/>
          <w:lang w:eastAsia="en-GB"/>
        </w:rPr>
        <w:t xml:space="preserve"> 18(1), </w:t>
      </w:r>
      <w:r>
        <w:rPr>
          <w:rFonts w:ascii="Times New Roman" w:hAnsi="Times New Roman"/>
          <w:sz w:val="24"/>
          <w:szCs w:val="24"/>
          <w:lang w:eastAsia="en-GB"/>
        </w:rPr>
        <w:t>pp. 133–</w:t>
      </w:r>
      <w:r w:rsidRPr="00865308">
        <w:rPr>
          <w:rFonts w:ascii="Times New Roman" w:hAnsi="Times New Roman"/>
          <w:sz w:val="24"/>
          <w:szCs w:val="24"/>
          <w:lang w:eastAsia="en-GB"/>
        </w:rPr>
        <w:t>40.</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val="en-US" w:eastAsia="el-GR"/>
        </w:rPr>
      </w:pPr>
      <w:r>
        <w:rPr>
          <w:rFonts w:ascii="Times New Roman" w:hAnsi="Times New Roman"/>
          <w:sz w:val="24"/>
          <w:szCs w:val="24"/>
          <w:lang w:val="en-US" w:eastAsia="el-GR"/>
        </w:rPr>
        <w:t>Iwashita, C. (2006)</w:t>
      </w:r>
      <w:r w:rsidRPr="00865308">
        <w:rPr>
          <w:rFonts w:ascii="Times New Roman" w:hAnsi="Times New Roman"/>
          <w:sz w:val="24"/>
          <w:szCs w:val="24"/>
          <w:lang w:val="en-US" w:eastAsia="el-GR"/>
        </w:rPr>
        <w:t xml:space="preserve"> Media representation of the UK as a de</w:t>
      </w:r>
      <w:r>
        <w:rPr>
          <w:rFonts w:ascii="Times New Roman" w:hAnsi="Times New Roman"/>
          <w:sz w:val="24"/>
          <w:szCs w:val="24"/>
          <w:lang w:val="en-US" w:eastAsia="el-GR"/>
        </w:rPr>
        <w:t>stination for Japanese tourists,</w:t>
      </w:r>
      <w:r w:rsidRPr="00865308">
        <w:rPr>
          <w:rFonts w:ascii="Times New Roman" w:hAnsi="Times New Roman"/>
          <w:sz w:val="24"/>
          <w:szCs w:val="24"/>
          <w:lang w:val="en-US" w:eastAsia="el-GR"/>
        </w:rPr>
        <w:t xml:space="preserve"> </w:t>
      </w:r>
      <w:r w:rsidRPr="00865308">
        <w:rPr>
          <w:rFonts w:ascii="Times New Roman" w:hAnsi="Times New Roman"/>
          <w:i/>
          <w:sz w:val="24"/>
          <w:szCs w:val="24"/>
          <w:lang w:val="en-US" w:eastAsia="el-GR"/>
        </w:rPr>
        <w:t>Tourist Studies</w:t>
      </w:r>
      <w:r w:rsidRPr="00865308">
        <w:rPr>
          <w:rFonts w:ascii="Times New Roman" w:hAnsi="Times New Roman"/>
          <w:sz w:val="24"/>
          <w:szCs w:val="24"/>
          <w:lang w:val="en-US" w:eastAsia="el-GR"/>
        </w:rPr>
        <w:t xml:space="preserve">, </w:t>
      </w:r>
      <w:r w:rsidRPr="00511B40">
        <w:rPr>
          <w:rFonts w:ascii="Times New Roman" w:hAnsi="Times New Roman"/>
          <w:sz w:val="24"/>
          <w:szCs w:val="24"/>
          <w:lang w:val="en-US" w:eastAsia="el-GR"/>
        </w:rPr>
        <w:t>6</w:t>
      </w:r>
      <w:r w:rsidRPr="00865308">
        <w:rPr>
          <w:rFonts w:ascii="Times New Roman" w:hAnsi="Times New Roman"/>
          <w:sz w:val="24"/>
          <w:szCs w:val="24"/>
          <w:lang w:val="en-US" w:eastAsia="el-GR"/>
        </w:rPr>
        <w:t xml:space="preserve">(1), </w:t>
      </w:r>
      <w:r>
        <w:rPr>
          <w:rFonts w:ascii="Times New Roman" w:hAnsi="Times New Roman"/>
          <w:sz w:val="24"/>
          <w:szCs w:val="24"/>
          <w:lang w:val="en-US" w:eastAsia="el-GR"/>
        </w:rPr>
        <w:t xml:space="preserve">pp. </w:t>
      </w:r>
      <w:r w:rsidRPr="00865308">
        <w:rPr>
          <w:rFonts w:ascii="Times New Roman" w:hAnsi="Times New Roman"/>
          <w:sz w:val="24"/>
          <w:szCs w:val="24"/>
          <w:lang w:val="en-US" w:eastAsia="el-GR"/>
        </w:rPr>
        <w:t>59–77.</w:t>
      </w:r>
    </w:p>
    <w:p w:rsidR="004A336A" w:rsidRPr="00865308" w:rsidRDefault="004A336A" w:rsidP="00264312">
      <w:pPr>
        <w:spacing w:after="0" w:line="480" w:lineRule="auto"/>
        <w:ind w:left="360" w:hanging="360"/>
        <w:rPr>
          <w:rFonts w:ascii="Times New Roman" w:hAnsi="Times New Roman"/>
          <w:sz w:val="24"/>
          <w:szCs w:val="24"/>
          <w:lang w:val="en-US" w:eastAsia="el-GR"/>
        </w:rPr>
      </w:pPr>
      <w:r>
        <w:rPr>
          <w:rFonts w:ascii="Times New Roman" w:hAnsi="Times New Roman"/>
          <w:sz w:val="24"/>
          <w:szCs w:val="24"/>
          <w:lang w:val="en-US" w:eastAsia="el-GR"/>
        </w:rPr>
        <w:t>Jang, S.</w:t>
      </w:r>
      <w:r w:rsidRPr="00865308">
        <w:rPr>
          <w:rFonts w:ascii="Times New Roman" w:hAnsi="Times New Roman"/>
          <w:sz w:val="24"/>
          <w:szCs w:val="24"/>
          <w:lang w:val="en-US" w:eastAsia="el-GR"/>
        </w:rPr>
        <w:t xml:space="preserve"> </w:t>
      </w:r>
      <w:r>
        <w:rPr>
          <w:rFonts w:ascii="Times New Roman" w:hAnsi="Times New Roman"/>
          <w:sz w:val="24"/>
          <w:szCs w:val="24"/>
          <w:lang w:val="en-US" w:eastAsia="el-GR"/>
        </w:rPr>
        <w:t>and Ham, S. (2009)</w:t>
      </w:r>
      <w:r w:rsidRPr="00865308">
        <w:rPr>
          <w:rFonts w:ascii="Times New Roman" w:hAnsi="Times New Roman"/>
          <w:sz w:val="24"/>
          <w:szCs w:val="24"/>
          <w:lang w:val="en-US" w:eastAsia="el-GR"/>
        </w:rPr>
        <w:t xml:space="preserve"> A double hurdle analysis of travel expenditure: Baby boom</w:t>
      </w:r>
      <w:r>
        <w:rPr>
          <w:rFonts w:ascii="Times New Roman" w:hAnsi="Times New Roman"/>
          <w:sz w:val="24"/>
          <w:szCs w:val="24"/>
          <w:lang w:val="en-US" w:eastAsia="el-GR"/>
        </w:rPr>
        <w:t>er seniors versus older seniors,</w:t>
      </w:r>
      <w:r w:rsidRPr="00865308">
        <w:rPr>
          <w:rFonts w:ascii="Times New Roman" w:hAnsi="Times New Roman"/>
          <w:sz w:val="24"/>
          <w:szCs w:val="24"/>
          <w:lang w:val="en-US" w:eastAsia="el-GR"/>
        </w:rPr>
        <w:t xml:space="preserve"> </w:t>
      </w:r>
      <w:r w:rsidRPr="00865308">
        <w:rPr>
          <w:rFonts w:ascii="Times New Roman" w:hAnsi="Times New Roman"/>
          <w:i/>
          <w:sz w:val="24"/>
          <w:szCs w:val="24"/>
          <w:lang w:val="en-US" w:eastAsia="el-GR"/>
        </w:rPr>
        <w:t>Tourism Management</w:t>
      </w:r>
      <w:r w:rsidRPr="00865308">
        <w:rPr>
          <w:rFonts w:ascii="Times New Roman" w:hAnsi="Times New Roman"/>
          <w:sz w:val="24"/>
          <w:szCs w:val="24"/>
          <w:lang w:val="en-US" w:eastAsia="el-GR"/>
        </w:rPr>
        <w:t xml:space="preserve">, </w:t>
      </w:r>
      <w:r w:rsidRPr="00511B40">
        <w:rPr>
          <w:rFonts w:ascii="Times New Roman" w:hAnsi="Times New Roman"/>
          <w:sz w:val="24"/>
          <w:szCs w:val="24"/>
          <w:lang w:val="en-US" w:eastAsia="el-GR"/>
        </w:rPr>
        <w:t>30</w:t>
      </w:r>
      <w:r w:rsidRPr="00865308">
        <w:rPr>
          <w:rFonts w:ascii="Times New Roman" w:hAnsi="Times New Roman"/>
          <w:sz w:val="24"/>
          <w:szCs w:val="24"/>
          <w:lang w:val="en-US" w:eastAsia="el-GR"/>
        </w:rPr>
        <w:t xml:space="preserve">(3), </w:t>
      </w:r>
      <w:r>
        <w:rPr>
          <w:rFonts w:ascii="Times New Roman" w:hAnsi="Times New Roman"/>
          <w:sz w:val="24"/>
          <w:szCs w:val="24"/>
          <w:lang w:val="en-US" w:eastAsia="el-GR"/>
        </w:rPr>
        <w:t>pp. 372–</w:t>
      </w:r>
      <w:r w:rsidRPr="00865308">
        <w:rPr>
          <w:rFonts w:ascii="Times New Roman" w:hAnsi="Times New Roman"/>
          <w:sz w:val="24"/>
          <w:szCs w:val="24"/>
          <w:lang w:val="en-US" w:eastAsia="el-GR"/>
        </w:rPr>
        <w:t>80.</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val="en-US" w:eastAsia="el-GR"/>
        </w:rPr>
      </w:pPr>
      <w:r>
        <w:rPr>
          <w:rFonts w:ascii="Times New Roman" w:hAnsi="Times New Roman"/>
          <w:sz w:val="24"/>
          <w:szCs w:val="24"/>
          <w:lang w:val="en-US" w:eastAsia="el-GR"/>
        </w:rPr>
        <w:t>Jang, S., Bai, B., Hong, G.</w:t>
      </w:r>
      <w:r w:rsidRPr="00865308">
        <w:rPr>
          <w:rFonts w:ascii="Times New Roman" w:hAnsi="Times New Roman"/>
          <w:sz w:val="24"/>
          <w:szCs w:val="24"/>
          <w:lang w:val="en-US" w:eastAsia="el-GR"/>
        </w:rPr>
        <w:t xml:space="preserve"> </w:t>
      </w:r>
      <w:r>
        <w:rPr>
          <w:rFonts w:ascii="Times New Roman" w:hAnsi="Times New Roman"/>
          <w:sz w:val="24"/>
          <w:szCs w:val="24"/>
          <w:lang w:val="en-US" w:eastAsia="el-GR"/>
        </w:rPr>
        <w:t>and O’Leary, J. (2004)</w:t>
      </w:r>
      <w:r w:rsidRPr="00865308">
        <w:rPr>
          <w:rFonts w:ascii="Times New Roman" w:hAnsi="Times New Roman"/>
          <w:sz w:val="24"/>
          <w:szCs w:val="24"/>
          <w:lang w:val="en-US" w:eastAsia="el-GR"/>
        </w:rPr>
        <w:t xml:space="preserve"> </w:t>
      </w:r>
      <w:r w:rsidRPr="00865308">
        <w:rPr>
          <w:rFonts w:ascii="Times New Roman" w:hAnsi="Times New Roman"/>
          <w:sz w:val="24"/>
          <w:szCs w:val="24"/>
          <w:lang w:eastAsia="en-GB"/>
        </w:rPr>
        <w:t>Understanding travel expenditure patterns: A study of Japanese pleasure travellers to the United States</w:t>
      </w:r>
      <w:r>
        <w:rPr>
          <w:rFonts w:ascii="Times New Roman" w:hAnsi="Times New Roman"/>
          <w:sz w:val="24"/>
          <w:szCs w:val="24"/>
          <w:lang w:eastAsia="en-GB"/>
        </w:rPr>
        <w:t xml:space="preserve"> by income level,</w:t>
      </w:r>
      <w:r w:rsidRPr="00865308">
        <w:rPr>
          <w:rFonts w:ascii="Times New Roman" w:hAnsi="Times New Roman"/>
          <w:sz w:val="24"/>
          <w:szCs w:val="24"/>
          <w:lang w:eastAsia="en-GB"/>
        </w:rPr>
        <w:t xml:space="preserve"> </w:t>
      </w:r>
      <w:r w:rsidRPr="00865308">
        <w:rPr>
          <w:rFonts w:ascii="Times New Roman" w:hAnsi="Times New Roman"/>
          <w:i/>
          <w:sz w:val="24"/>
          <w:szCs w:val="24"/>
          <w:lang w:eastAsia="en-GB"/>
        </w:rPr>
        <w:t>Tourism Management,</w:t>
      </w:r>
      <w:r w:rsidRPr="00865308">
        <w:rPr>
          <w:rFonts w:ascii="Times New Roman" w:hAnsi="Times New Roman"/>
          <w:sz w:val="24"/>
          <w:szCs w:val="24"/>
          <w:lang w:eastAsia="en-GB"/>
        </w:rPr>
        <w:t xml:space="preserve"> </w:t>
      </w:r>
      <w:r w:rsidRPr="00511B40">
        <w:rPr>
          <w:rFonts w:ascii="Times New Roman" w:hAnsi="Times New Roman"/>
          <w:sz w:val="24"/>
          <w:szCs w:val="24"/>
          <w:lang w:eastAsia="en-GB"/>
        </w:rPr>
        <w:t>25</w:t>
      </w:r>
      <w:r w:rsidRPr="00865308">
        <w:rPr>
          <w:rFonts w:ascii="Times New Roman" w:hAnsi="Times New Roman"/>
          <w:sz w:val="24"/>
          <w:szCs w:val="24"/>
          <w:lang w:eastAsia="en-GB"/>
        </w:rPr>
        <w:t xml:space="preserve">(3), </w:t>
      </w:r>
      <w:r>
        <w:rPr>
          <w:rFonts w:ascii="Times New Roman" w:hAnsi="Times New Roman"/>
          <w:sz w:val="24"/>
          <w:szCs w:val="24"/>
          <w:lang w:eastAsia="en-GB"/>
        </w:rPr>
        <w:t>pp. 331–</w:t>
      </w:r>
      <w:r w:rsidRPr="00865308">
        <w:rPr>
          <w:rFonts w:ascii="Times New Roman" w:hAnsi="Times New Roman"/>
          <w:sz w:val="24"/>
          <w:szCs w:val="24"/>
          <w:lang w:eastAsia="en-GB"/>
        </w:rPr>
        <w:t>41.</w:t>
      </w:r>
    </w:p>
    <w:p w:rsidR="004A336A" w:rsidRPr="00865308" w:rsidRDefault="004A336A" w:rsidP="00264312">
      <w:pPr>
        <w:spacing w:after="0" w:line="480" w:lineRule="auto"/>
        <w:ind w:left="360" w:hanging="360"/>
        <w:rPr>
          <w:rFonts w:ascii="Times New Roman" w:hAnsi="Times New Roman"/>
          <w:sz w:val="24"/>
          <w:szCs w:val="24"/>
          <w:lang w:eastAsia="el-GR"/>
        </w:rPr>
      </w:pPr>
      <w:r w:rsidRPr="00511B40">
        <w:rPr>
          <w:rFonts w:ascii="Times New Roman" w:hAnsi="Times New Roman"/>
          <w:sz w:val="24"/>
          <w:szCs w:val="24"/>
          <w:lang w:eastAsia="el-GR"/>
        </w:rPr>
        <w:t xml:space="preserve">Jin, Y., Li, H. and Wu, B. (2011) </w:t>
      </w:r>
      <w:r w:rsidRPr="00865308">
        <w:rPr>
          <w:rFonts w:ascii="Times New Roman" w:hAnsi="Times New Roman"/>
          <w:sz w:val="24"/>
          <w:szCs w:val="24"/>
          <w:lang w:eastAsia="el-GR"/>
        </w:rPr>
        <w:t>Income, inequality, consump</w:t>
      </w:r>
      <w:r>
        <w:rPr>
          <w:rFonts w:ascii="Times New Roman" w:hAnsi="Times New Roman"/>
          <w:sz w:val="24"/>
          <w:szCs w:val="24"/>
          <w:lang w:eastAsia="el-GR"/>
        </w:rPr>
        <w:t>tion, and social-status seeking,</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Journal of Comparative Economics</w:t>
      </w:r>
      <w:r w:rsidRPr="00865308">
        <w:rPr>
          <w:rFonts w:ascii="Times New Roman" w:hAnsi="Times New Roman"/>
          <w:sz w:val="24"/>
          <w:szCs w:val="24"/>
          <w:lang w:eastAsia="el-GR"/>
        </w:rPr>
        <w:t xml:space="preserve">, </w:t>
      </w:r>
      <w:r w:rsidRPr="00511B40">
        <w:rPr>
          <w:rFonts w:ascii="Times New Roman" w:hAnsi="Times New Roman"/>
          <w:sz w:val="24"/>
          <w:szCs w:val="24"/>
          <w:lang w:eastAsia="el-GR"/>
        </w:rPr>
        <w:t>39</w:t>
      </w:r>
      <w:r w:rsidRPr="00865308">
        <w:rPr>
          <w:rFonts w:ascii="Times New Roman" w:hAnsi="Times New Roman"/>
          <w:sz w:val="24"/>
          <w:szCs w:val="24"/>
          <w:lang w:eastAsia="el-GR"/>
        </w:rPr>
        <w:t xml:space="preserve">(2), </w:t>
      </w:r>
      <w:r>
        <w:rPr>
          <w:rFonts w:ascii="Times New Roman" w:hAnsi="Times New Roman"/>
          <w:sz w:val="24"/>
          <w:szCs w:val="24"/>
          <w:lang w:eastAsia="el-GR"/>
        </w:rPr>
        <w:t>pp. 191–</w:t>
      </w:r>
      <w:r w:rsidRPr="00865308">
        <w:rPr>
          <w:rFonts w:ascii="Times New Roman" w:hAnsi="Times New Roman"/>
          <w:sz w:val="24"/>
          <w:szCs w:val="24"/>
          <w:lang w:eastAsia="el-GR"/>
        </w:rPr>
        <w:t xml:space="preserve">04. </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Kim, S.</w:t>
      </w:r>
      <w:r w:rsidRPr="00865308">
        <w:rPr>
          <w:rFonts w:ascii="Times New Roman" w:hAnsi="Times New Roman"/>
          <w:sz w:val="24"/>
          <w:szCs w:val="24"/>
          <w:lang w:eastAsia="el-GR"/>
        </w:rPr>
        <w:t xml:space="preserve"> </w:t>
      </w:r>
      <w:r>
        <w:rPr>
          <w:rFonts w:ascii="Times New Roman" w:hAnsi="Times New Roman"/>
          <w:sz w:val="24"/>
          <w:szCs w:val="24"/>
          <w:lang w:eastAsia="el-GR"/>
        </w:rPr>
        <w:t>and</w:t>
      </w:r>
      <w:r w:rsidRPr="00865308">
        <w:rPr>
          <w:rFonts w:ascii="Times New Roman" w:hAnsi="Times New Roman"/>
          <w:sz w:val="24"/>
          <w:szCs w:val="24"/>
          <w:lang w:eastAsia="el-GR"/>
        </w:rPr>
        <w:t xml:space="preserve"> Lee, </w:t>
      </w:r>
      <w:r>
        <w:rPr>
          <w:rFonts w:ascii="Times New Roman" w:hAnsi="Times New Roman"/>
          <w:sz w:val="24"/>
          <w:szCs w:val="24"/>
          <w:lang w:eastAsia="el-GR"/>
        </w:rPr>
        <w:t>C.H. (2002) Push and pull relationships,</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Annals of</w:t>
      </w:r>
      <w:r w:rsidRPr="00865308">
        <w:rPr>
          <w:rFonts w:ascii="Times New Roman" w:hAnsi="Times New Roman"/>
          <w:i/>
          <w:sz w:val="24"/>
          <w:szCs w:val="24"/>
          <w:lang w:val="en-US" w:eastAsia="el-GR"/>
        </w:rPr>
        <w:t xml:space="preserve"> </w:t>
      </w:r>
      <w:r w:rsidRPr="00865308">
        <w:rPr>
          <w:rFonts w:ascii="Times New Roman" w:hAnsi="Times New Roman"/>
          <w:i/>
          <w:sz w:val="24"/>
          <w:szCs w:val="24"/>
          <w:lang w:eastAsia="el-GR"/>
        </w:rPr>
        <w:t>Tourism Research,</w:t>
      </w:r>
      <w:r w:rsidRPr="00865308">
        <w:rPr>
          <w:rFonts w:ascii="Times New Roman" w:hAnsi="Times New Roman"/>
          <w:sz w:val="24"/>
          <w:szCs w:val="24"/>
          <w:lang w:eastAsia="el-GR"/>
        </w:rPr>
        <w:t xml:space="preserve"> </w:t>
      </w:r>
      <w:r w:rsidRPr="00511B40">
        <w:rPr>
          <w:rFonts w:ascii="Times New Roman" w:hAnsi="Times New Roman"/>
          <w:sz w:val="24"/>
          <w:szCs w:val="24"/>
          <w:lang w:eastAsia="el-GR"/>
        </w:rPr>
        <w:t>29</w:t>
      </w:r>
      <w:r w:rsidRPr="00865308">
        <w:rPr>
          <w:rFonts w:ascii="Times New Roman" w:hAnsi="Times New Roman"/>
          <w:sz w:val="24"/>
          <w:szCs w:val="24"/>
          <w:lang w:eastAsia="el-GR"/>
        </w:rPr>
        <w:t xml:space="preserve">(1), </w:t>
      </w:r>
      <w:r>
        <w:rPr>
          <w:rFonts w:ascii="Times New Roman" w:hAnsi="Times New Roman"/>
          <w:sz w:val="24"/>
          <w:szCs w:val="24"/>
          <w:lang w:eastAsia="el-GR"/>
        </w:rPr>
        <w:t>pp. 257–</w:t>
      </w:r>
      <w:r w:rsidRPr="00865308">
        <w:rPr>
          <w:rFonts w:ascii="Times New Roman" w:hAnsi="Times New Roman"/>
          <w:sz w:val="24"/>
          <w:szCs w:val="24"/>
          <w:lang w:eastAsia="el-GR"/>
        </w:rPr>
        <w:t>60.</w:t>
      </w:r>
    </w:p>
    <w:p w:rsidR="004A336A" w:rsidRDefault="004A336A" w:rsidP="00264312">
      <w:pPr>
        <w:autoSpaceDE w:val="0"/>
        <w:autoSpaceDN w:val="0"/>
        <w:adjustRightInd w:val="0"/>
        <w:spacing w:after="0" w:line="480" w:lineRule="auto"/>
        <w:ind w:left="360" w:hanging="360"/>
        <w:rPr>
          <w:rFonts w:ascii="Times New Roman" w:hAnsi="Times New Roman"/>
          <w:sz w:val="24"/>
          <w:szCs w:val="24"/>
          <w:lang w:val="en-US" w:eastAsia="el-GR"/>
        </w:rPr>
      </w:pPr>
      <w:r>
        <w:rPr>
          <w:rFonts w:ascii="Times New Roman" w:hAnsi="Times New Roman"/>
          <w:sz w:val="24"/>
          <w:szCs w:val="24"/>
          <w:lang w:val="en-US" w:eastAsia="el-GR"/>
        </w:rPr>
        <w:t>Kim, Y.G., Eves, A.</w:t>
      </w:r>
      <w:r w:rsidRPr="00865308">
        <w:rPr>
          <w:rFonts w:ascii="Times New Roman" w:hAnsi="Times New Roman"/>
          <w:sz w:val="24"/>
          <w:szCs w:val="24"/>
          <w:lang w:val="en-US" w:eastAsia="el-GR"/>
        </w:rPr>
        <w:t xml:space="preserve"> </w:t>
      </w:r>
      <w:r>
        <w:rPr>
          <w:rFonts w:ascii="Times New Roman" w:hAnsi="Times New Roman"/>
          <w:sz w:val="24"/>
          <w:szCs w:val="24"/>
          <w:lang w:val="en-US" w:eastAsia="el-GR"/>
        </w:rPr>
        <w:t>and Scarles, C. (2009)</w:t>
      </w:r>
      <w:r w:rsidRPr="00865308">
        <w:rPr>
          <w:rFonts w:ascii="Times New Roman" w:hAnsi="Times New Roman"/>
          <w:sz w:val="24"/>
          <w:szCs w:val="24"/>
          <w:lang w:val="en-US" w:eastAsia="el-GR"/>
        </w:rPr>
        <w:t xml:space="preserve"> Building a model of local food consumption on trips and holid</w:t>
      </w:r>
      <w:r>
        <w:rPr>
          <w:rFonts w:ascii="Times New Roman" w:hAnsi="Times New Roman"/>
          <w:sz w:val="24"/>
          <w:szCs w:val="24"/>
          <w:lang w:val="en-US" w:eastAsia="el-GR"/>
        </w:rPr>
        <w:t>ays: A grounded theory approach,</w:t>
      </w:r>
      <w:r w:rsidRPr="00865308">
        <w:rPr>
          <w:rFonts w:ascii="Times New Roman" w:hAnsi="Times New Roman"/>
          <w:sz w:val="24"/>
          <w:szCs w:val="24"/>
          <w:lang w:val="en-US" w:eastAsia="el-GR"/>
        </w:rPr>
        <w:t xml:space="preserve"> </w:t>
      </w:r>
      <w:r w:rsidRPr="00865308">
        <w:rPr>
          <w:rFonts w:ascii="Times New Roman" w:hAnsi="Times New Roman"/>
          <w:i/>
          <w:sz w:val="24"/>
          <w:szCs w:val="24"/>
          <w:lang w:val="en-US" w:eastAsia="el-GR"/>
        </w:rPr>
        <w:t>International Journal of Hospitality Management</w:t>
      </w:r>
      <w:r w:rsidRPr="00865308">
        <w:rPr>
          <w:rFonts w:ascii="Times New Roman" w:hAnsi="Times New Roman"/>
          <w:sz w:val="24"/>
          <w:szCs w:val="24"/>
          <w:lang w:val="en-US" w:eastAsia="el-GR"/>
        </w:rPr>
        <w:t xml:space="preserve">, </w:t>
      </w:r>
      <w:r w:rsidRPr="00511B40">
        <w:rPr>
          <w:rFonts w:ascii="Times New Roman" w:hAnsi="Times New Roman"/>
          <w:sz w:val="24"/>
          <w:szCs w:val="24"/>
          <w:lang w:val="en-US" w:eastAsia="el-GR"/>
        </w:rPr>
        <w:t>28</w:t>
      </w:r>
      <w:r w:rsidRPr="00865308">
        <w:rPr>
          <w:rFonts w:ascii="Times New Roman" w:hAnsi="Times New Roman"/>
          <w:sz w:val="24"/>
          <w:szCs w:val="24"/>
          <w:lang w:val="en-US" w:eastAsia="el-GR"/>
        </w:rPr>
        <w:t xml:space="preserve">(3), </w:t>
      </w:r>
      <w:r>
        <w:rPr>
          <w:rFonts w:ascii="Times New Roman" w:hAnsi="Times New Roman"/>
          <w:sz w:val="24"/>
          <w:szCs w:val="24"/>
          <w:lang w:val="en-US" w:eastAsia="el-GR"/>
        </w:rPr>
        <w:t>pp. 423–</w:t>
      </w:r>
      <w:r w:rsidRPr="00865308">
        <w:rPr>
          <w:rFonts w:ascii="Times New Roman" w:hAnsi="Times New Roman"/>
          <w:sz w:val="24"/>
          <w:szCs w:val="24"/>
          <w:lang w:val="en-US" w:eastAsia="el-GR"/>
        </w:rPr>
        <w:t>31.</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val="en-US" w:eastAsia="el-GR"/>
        </w:rPr>
      </w:pPr>
      <w:r>
        <w:rPr>
          <w:rFonts w:ascii="Times New Roman" w:hAnsi="Times New Roman"/>
          <w:sz w:val="24"/>
          <w:szCs w:val="24"/>
          <w:lang w:val="en-US" w:eastAsia="el-GR"/>
        </w:rPr>
        <w:t xml:space="preserve">Kokkranikal, J., Cronje, P. and Butler, R. (2011) Tourism policy and destination marketing in developing countries: The chain of influence, </w:t>
      </w:r>
      <w:r w:rsidRPr="00F61B51">
        <w:rPr>
          <w:rFonts w:ascii="Times New Roman" w:hAnsi="Times New Roman"/>
          <w:i/>
          <w:sz w:val="24"/>
          <w:szCs w:val="24"/>
          <w:lang w:val="en-US" w:eastAsia="el-GR"/>
        </w:rPr>
        <w:t>Tourism Planning and Development</w:t>
      </w:r>
      <w:r>
        <w:rPr>
          <w:rFonts w:ascii="Times New Roman" w:hAnsi="Times New Roman"/>
          <w:sz w:val="24"/>
          <w:szCs w:val="24"/>
          <w:lang w:val="en-US" w:eastAsia="el-GR"/>
        </w:rPr>
        <w:t>, 8(4), pp. 359–80.</w:t>
      </w:r>
    </w:p>
    <w:p w:rsidR="004A336A" w:rsidRPr="00865308" w:rsidRDefault="004A336A" w:rsidP="00264312">
      <w:pPr>
        <w:spacing w:after="0" w:line="480" w:lineRule="auto"/>
        <w:ind w:left="360" w:hanging="360"/>
        <w:rPr>
          <w:rFonts w:ascii="Times New Roman" w:hAnsi="Times New Roman"/>
          <w:sz w:val="24"/>
          <w:szCs w:val="24"/>
          <w:lang w:eastAsia="el-GR"/>
        </w:rPr>
      </w:pPr>
      <w:r w:rsidRPr="00511B40">
        <w:rPr>
          <w:rFonts w:ascii="Times New Roman" w:hAnsi="Times New Roman"/>
          <w:sz w:val="24"/>
          <w:szCs w:val="24"/>
          <w:lang w:eastAsia="el-GR"/>
        </w:rPr>
        <w:t>Kolar, T. and</w:t>
      </w:r>
      <w:r>
        <w:rPr>
          <w:rFonts w:ascii="Times New Roman" w:hAnsi="Times New Roman"/>
          <w:sz w:val="24"/>
          <w:szCs w:val="24"/>
          <w:lang w:eastAsia="el-GR"/>
        </w:rPr>
        <w:t xml:space="preserve"> Zabkar, V. (2010)</w:t>
      </w:r>
      <w:r w:rsidRPr="00511B40">
        <w:rPr>
          <w:rFonts w:ascii="Times New Roman" w:hAnsi="Times New Roman"/>
          <w:sz w:val="24"/>
          <w:szCs w:val="24"/>
          <w:lang w:eastAsia="el-GR"/>
        </w:rPr>
        <w:t xml:space="preserve"> </w:t>
      </w:r>
      <w:r w:rsidRPr="00865308">
        <w:rPr>
          <w:rFonts w:ascii="Times New Roman" w:hAnsi="Times New Roman"/>
          <w:sz w:val="24"/>
          <w:szCs w:val="24"/>
          <w:lang w:eastAsia="el-GR"/>
        </w:rPr>
        <w:t>A consumer-based model of authenticity: An oxymoron or the foundation</w:t>
      </w:r>
      <w:r>
        <w:rPr>
          <w:rFonts w:ascii="Times New Roman" w:hAnsi="Times New Roman"/>
          <w:sz w:val="24"/>
          <w:szCs w:val="24"/>
          <w:lang w:eastAsia="el-GR"/>
        </w:rPr>
        <w:t xml:space="preserve"> of cultural heritage marketing,</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Tourism Management,</w:t>
      </w:r>
      <w:r w:rsidRPr="00865308">
        <w:rPr>
          <w:rFonts w:ascii="Times New Roman" w:hAnsi="Times New Roman"/>
          <w:sz w:val="24"/>
          <w:szCs w:val="24"/>
          <w:lang w:eastAsia="el-GR"/>
        </w:rPr>
        <w:t xml:space="preserve"> </w:t>
      </w:r>
      <w:r w:rsidRPr="00511B40">
        <w:rPr>
          <w:rFonts w:ascii="Times New Roman" w:hAnsi="Times New Roman"/>
          <w:sz w:val="24"/>
          <w:szCs w:val="24"/>
          <w:lang w:eastAsia="el-GR"/>
        </w:rPr>
        <w:t>31</w:t>
      </w:r>
      <w:r w:rsidRPr="00865308">
        <w:rPr>
          <w:rFonts w:ascii="Times New Roman" w:hAnsi="Times New Roman"/>
          <w:sz w:val="24"/>
          <w:szCs w:val="24"/>
          <w:lang w:eastAsia="el-GR"/>
        </w:rPr>
        <w:t xml:space="preserve">(5), </w:t>
      </w:r>
      <w:r>
        <w:rPr>
          <w:rFonts w:ascii="Times New Roman" w:hAnsi="Times New Roman"/>
          <w:sz w:val="24"/>
          <w:szCs w:val="24"/>
          <w:lang w:eastAsia="el-GR"/>
        </w:rPr>
        <w:t>pp. 652–</w:t>
      </w:r>
      <w:r w:rsidRPr="00865308">
        <w:rPr>
          <w:rFonts w:ascii="Times New Roman" w:hAnsi="Times New Roman"/>
          <w:sz w:val="24"/>
          <w:szCs w:val="24"/>
          <w:lang w:eastAsia="el-GR"/>
        </w:rPr>
        <w:t>64.</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val="en-US" w:eastAsia="el-GR"/>
        </w:rPr>
      </w:pPr>
      <w:r>
        <w:rPr>
          <w:rFonts w:ascii="Times New Roman" w:hAnsi="Times New Roman"/>
          <w:sz w:val="24"/>
          <w:szCs w:val="24"/>
          <w:lang w:val="en-US" w:eastAsia="el-GR"/>
        </w:rPr>
        <w:t>Laing, J.H.</w:t>
      </w:r>
      <w:r w:rsidRPr="00865308">
        <w:rPr>
          <w:rFonts w:ascii="Times New Roman" w:hAnsi="Times New Roman"/>
          <w:sz w:val="24"/>
          <w:szCs w:val="24"/>
          <w:lang w:val="en-US" w:eastAsia="el-GR"/>
        </w:rPr>
        <w:t xml:space="preserve"> </w:t>
      </w:r>
      <w:r>
        <w:rPr>
          <w:rFonts w:ascii="Times New Roman" w:hAnsi="Times New Roman"/>
          <w:sz w:val="24"/>
          <w:szCs w:val="24"/>
          <w:lang w:val="en-US" w:eastAsia="el-GR"/>
        </w:rPr>
        <w:t>and Crouch, G.I. (2005)</w:t>
      </w:r>
      <w:r w:rsidRPr="00865308">
        <w:rPr>
          <w:rFonts w:ascii="Times New Roman" w:hAnsi="Times New Roman"/>
          <w:sz w:val="24"/>
          <w:szCs w:val="24"/>
          <w:lang w:val="en-US" w:eastAsia="el-GR"/>
        </w:rPr>
        <w:t xml:space="preserve"> Extraordinary journeys: An exploratory cross-cultural st</w:t>
      </w:r>
      <w:r>
        <w:rPr>
          <w:rFonts w:ascii="Times New Roman" w:hAnsi="Times New Roman"/>
          <w:sz w:val="24"/>
          <w:szCs w:val="24"/>
          <w:lang w:val="en-US" w:eastAsia="el-GR"/>
        </w:rPr>
        <w:t>udy of tourists on the frontier,</w:t>
      </w:r>
      <w:r w:rsidRPr="00865308">
        <w:rPr>
          <w:rFonts w:ascii="Times New Roman" w:hAnsi="Times New Roman"/>
          <w:sz w:val="24"/>
          <w:szCs w:val="24"/>
          <w:lang w:val="en-US" w:eastAsia="el-GR"/>
        </w:rPr>
        <w:t xml:space="preserve"> </w:t>
      </w:r>
      <w:r w:rsidRPr="00865308">
        <w:rPr>
          <w:rFonts w:ascii="Times New Roman" w:hAnsi="Times New Roman"/>
          <w:i/>
          <w:sz w:val="24"/>
          <w:szCs w:val="24"/>
          <w:lang w:val="en-US" w:eastAsia="el-GR"/>
        </w:rPr>
        <w:t>Journal of Vacation Marketing</w:t>
      </w:r>
      <w:r w:rsidRPr="00865308">
        <w:rPr>
          <w:rFonts w:ascii="Times New Roman" w:hAnsi="Times New Roman"/>
          <w:sz w:val="24"/>
          <w:szCs w:val="24"/>
          <w:lang w:val="en-US" w:eastAsia="el-GR"/>
        </w:rPr>
        <w:t xml:space="preserve">, 11(3), </w:t>
      </w:r>
      <w:r>
        <w:rPr>
          <w:rFonts w:ascii="Times New Roman" w:hAnsi="Times New Roman"/>
          <w:sz w:val="24"/>
          <w:szCs w:val="24"/>
          <w:lang w:val="en-US" w:eastAsia="el-GR"/>
        </w:rPr>
        <w:t>pp. 209–</w:t>
      </w:r>
      <w:r w:rsidRPr="00865308">
        <w:rPr>
          <w:rFonts w:ascii="Times New Roman" w:hAnsi="Times New Roman"/>
          <w:sz w:val="24"/>
          <w:szCs w:val="24"/>
          <w:lang w:val="en-US" w:eastAsia="el-GR"/>
        </w:rPr>
        <w:t>23.</w:t>
      </w:r>
    </w:p>
    <w:p w:rsidR="004A336A" w:rsidRPr="00865308" w:rsidRDefault="004A336A" w:rsidP="00264312">
      <w:pPr>
        <w:spacing w:after="0" w:line="480" w:lineRule="auto"/>
        <w:ind w:left="360" w:hanging="360"/>
        <w:rPr>
          <w:rFonts w:ascii="Times New Roman" w:hAnsi="Times New Roman"/>
          <w:sz w:val="24"/>
          <w:szCs w:val="24"/>
          <w:lang w:eastAsia="el-GR"/>
        </w:rPr>
      </w:pPr>
      <w:r w:rsidRPr="00511B40">
        <w:rPr>
          <w:rFonts w:ascii="Times New Roman" w:hAnsi="Times New Roman"/>
          <w:sz w:val="24"/>
          <w:szCs w:val="24"/>
          <w:lang w:eastAsia="el-GR"/>
        </w:rPr>
        <w:t>Lin, C.T. and</w:t>
      </w:r>
      <w:r>
        <w:rPr>
          <w:rFonts w:ascii="Times New Roman" w:hAnsi="Times New Roman"/>
          <w:sz w:val="24"/>
          <w:szCs w:val="24"/>
          <w:lang w:eastAsia="el-GR"/>
        </w:rPr>
        <w:t xml:space="preserve"> Huang, Y.L. (2009)</w:t>
      </w:r>
      <w:r w:rsidRPr="00511B40">
        <w:rPr>
          <w:rFonts w:ascii="Times New Roman" w:hAnsi="Times New Roman"/>
          <w:sz w:val="24"/>
          <w:szCs w:val="24"/>
          <w:lang w:eastAsia="el-GR"/>
        </w:rPr>
        <w:t xml:space="preserve"> </w:t>
      </w:r>
      <w:r w:rsidRPr="00865308">
        <w:rPr>
          <w:rFonts w:ascii="Times New Roman" w:hAnsi="Times New Roman"/>
          <w:sz w:val="24"/>
          <w:szCs w:val="24"/>
          <w:lang w:eastAsia="el-GR"/>
        </w:rPr>
        <w:t>Mining tourist imagery to construct d</w:t>
      </w:r>
      <w:r>
        <w:rPr>
          <w:rFonts w:ascii="Times New Roman" w:hAnsi="Times New Roman"/>
          <w:sz w:val="24"/>
          <w:szCs w:val="24"/>
          <w:lang w:eastAsia="el-GR"/>
        </w:rPr>
        <w:t>estination image position model,</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Expert Systems with Applications,</w:t>
      </w:r>
      <w:r w:rsidRPr="00865308">
        <w:rPr>
          <w:rFonts w:ascii="Times New Roman" w:hAnsi="Times New Roman"/>
          <w:sz w:val="24"/>
          <w:szCs w:val="24"/>
          <w:lang w:eastAsia="el-GR"/>
        </w:rPr>
        <w:t xml:space="preserve"> </w:t>
      </w:r>
      <w:r w:rsidRPr="00511B40">
        <w:rPr>
          <w:rFonts w:ascii="Times New Roman" w:hAnsi="Times New Roman"/>
          <w:sz w:val="24"/>
          <w:szCs w:val="24"/>
          <w:lang w:eastAsia="el-GR"/>
        </w:rPr>
        <w:t>36</w:t>
      </w:r>
      <w:r w:rsidRPr="00865308">
        <w:rPr>
          <w:rFonts w:ascii="Times New Roman" w:hAnsi="Times New Roman"/>
          <w:sz w:val="24"/>
          <w:szCs w:val="24"/>
          <w:lang w:eastAsia="el-GR"/>
        </w:rPr>
        <w:t xml:space="preserve">(2), </w:t>
      </w:r>
      <w:r>
        <w:rPr>
          <w:rFonts w:ascii="Times New Roman" w:hAnsi="Times New Roman"/>
          <w:sz w:val="24"/>
          <w:szCs w:val="24"/>
          <w:lang w:eastAsia="el-GR"/>
        </w:rPr>
        <w:t>pp. 2513–</w:t>
      </w:r>
      <w:r w:rsidRPr="00865308">
        <w:rPr>
          <w:rFonts w:ascii="Times New Roman" w:hAnsi="Times New Roman"/>
          <w:sz w:val="24"/>
          <w:szCs w:val="24"/>
          <w:lang w:eastAsia="el-GR"/>
        </w:rPr>
        <w:t>24.</w:t>
      </w:r>
    </w:p>
    <w:p w:rsidR="004A336A" w:rsidRPr="00865308" w:rsidRDefault="004A336A" w:rsidP="00264312">
      <w:pPr>
        <w:spacing w:after="0" w:line="480" w:lineRule="auto"/>
        <w:ind w:left="360" w:hanging="360"/>
        <w:rPr>
          <w:rFonts w:ascii="Times New Roman" w:hAnsi="Times New Roman"/>
          <w:sz w:val="24"/>
          <w:szCs w:val="24"/>
          <w:lang w:val="en-US" w:eastAsia="el-GR"/>
        </w:rPr>
      </w:pPr>
      <w:r w:rsidRPr="00865308">
        <w:rPr>
          <w:rFonts w:ascii="Times New Roman" w:hAnsi="Times New Roman"/>
          <w:sz w:val="24"/>
          <w:szCs w:val="24"/>
          <w:lang w:eastAsia="el-GR"/>
        </w:rPr>
        <w:t>Lync</w:t>
      </w:r>
      <w:r>
        <w:rPr>
          <w:rFonts w:ascii="Times New Roman" w:hAnsi="Times New Roman"/>
          <w:sz w:val="24"/>
          <w:szCs w:val="24"/>
          <w:lang w:eastAsia="el-GR"/>
        </w:rPr>
        <w:t>h, M., Duinker, P., Sheehan, L.</w:t>
      </w:r>
      <w:r w:rsidRPr="00865308">
        <w:rPr>
          <w:rFonts w:ascii="Times New Roman" w:hAnsi="Times New Roman"/>
          <w:sz w:val="24"/>
          <w:szCs w:val="24"/>
          <w:lang w:eastAsia="el-GR"/>
        </w:rPr>
        <w:t xml:space="preserve"> </w:t>
      </w:r>
      <w:r>
        <w:rPr>
          <w:rFonts w:ascii="Times New Roman" w:hAnsi="Times New Roman"/>
          <w:sz w:val="24"/>
          <w:szCs w:val="24"/>
          <w:lang w:eastAsia="el-GR"/>
        </w:rPr>
        <w:t>and Chute, J. (2011)</w:t>
      </w:r>
      <w:r w:rsidRPr="00865308">
        <w:rPr>
          <w:rFonts w:ascii="Times New Roman" w:hAnsi="Times New Roman"/>
          <w:sz w:val="24"/>
          <w:szCs w:val="24"/>
          <w:lang w:eastAsia="el-GR"/>
        </w:rPr>
        <w:t xml:space="preserve"> </w:t>
      </w:r>
      <w:r w:rsidRPr="00865308">
        <w:rPr>
          <w:rFonts w:ascii="Times New Roman" w:hAnsi="Times New Roman"/>
          <w:sz w:val="24"/>
          <w:szCs w:val="24"/>
          <w:lang w:eastAsia="en-GB"/>
        </w:rPr>
        <w:t>The demand for Mi’kmaw cultura</w:t>
      </w:r>
      <w:r>
        <w:rPr>
          <w:rFonts w:ascii="Times New Roman" w:hAnsi="Times New Roman"/>
          <w:sz w:val="24"/>
          <w:szCs w:val="24"/>
          <w:lang w:eastAsia="en-GB"/>
        </w:rPr>
        <w:t>l tourism: Tourist perspectives,</w:t>
      </w:r>
      <w:r w:rsidRPr="00865308">
        <w:rPr>
          <w:rFonts w:ascii="Times New Roman" w:hAnsi="Times New Roman"/>
          <w:sz w:val="24"/>
          <w:szCs w:val="24"/>
          <w:lang w:eastAsia="en-GB"/>
        </w:rPr>
        <w:t xml:space="preserve"> </w:t>
      </w:r>
      <w:r w:rsidRPr="00865308">
        <w:rPr>
          <w:rFonts w:ascii="Times New Roman" w:hAnsi="Times New Roman"/>
          <w:i/>
          <w:sz w:val="24"/>
          <w:szCs w:val="24"/>
          <w:lang w:eastAsia="en-GB"/>
        </w:rPr>
        <w:t>Tourism Management,</w:t>
      </w:r>
      <w:r w:rsidRPr="00865308">
        <w:rPr>
          <w:rFonts w:ascii="Times New Roman" w:hAnsi="Times New Roman"/>
          <w:sz w:val="24"/>
          <w:szCs w:val="24"/>
          <w:lang w:eastAsia="en-GB"/>
        </w:rPr>
        <w:t xml:space="preserve"> </w:t>
      </w:r>
      <w:r w:rsidRPr="00511B40">
        <w:rPr>
          <w:rFonts w:ascii="Times New Roman" w:hAnsi="Times New Roman"/>
          <w:sz w:val="24"/>
          <w:szCs w:val="24"/>
          <w:lang w:eastAsia="en-GB"/>
        </w:rPr>
        <w:t>32</w:t>
      </w:r>
      <w:r w:rsidRPr="00865308">
        <w:rPr>
          <w:rFonts w:ascii="Times New Roman" w:hAnsi="Times New Roman"/>
          <w:sz w:val="24"/>
          <w:szCs w:val="24"/>
          <w:lang w:eastAsia="en-GB"/>
        </w:rPr>
        <w:t xml:space="preserve">(5), </w:t>
      </w:r>
      <w:r>
        <w:rPr>
          <w:rFonts w:ascii="Times New Roman" w:hAnsi="Times New Roman"/>
          <w:sz w:val="24"/>
          <w:szCs w:val="24"/>
          <w:lang w:eastAsia="en-GB"/>
        </w:rPr>
        <w:t>pp. 977–</w:t>
      </w:r>
      <w:r w:rsidRPr="00865308">
        <w:rPr>
          <w:rFonts w:ascii="Times New Roman" w:hAnsi="Times New Roman"/>
          <w:sz w:val="24"/>
          <w:szCs w:val="24"/>
          <w:lang w:eastAsia="en-GB"/>
        </w:rPr>
        <w:t>86.</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Mathieson, A.</w:t>
      </w:r>
      <w:r w:rsidRPr="00865308">
        <w:rPr>
          <w:rFonts w:ascii="Times New Roman" w:hAnsi="Times New Roman"/>
          <w:sz w:val="24"/>
          <w:szCs w:val="24"/>
          <w:lang w:eastAsia="el-GR"/>
        </w:rPr>
        <w:t xml:space="preserve"> </w:t>
      </w:r>
      <w:r>
        <w:rPr>
          <w:rFonts w:ascii="Times New Roman" w:hAnsi="Times New Roman"/>
          <w:sz w:val="24"/>
          <w:szCs w:val="24"/>
          <w:lang w:eastAsia="el-GR"/>
        </w:rPr>
        <w:t>and Wall, G. (1982)</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 xml:space="preserve">Tourism: Economic, physical and </w:t>
      </w:r>
      <w:r>
        <w:rPr>
          <w:rFonts w:ascii="Times New Roman" w:hAnsi="Times New Roman"/>
          <w:i/>
          <w:sz w:val="24"/>
          <w:szCs w:val="24"/>
          <w:lang w:eastAsia="el-GR"/>
        </w:rPr>
        <w:t>social Impacts</w:t>
      </w:r>
      <w:r w:rsidRPr="00865308">
        <w:rPr>
          <w:rFonts w:ascii="Times New Roman" w:hAnsi="Times New Roman"/>
          <w:sz w:val="24"/>
          <w:szCs w:val="24"/>
          <w:lang w:eastAsia="el-GR"/>
        </w:rPr>
        <w:t xml:space="preserve"> </w:t>
      </w:r>
      <w:r>
        <w:rPr>
          <w:rFonts w:ascii="Times New Roman" w:hAnsi="Times New Roman"/>
          <w:sz w:val="24"/>
          <w:szCs w:val="24"/>
          <w:lang w:eastAsia="el-GR"/>
        </w:rPr>
        <w:t>(</w:t>
      </w:r>
      <w:r w:rsidRPr="00865308">
        <w:rPr>
          <w:rFonts w:ascii="Times New Roman" w:hAnsi="Times New Roman"/>
          <w:sz w:val="24"/>
          <w:szCs w:val="24"/>
          <w:lang w:eastAsia="el-GR"/>
        </w:rPr>
        <w:t>New York: Longman Scientific &amp; Technical</w:t>
      </w:r>
      <w:r>
        <w:rPr>
          <w:rFonts w:ascii="Times New Roman" w:hAnsi="Times New Roman"/>
          <w:sz w:val="24"/>
          <w:szCs w:val="24"/>
          <w:lang w:eastAsia="el-GR"/>
        </w:rPr>
        <w:t>)</w:t>
      </w:r>
      <w:r w:rsidRPr="00865308">
        <w:rPr>
          <w:rFonts w:ascii="Times New Roman" w:hAnsi="Times New Roman"/>
          <w:sz w:val="24"/>
          <w:szCs w:val="24"/>
          <w:lang w:eastAsia="el-GR"/>
        </w:rPr>
        <w:t>.</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McIntosh, R.</w:t>
      </w:r>
      <w:r w:rsidRPr="00865308">
        <w:rPr>
          <w:rFonts w:ascii="Times New Roman" w:hAnsi="Times New Roman"/>
          <w:sz w:val="24"/>
          <w:szCs w:val="24"/>
          <w:lang w:eastAsia="el-GR"/>
        </w:rPr>
        <w:t xml:space="preserve"> </w:t>
      </w:r>
      <w:r>
        <w:rPr>
          <w:rFonts w:ascii="Times New Roman" w:hAnsi="Times New Roman"/>
          <w:sz w:val="24"/>
          <w:szCs w:val="24"/>
          <w:lang w:eastAsia="el-GR"/>
        </w:rPr>
        <w:t>and Goeldner, C. (1984)</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Tourism: Principles, practices, philosophy</w:t>
      </w:r>
      <w:r w:rsidRPr="00865308">
        <w:rPr>
          <w:rFonts w:ascii="Times New Roman" w:hAnsi="Times New Roman"/>
          <w:sz w:val="24"/>
          <w:szCs w:val="24"/>
          <w:lang w:eastAsia="el-GR"/>
        </w:rPr>
        <w:t xml:space="preserve">. </w:t>
      </w:r>
      <w:r>
        <w:rPr>
          <w:rFonts w:ascii="Times New Roman" w:hAnsi="Times New Roman"/>
          <w:sz w:val="24"/>
          <w:szCs w:val="24"/>
          <w:lang w:eastAsia="el-GR"/>
        </w:rPr>
        <w:t>(</w:t>
      </w:r>
      <w:r w:rsidRPr="00865308">
        <w:rPr>
          <w:rFonts w:ascii="Times New Roman" w:hAnsi="Times New Roman"/>
          <w:sz w:val="24"/>
          <w:szCs w:val="24"/>
          <w:lang w:eastAsia="el-GR"/>
        </w:rPr>
        <w:t>New York: John Wiley and Sons</w:t>
      </w:r>
      <w:r>
        <w:rPr>
          <w:rFonts w:ascii="Times New Roman" w:hAnsi="Times New Roman"/>
          <w:sz w:val="24"/>
          <w:szCs w:val="24"/>
          <w:lang w:eastAsia="el-GR"/>
        </w:rPr>
        <w:t>)</w:t>
      </w:r>
      <w:r w:rsidRPr="00865308">
        <w:rPr>
          <w:rFonts w:ascii="Times New Roman" w:hAnsi="Times New Roman"/>
          <w:sz w:val="24"/>
          <w:szCs w:val="24"/>
          <w:lang w:eastAsia="el-GR"/>
        </w:rPr>
        <w:t>.</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McKercher, B.</w:t>
      </w:r>
      <w:r w:rsidRPr="00865308">
        <w:rPr>
          <w:rFonts w:ascii="Times New Roman" w:hAnsi="Times New Roman"/>
          <w:sz w:val="24"/>
          <w:szCs w:val="24"/>
          <w:lang w:eastAsia="el-GR"/>
        </w:rPr>
        <w:t xml:space="preserve"> </w:t>
      </w:r>
      <w:r>
        <w:rPr>
          <w:rFonts w:ascii="Times New Roman" w:hAnsi="Times New Roman"/>
          <w:sz w:val="24"/>
          <w:szCs w:val="24"/>
          <w:lang w:eastAsia="el-GR"/>
        </w:rPr>
        <w:t>and Cross, H.D. (2003)</w:t>
      </w:r>
      <w:r w:rsidRPr="00865308">
        <w:rPr>
          <w:rFonts w:ascii="Times New Roman" w:hAnsi="Times New Roman"/>
          <w:sz w:val="24"/>
          <w:szCs w:val="24"/>
          <w:lang w:eastAsia="el-GR"/>
        </w:rPr>
        <w:t xml:space="preserve"> Test</w:t>
      </w:r>
      <w:r>
        <w:rPr>
          <w:rFonts w:ascii="Times New Roman" w:hAnsi="Times New Roman"/>
          <w:sz w:val="24"/>
          <w:szCs w:val="24"/>
          <w:lang w:eastAsia="el-GR"/>
        </w:rPr>
        <w:t>ing a cultural tourism typology,</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International Journal of Tourism Research,</w:t>
      </w:r>
      <w:r w:rsidRPr="00865308">
        <w:rPr>
          <w:rFonts w:ascii="Times New Roman" w:hAnsi="Times New Roman"/>
          <w:sz w:val="24"/>
          <w:szCs w:val="24"/>
          <w:lang w:eastAsia="el-GR"/>
        </w:rPr>
        <w:t xml:space="preserve"> </w:t>
      </w:r>
      <w:r w:rsidRPr="00511B40">
        <w:rPr>
          <w:rFonts w:ascii="Times New Roman" w:hAnsi="Times New Roman"/>
          <w:sz w:val="24"/>
          <w:szCs w:val="24"/>
          <w:lang w:eastAsia="el-GR"/>
        </w:rPr>
        <w:t>5</w:t>
      </w:r>
      <w:r w:rsidRPr="00865308">
        <w:rPr>
          <w:rFonts w:ascii="Times New Roman" w:hAnsi="Times New Roman"/>
          <w:sz w:val="24"/>
          <w:szCs w:val="24"/>
          <w:lang w:eastAsia="el-GR"/>
        </w:rPr>
        <w:t xml:space="preserve">(1), </w:t>
      </w:r>
      <w:r>
        <w:rPr>
          <w:rFonts w:ascii="Times New Roman" w:hAnsi="Times New Roman"/>
          <w:sz w:val="24"/>
          <w:szCs w:val="24"/>
          <w:lang w:eastAsia="el-GR"/>
        </w:rPr>
        <w:t xml:space="preserve">pp. </w:t>
      </w:r>
      <w:r w:rsidRPr="00865308">
        <w:rPr>
          <w:rFonts w:ascii="Times New Roman" w:hAnsi="Times New Roman"/>
          <w:sz w:val="24"/>
          <w:szCs w:val="24"/>
          <w:lang w:eastAsia="el-GR"/>
        </w:rPr>
        <w:t>45–58.</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Minnaret, L., Maitland, R. and Miller, G. (2009)</w:t>
      </w:r>
      <w:r w:rsidRPr="00865308">
        <w:rPr>
          <w:rFonts w:ascii="Times New Roman" w:hAnsi="Times New Roman"/>
          <w:sz w:val="24"/>
          <w:szCs w:val="24"/>
          <w:lang w:eastAsia="el-GR"/>
        </w:rPr>
        <w:t xml:space="preserve"> Tourism and social poli</w:t>
      </w:r>
      <w:r>
        <w:rPr>
          <w:rFonts w:ascii="Times New Roman" w:hAnsi="Times New Roman"/>
          <w:sz w:val="24"/>
          <w:szCs w:val="24"/>
          <w:lang w:eastAsia="el-GR"/>
        </w:rPr>
        <w:t>cy: The value of social tourism,</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Annals of Tourism Research,</w:t>
      </w:r>
      <w:r w:rsidRPr="00865308">
        <w:rPr>
          <w:rFonts w:ascii="Times New Roman" w:hAnsi="Times New Roman"/>
          <w:sz w:val="24"/>
          <w:szCs w:val="24"/>
          <w:lang w:eastAsia="el-GR"/>
        </w:rPr>
        <w:t xml:space="preserve"> </w:t>
      </w:r>
      <w:r w:rsidRPr="00511B40">
        <w:rPr>
          <w:rFonts w:ascii="Times New Roman" w:hAnsi="Times New Roman"/>
          <w:sz w:val="24"/>
          <w:szCs w:val="24"/>
          <w:lang w:eastAsia="el-GR"/>
        </w:rPr>
        <w:t>36</w:t>
      </w:r>
      <w:r w:rsidRPr="00865308">
        <w:rPr>
          <w:rFonts w:ascii="Times New Roman" w:hAnsi="Times New Roman"/>
          <w:sz w:val="24"/>
          <w:szCs w:val="24"/>
          <w:lang w:eastAsia="el-GR"/>
        </w:rPr>
        <w:t xml:space="preserve">(2), </w:t>
      </w:r>
      <w:r>
        <w:rPr>
          <w:rFonts w:ascii="Times New Roman" w:hAnsi="Times New Roman"/>
          <w:sz w:val="24"/>
          <w:szCs w:val="24"/>
          <w:lang w:eastAsia="el-GR"/>
        </w:rPr>
        <w:t>pp. 316–</w:t>
      </w:r>
      <w:r w:rsidRPr="00865308">
        <w:rPr>
          <w:rFonts w:ascii="Times New Roman" w:hAnsi="Times New Roman"/>
          <w:sz w:val="24"/>
          <w:szCs w:val="24"/>
          <w:lang w:eastAsia="el-GR"/>
        </w:rPr>
        <w:t>34.</w:t>
      </w:r>
    </w:p>
    <w:p w:rsidR="004A336A" w:rsidRPr="00865308" w:rsidRDefault="004A336A" w:rsidP="00264312">
      <w:pPr>
        <w:spacing w:after="0" w:line="480" w:lineRule="auto"/>
        <w:ind w:left="360" w:hanging="360"/>
        <w:rPr>
          <w:rFonts w:ascii="Times New Roman" w:hAnsi="Times New Roman"/>
          <w:sz w:val="24"/>
          <w:szCs w:val="24"/>
          <w:lang w:eastAsia="el-GR"/>
        </w:rPr>
      </w:pPr>
      <w:r w:rsidRPr="000F5B51">
        <w:rPr>
          <w:rFonts w:ascii="Times New Roman" w:hAnsi="Times New Roman"/>
          <w:sz w:val="24"/>
          <w:szCs w:val="24"/>
          <w:lang w:eastAsia="el-GR"/>
        </w:rPr>
        <w:t xml:space="preserve">Ng, S.I., Lee, J.A. </w:t>
      </w:r>
      <w:r>
        <w:rPr>
          <w:rFonts w:ascii="Times New Roman" w:hAnsi="Times New Roman"/>
          <w:sz w:val="24"/>
          <w:szCs w:val="24"/>
          <w:lang w:eastAsia="el-GR"/>
        </w:rPr>
        <w:t>and Soutar, G.N. (2007)</w:t>
      </w:r>
      <w:r w:rsidRPr="000F5B51">
        <w:rPr>
          <w:rFonts w:ascii="Times New Roman" w:hAnsi="Times New Roman"/>
          <w:sz w:val="24"/>
          <w:szCs w:val="24"/>
          <w:lang w:eastAsia="el-GR"/>
        </w:rPr>
        <w:t xml:space="preserve"> </w:t>
      </w:r>
      <w:r w:rsidRPr="00865308">
        <w:rPr>
          <w:rFonts w:ascii="Times New Roman" w:hAnsi="Times New Roman"/>
          <w:sz w:val="24"/>
          <w:szCs w:val="24"/>
          <w:lang w:eastAsia="el-GR"/>
        </w:rPr>
        <w:t xml:space="preserve">Tourists’ intention to visit a country: </w:t>
      </w:r>
      <w:r>
        <w:rPr>
          <w:rFonts w:ascii="Times New Roman" w:hAnsi="Times New Roman"/>
          <w:sz w:val="24"/>
          <w:szCs w:val="24"/>
          <w:lang w:eastAsia="el-GR"/>
        </w:rPr>
        <w:t>The impact of cultural distance,</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Tourism Management,</w:t>
      </w:r>
      <w:r w:rsidRPr="00865308">
        <w:rPr>
          <w:rFonts w:ascii="Times New Roman" w:hAnsi="Times New Roman"/>
          <w:sz w:val="24"/>
          <w:szCs w:val="24"/>
          <w:lang w:eastAsia="el-GR"/>
        </w:rPr>
        <w:t xml:space="preserve"> </w:t>
      </w:r>
      <w:r w:rsidRPr="000F5B51">
        <w:rPr>
          <w:rFonts w:ascii="Times New Roman" w:hAnsi="Times New Roman"/>
          <w:sz w:val="24"/>
          <w:szCs w:val="24"/>
          <w:lang w:eastAsia="el-GR"/>
        </w:rPr>
        <w:t>28</w:t>
      </w:r>
      <w:r w:rsidRPr="00865308">
        <w:rPr>
          <w:rFonts w:ascii="Times New Roman" w:hAnsi="Times New Roman"/>
          <w:sz w:val="24"/>
          <w:szCs w:val="24"/>
          <w:lang w:eastAsia="el-GR"/>
        </w:rPr>
        <w:t xml:space="preserve">(6), </w:t>
      </w:r>
      <w:r>
        <w:rPr>
          <w:rFonts w:ascii="Times New Roman" w:hAnsi="Times New Roman"/>
          <w:sz w:val="24"/>
          <w:szCs w:val="24"/>
          <w:lang w:eastAsia="el-GR"/>
        </w:rPr>
        <w:t>pp. 1497–5</w:t>
      </w:r>
      <w:r w:rsidRPr="00865308">
        <w:rPr>
          <w:rFonts w:ascii="Times New Roman" w:hAnsi="Times New Roman"/>
          <w:sz w:val="24"/>
          <w:szCs w:val="24"/>
          <w:lang w:eastAsia="el-GR"/>
        </w:rPr>
        <w:t>06.</w:t>
      </w:r>
    </w:p>
    <w:p w:rsidR="004A336A" w:rsidRPr="00865308" w:rsidRDefault="004A336A" w:rsidP="00264312">
      <w:pPr>
        <w:autoSpaceDE w:val="0"/>
        <w:autoSpaceDN w:val="0"/>
        <w:adjustRightInd w:val="0"/>
        <w:spacing w:after="0" w:line="480" w:lineRule="auto"/>
        <w:ind w:left="360" w:hanging="360"/>
        <w:rPr>
          <w:rFonts w:ascii="Times New Roman" w:hAnsi="Times New Roman"/>
          <w:sz w:val="20"/>
          <w:szCs w:val="20"/>
          <w:lang w:eastAsia="el-GR"/>
        </w:rPr>
      </w:pPr>
      <w:r w:rsidRPr="000F5B51">
        <w:rPr>
          <w:rFonts w:ascii="Times New Roman" w:hAnsi="Times New Roman"/>
          <w:sz w:val="24"/>
          <w:szCs w:val="24"/>
          <w:lang w:eastAsia="el-GR"/>
        </w:rPr>
        <w:t>Nikolaou, J.L. and</w:t>
      </w:r>
      <w:r>
        <w:rPr>
          <w:rFonts w:ascii="Times New Roman" w:hAnsi="Times New Roman"/>
          <w:sz w:val="24"/>
          <w:szCs w:val="24"/>
          <w:lang w:eastAsia="el-GR"/>
        </w:rPr>
        <w:t xml:space="preserve"> Mas, F.</w:t>
      </w:r>
      <w:r w:rsidRPr="000F5B51">
        <w:rPr>
          <w:rFonts w:ascii="Times New Roman" w:hAnsi="Times New Roman"/>
          <w:sz w:val="24"/>
          <w:szCs w:val="24"/>
          <w:lang w:eastAsia="el-GR"/>
        </w:rPr>
        <w:t>J. (2006)</w:t>
      </w:r>
      <w:r w:rsidRPr="000F5B51">
        <w:rPr>
          <w:rFonts w:ascii="Times New Roman" w:hAnsi="Times New Roman"/>
          <w:sz w:val="34"/>
          <w:szCs w:val="34"/>
          <w:lang w:eastAsia="el-GR"/>
        </w:rPr>
        <w:t xml:space="preserve"> </w:t>
      </w:r>
      <w:r w:rsidRPr="00865308">
        <w:rPr>
          <w:rFonts w:ascii="Times New Roman" w:hAnsi="Times New Roman"/>
          <w:sz w:val="24"/>
          <w:szCs w:val="24"/>
          <w:lang w:eastAsia="el-GR"/>
        </w:rPr>
        <w:t>The influence of distance and prices on the choice of tourist destinations: The</w:t>
      </w:r>
      <w:r>
        <w:rPr>
          <w:rFonts w:ascii="Times New Roman" w:hAnsi="Times New Roman"/>
          <w:sz w:val="24"/>
          <w:szCs w:val="24"/>
          <w:lang w:eastAsia="el-GR"/>
        </w:rPr>
        <w:t xml:space="preserve"> moderating role of motivations,</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Tourism Management,</w:t>
      </w:r>
      <w:r w:rsidRPr="00865308">
        <w:rPr>
          <w:rFonts w:ascii="Times New Roman" w:hAnsi="Times New Roman"/>
          <w:sz w:val="24"/>
          <w:szCs w:val="24"/>
          <w:lang w:eastAsia="el-GR"/>
        </w:rPr>
        <w:t xml:space="preserve"> </w:t>
      </w:r>
      <w:r w:rsidRPr="000F5B51">
        <w:rPr>
          <w:rFonts w:ascii="Times New Roman" w:hAnsi="Times New Roman"/>
          <w:sz w:val="24"/>
          <w:szCs w:val="24"/>
          <w:lang w:eastAsia="el-GR"/>
        </w:rPr>
        <w:t>27(</w:t>
      </w:r>
      <w:r w:rsidRPr="00865308">
        <w:rPr>
          <w:rFonts w:ascii="Times New Roman" w:hAnsi="Times New Roman"/>
          <w:sz w:val="24"/>
          <w:szCs w:val="24"/>
          <w:lang w:eastAsia="el-GR"/>
        </w:rPr>
        <w:t xml:space="preserve">5), </w:t>
      </w:r>
      <w:r>
        <w:rPr>
          <w:rFonts w:ascii="Times New Roman" w:hAnsi="Times New Roman"/>
          <w:sz w:val="24"/>
          <w:szCs w:val="24"/>
          <w:lang w:eastAsia="el-GR"/>
        </w:rPr>
        <w:t>pp. 982–</w:t>
      </w:r>
      <w:r w:rsidRPr="00865308">
        <w:rPr>
          <w:rFonts w:ascii="Times New Roman" w:hAnsi="Times New Roman"/>
          <w:sz w:val="24"/>
          <w:szCs w:val="24"/>
          <w:lang w:eastAsia="el-GR"/>
        </w:rPr>
        <w:t>96.</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Nunnally, J.C. (1978)</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Psychometric theory.</w:t>
      </w:r>
      <w:r w:rsidRPr="00865308">
        <w:rPr>
          <w:rFonts w:ascii="Times New Roman" w:hAnsi="Times New Roman"/>
          <w:sz w:val="24"/>
          <w:szCs w:val="24"/>
          <w:lang w:eastAsia="el-GR"/>
        </w:rPr>
        <w:t xml:space="preserve"> 2</w:t>
      </w:r>
      <w:r w:rsidRPr="00865308">
        <w:rPr>
          <w:rFonts w:ascii="Times New Roman" w:hAnsi="Times New Roman"/>
          <w:sz w:val="24"/>
          <w:szCs w:val="24"/>
          <w:vertAlign w:val="superscript"/>
          <w:lang w:eastAsia="el-GR"/>
        </w:rPr>
        <w:t>nd</w:t>
      </w:r>
      <w:r>
        <w:rPr>
          <w:rFonts w:ascii="Times New Roman" w:hAnsi="Times New Roman"/>
          <w:sz w:val="24"/>
          <w:szCs w:val="24"/>
          <w:lang w:eastAsia="el-GR"/>
        </w:rPr>
        <w:t xml:space="preserve"> Ed.</w:t>
      </w:r>
      <w:r w:rsidRPr="00865308">
        <w:rPr>
          <w:rFonts w:ascii="Times New Roman" w:hAnsi="Times New Roman"/>
          <w:sz w:val="24"/>
          <w:szCs w:val="24"/>
          <w:lang w:eastAsia="el-GR"/>
        </w:rPr>
        <w:t xml:space="preserve"> </w:t>
      </w:r>
      <w:r>
        <w:rPr>
          <w:rFonts w:ascii="Times New Roman" w:hAnsi="Times New Roman"/>
          <w:sz w:val="24"/>
          <w:szCs w:val="24"/>
          <w:lang w:eastAsia="el-GR"/>
        </w:rPr>
        <w:t>(</w:t>
      </w:r>
      <w:r w:rsidRPr="00865308">
        <w:rPr>
          <w:rFonts w:ascii="Times New Roman" w:hAnsi="Times New Roman"/>
          <w:sz w:val="24"/>
          <w:szCs w:val="24"/>
          <w:lang w:eastAsia="el-GR"/>
        </w:rPr>
        <w:t>New York: McGraw-Hill</w:t>
      </w:r>
      <w:r>
        <w:rPr>
          <w:rFonts w:ascii="Times New Roman" w:hAnsi="Times New Roman"/>
          <w:sz w:val="24"/>
          <w:szCs w:val="24"/>
          <w:lang w:eastAsia="el-GR"/>
        </w:rPr>
        <w:t>)</w:t>
      </w:r>
      <w:r w:rsidRPr="00865308">
        <w:rPr>
          <w:rFonts w:ascii="Times New Roman" w:hAnsi="Times New Roman"/>
          <w:sz w:val="24"/>
          <w:szCs w:val="24"/>
          <w:lang w:eastAsia="el-GR"/>
        </w:rPr>
        <w:t>.</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O’Leary, S.</w:t>
      </w:r>
      <w:r w:rsidRPr="00865308">
        <w:rPr>
          <w:rFonts w:ascii="Times New Roman" w:hAnsi="Times New Roman"/>
          <w:sz w:val="24"/>
          <w:szCs w:val="24"/>
          <w:lang w:eastAsia="el-GR"/>
        </w:rPr>
        <w:t xml:space="preserve"> </w:t>
      </w:r>
      <w:r>
        <w:rPr>
          <w:rFonts w:ascii="Times New Roman" w:hAnsi="Times New Roman"/>
          <w:sz w:val="24"/>
          <w:szCs w:val="24"/>
          <w:lang w:eastAsia="el-GR"/>
        </w:rPr>
        <w:t>and Deegan, J. (2003)</w:t>
      </w:r>
      <w:r w:rsidRPr="00865308">
        <w:rPr>
          <w:rFonts w:ascii="Times New Roman" w:hAnsi="Times New Roman"/>
          <w:sz w:val="24"/>
          <w:szCs w:val="24"/>
          <w:lang w:eastAsia="el-GR"/>
        </w:rPr>
        <w:t xml:space="preserve"> People, pace, place: Qualitative and quantitative images of Ireland as a tourism destination in France</w:t>
      </w:r>
      <w:r>
        <w:rPr>
          <w:rFonts w:ascii="Times New Roman" w:hAnsi="Times New Roman"/>
          <w:sz w:val="24"/>
          <w:szCs w:val="24"/>
          <w:lang w:eastAsia="el-GR"/>
        </w:rPr>
        <w:t>,</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Journal of Vacation Marketing,</w:t>
      </w:r>
      <w:r w:rsidRPr="00865308">
        <w:rPr>
          <w:rFonts w:ascii="Times New Roman" w:hAnsi="Times New Roman"/>
          <w:sz w:val="24"/>
          <w:szCs w:val="24"/>
          <w:lang w:eastAsia="el-GR"/>
        </w:rPr>
        <w:t xml:space="preserve"> </w:t>
      </w:r>
      <w:r w:rsidRPr="000F5B51">
        <w:rPr>
          <w:rFonts w:ascii="Times New Roman" w:hAnsi="Times New Roman"/>
          <w:sz w:val="24"/>
          <w:szCs w:val="24"/>
          <w:lang w:eastAsia="el-GR"/>
        </w:rPr>
        <w:t>9</w:t>
      </w:r>
      <w:r w:rsidRPr="00865308">
        <w:rPr>
          <w:rFonts w:ascii="Times New Roman" w:hAnsi="Times New Roman"/>
          <w:sz w:val="24"/>
          <w:szCs w:val="24"/>
          <w:lang w:eastAsia="el-GR"/>
        </w:rPr>
        <w:t xml:space="preserve">(3), </w:t>
      </w:r>
      <w:r>
        <w:rPr>
          <w:rFonts w:ascii="Times New Roman" w:hAnsi="Times New Roman"/>
          <w:sz w:val="24"/>
          <w:szCs w:val="24"/>
          <w:lang w:eastAsia="el-GR"/>
        </w:rPr>
        <w:t xml:space="preserve">pp. </w:t>
      </w:r>
      <w:r w:rsidRPr="00865308">
        <w:rPr>
          <w:rFonts w:ascii="Times New Roman" w:hAnsi="Times New Roman"/>
          <w:sz w:val="24"/>
          <w:szCs w:val="24"/>
          <w:lang w:eastAsia="el-GR"/>
        </w:rPr>
        <w:t>213–26.</w:t>
      </w:r>
    </w:p>
    <w:p w:rsidR="004A336A" w:rsidRPr="00865308" w:rsidRDefault="004A336A" w:rsidP="00264312">
      <w:pPr>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O’Reilly, C.</w:t>
      </w:r>
      <w:r w:rsidRPr="00865308">
        <w:rPr>
          <w:rFonts w:ascii="Times New Roman" w:hAnsi="Times New Roman"/>
          <w:sz w:val="24"/>
          <w:szCs w:val="24"/>
          <w:lang w:eastAsia="el-GR"/>
        </w:rPr>
        <w:t>C. (2006) From drifter to GAP year tourist: Mainstreaming backpacker travel</w:t>
      </w:r>
      <w:r>
        <w:rPr>
          <w:rFonts w:ascii="Times New Roman" w:hAnsi="Times New Roman"/>
          <w:sz w:val="24"/>
          <w:szCs w:val="24"/>
          <w:lang w:eastAsia="el-GR"/>
        </w:rPr>
        <w:t>,</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Annals of Tourism Research</w:t>
      </w:r>
      <w:r w:rsidRPr="00865308">
        <w:rPr>
          <w:rFonts w:ascii="Times New Roman" w:hAnsi="Times New Roman"/>
          <w:sz w:val="24"/>
          <w:szCs w:val="24"/>
          <w:lang w:eastAsia="el-GR"/>
        </w:rPr>
        <w:t xml:space="preserve">, </w:t>
      </w:r>
      <w:r w:rsidRPr="000F5B51">
        <w:rPr>
          <w:rFonts w:ascii="Times New Roman" w:hAnsi="Times New Roman"/>
          <w:sz w:val="24"/>
          <w:szCs w:val="24"/>
          <w:lang w:eastAsia="el-GR"/>
        </w:rPr>
        <w:t>33</w:t>
      </w:r>
      <w:r w:rsidRPr="00865308">
        <w:rPr>
          <w:rFonts w:ascii="Times New Roman" w:hAnsi="Times New Roman"/>
          <w:sz w:val="24"/>
          <w:szCs w:val="24"/>
          <w:lang w:eastAsia="el-GR"/>
        </w:rPr>
        <w:t xml:space="preserve">(4), </w:t>
      </w:r>
      <w:r>
        <w:rPr>
          <w:rFonts w:ascii="Times New Roman" w:hAnsi="Times New Roman"/>
          <w:sz w:val="24"/>
          <w:szCs w:val="24"/>
          <w:lang w:eastAsia="el-GR"/>
        </w:rPr>
        <w:t xml:space="preserve">pp. </w:t>
      </w:r>
      <w:r w:rsidRPr="00865308">
        <w:rPr>
          <w:rFonts w:ascii="Times New Roman" w:hAnsi="Times New Roman"/>
          <w:sz w:val="24"/>
          <w:szCs w:val="24"/>
          <w:lang w:eastAsia="el-GR"/>
        </w:rPr>
        <w:t>998–1017.</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val="en-US" w:eastAsia="el-GR"/>
        </w:rPr>
      </w:pPr>
      <w:r>
        <w:rPr>
          <w:rFonts w:ascii="Times New Roman" w:hAnsi="Times New Roman"/>
          <w:sz w:val="24"/>
          <w:szCs w:val="24"/>
          <w:lang w:eastAsia="en-GB"/>
        </w:rPr>
        <w:t>Oppermann, M. (1995) A model of travel itineraries,</w:t>
      </w:r>
      <w:r w:rsidRPr="00865308">
        <w:rPr>
          <w:rFonts w:ascii="Times New Roman" w:hAnsi="Times New Roman"/>
          <w:sz w:val="24"/>
          <w:szCs w:val="24"/>
          <w:lang w:eastAsia="en-GB"/>
        </w:rPr>
        <w:t xml:space="preserve"> </w:t>
      </w:r>
      <w:r w:rsidRPr="00865308">
        <w:rPr>
          <w:rFonts w:ascii="Times New Roman" w:hAnsi="Times New Roman"/>
          <w:i/>
          <w:sz w:val="24"/>
          <w:szCs w:val="24"/>
          <w:lang w:eastAsia="en-GB"/>
        </w:rPr>
        <w:t>Journal of Travel Research</w:t>
      </w:r>
      <w:r>
        <w:rPr>
          <w:rFonts w:ascii="Times New Roman" w:hAnsi="Times New Roman"/>
          <w:i/>
          <w:sz w:val="24"/>
          <w:szCs w:val="24"/>
          <w:lang w:eastAsia="en-GB"/>
        </w:rPr>
        <w:t>,</w:t>
      </w:r>
      <w:r w:rsidRPr="00865308">
        <w:rPr>
          <w:rFonts w:ascii="Times New Roman" w:hAnsi="Times New Roman"/>
          <w:sz w:val="24"/>
          <w:szCs w:val="24"/>
          <w:lang w:eastAsia="en-GB"/>
        </w:rPr>
        <w:t xml:space="preserve"> 33(4), </w:t>
      </w:r>
      <w:r>
        <w:rPr>
          <w:rFonts w:ascii="Times New Roman" w:hAnsi="Times New Roman"/>
          <w:sz w:val="24"/>
          <w:szCs w:val="24"/>
          <w:lang w:eastAsia="en-GB"/>
        </w:rPr>
        <w:t xml:space="preserve">pp. </w:t>
      </w:r>
      <w:r w:rsidRPr="00865308">
        <w:rPr>
          <w:rFonts w:ascii="Times New Roman" w:hAnsi="Times New Roman"/>
          <w:sz w:val="24"/>
          <w:szCs w:val="24"/>
          <w:lang w:eastAsia="en-GB"/>
        </w:rPr>
        <w:t>57–61.</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val="en-US" w:eastAsia="el-GR"/>
        </w:rPr>
      </w:pPr>
      <w:r w:rsidRPr="000F5B51">
        <w:rPr>
          <w:rFonts w:ascii="Times New Roman" w:hAnsi="Times New Roman"/>
          <w:sz w:val="24"/>
          <w:szCs w:val="24"/>
          <w:lang w:eastAsia="el-GR"/>
        </w:rPr>
        <w:t xml:space="preserve">Petrosillo, I., Zurlini, G., Corliano, M. E., Zaccarelli, N. and Dadamo, M. (2007) </w:t>
      </w:r>
      <w:r w:rsidRPr="00865308">
        <w:rPr>
          <w:rFonts w:ascii="Times New Roman" w:hAnsi="Times New Roman"/>
          <w:sz w:val="24"/>
          <w:szCs w:val="24"/>
          <w:lang w:eastAsia="en-GB"/>
        </w:rPr>
        <w:t>Tourist perception of recreational environment and manage</w:t>
      </w:r>
      <w:r>
        <w:rPr>
          <w:rFonts w:ascii="Times New Roman" w:hAnsi="Times New Roman"/>
          <w:sz w:val="24"/>
          <w:szCs w:val="24"/>
          <w:lang w:eastAsia="en-GB"/>
        </w:rPr>
        <w:t>ment in a marine protected area,</w:t>
      </w:r>
      <w:r w:rsidRPr="00865308">
        <w:rPr>
          <w:rFonts w:ascii="Times New Roman" w:hAnsi="Times New Roman"/>
          <w:sz w:val="24"/>
          <w:szCs w:val="24"/>
          <w:lang w:eastAsia="en-GB"/>
        </w:rPr>
        <w:t xml:space="preserve"> </w:t>
      </w:r>
      <w:r w:rsidRPr="00865308">
        <w:rPr>
          <w:rFonts w:ascii="Times New Roman" w:hAnsi="Times New Roman"/>
          <w:i/>
          <w:sz w:val="24"/>
          <w:szCs w:val="24"/>
          <w:lang w:eastAsia="en-GB"/>
        </w:rPr>
        <w:t>Landscape and Urban Planning,</w:t>
      </w:r>
      <w:r w:rsidRPr="00865308">
        <w:rPr>
          <w:rFonts w:ascii="Times New Roman" w:hAnsi="Times New Roman"/>
          <w:sz w:val="24"/>
          <w:szCs w:val="24"/>
          <w:lang w:eastAsia="en-GB"/>
        </w:rPr>
        <w:t xml:space="preserve"> </w:t>
      </w:r>
      <w:r w:rsidRPr="000F5B51">
        <w:rPr>
          <w:rFonts w:ascii="Times New Roman" w:hAnsi="Times New Roman"/>
          <w:sz w:val="24"/>
          <w:szCs w:val="24"/>
          <w:lang w:eastAsia="en-GB"/>
        </w:rPr>
        <w:t>79</w:t>
      </w:r>
      <w:r w:rsidRPr="00865308">
        <w:rPr>
          <w:rFonts w:ascii="Times New Roman" w:hAnsi="Times New Roman"/>
          <w:sz w:val="24"/>
          <w:szCs w:val="24"/>
          <w:lang w:eastAsia="en-GB"/>
        </w:rPr>
        <w:t xml:space="preserve">(1), </w:t>
      </w:r>
      <w:r>
        <w:rPr>
          <w:rFonts w:ascii="Times New Roman" w:hAnsi="Times New Roman"/>
          <w:sz w:val="24"/>
          <w:szCs w:val="24"/>
          <w:lang w:eastAsia="en-GB"/>
        </w:rPr>
        <w:t xml:space="preserve">pp. </w:t>
      </w:r>
      <w:r w:rsidRPr="00865308">
        <w:rPr>
          <w:rFonts w:ascii="Times New Roman" w:hAnsi="Times New Roman"/>
          <w:sz w:val="24"/>
          <w:szCs w:val="24"/>
          <w:lang w:eastAsia="en-GB"/>
        </w:rPr>
        <w:t>29–37.</w:t>
      </w:r>
      <w:r w:rsidRPr="00865308">
        <w:rPr>
          <w:rFonts w:ascii="Times New Roman" w:hAnsi="Times New Roman"/>
          <w:sz w:val="24"/>
          <w:szCs w:val="24"/>
          <w:lang w:val="en-US" w:eastAsia="el-GR"/>
        </w:rPr>
        <w:t xml:space="preserve">  </w:t>
      </w:r>
    </w:p>
    <w:p w:rsidR="004A336A" w:rsidRPr="00865308" w:rsidRDefault="004A336A" w:rsidP="00264312">
      <w:pPr>
        <w:spacing w:after="0" w:line="480" w:lineRule="auto"/>
        <w:ind w:left="360" w:hanging="360"/>
        <w:rPr>
          <w:rFonts w:ascii="Times New Roman" w:hAnsi="Times New Roman"/>
          <w:sz w:val="24"/>
          <w:szCs w:val="24"/>
          <w:lang w:eastAsia="el-GR"/>
        </w:rPr>
      </w:pPr>
      <w:r w:rsidRPr="00865308">
        <w:rPr>
          <w:rFonts w:ascii="Times New Roman" w:hAnsi="Times New Roman"/>
          <w:sz w:val="24"/>
          <w:szCs w:val="24"/>
          <w:lang w:eastAsia="el-GR"/>
        </w:rPr>
        <w:t>Richards, G. (200</w:t>
      </w:r>
      <w:r>
        <w:rPr>
          <w:rFonts w:ascii="Times New Roman" w:hAnsi="Times New Roman"/>
          <w:sz w:val="24"/>
          <w:szCs w:val="24"/>
          <w:lang w:eastAsia="el-GR"/>
        </w:rPr>
        <w:t>2)</w:t>
      </w:r>
      <w:r w:rsidRPr="00865308">
        <w:rPr>
          <w:rFonts w:ascii="Times New Roman" w:hAnsi="Times New Roman"/>
          <w:sz w:val="24"/>
          <w:szCs w:val="24"/>
          <w:lang w:eastAsia="el-GR"/>
        </w:rPr>
        <w:t xml:space="preserve"> Tourism attraction systems</w:t>
      </w:r>
      <w:r>
        <w:rPr>
          <w:rFonts w:ascii="Times New Roman" w:hAnsi="Times New Roman"/>
          <w:sz w:val="24"/>
          <w:szCs w:val="24"/>
          <w:lang w:eastAsia="el-GR"/>
        </w:rPr>
        <w:t xml:space="preserve"> – Exploring cultural behaviour,</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Annals of Tourism Research,</w:t>
      </w:r>
      <w:r w:rsidRPr="00865308">
        <w:rPr>
          <w:rFonts w:ascii="Times New Roman" w:hAnsi="Times New Roman"/>
          <w:sz w:val="24"/>
          <w:szCs w:val="24"/>
          <w:lang w:eastAsia="el-GR"/>
        </w:rPr>
        <w:t xml:space="preserve"> </w:t>
      </w:r>
      <w:r w:rsidRPr="000F5B51">
        <w:rPr>
          <w:rFonts w:ascii="Times New Roman" w:hAnsi="Times New Roman"/>
          <w:sz w:val="24"/>
          <w:szCs w:val="24"/>
          <w:lang w:eastAsia="el-GR"/>
        </w:rPr>
        <w:t>29</w:t>
      </w:r>
      <w:r w:rsidRPr="00865308">
        <w:rPr>
          <w:rFonts w:ascii="Times New Roman" w:hAnsi="Times New Roman"/>
          <w:sz w:val="24"/>
          <w:szCs w:val="24"/>
          <w:lang w:eastAsia="el-GR"/>
        </w:rPr>
        <w:t xml:space="preserve">(4), </w:t>
      </w:r>
      <w:r>
        <w:rPr>
          <w:rFonts w:ascii="Times New Roman" w:hAnsi="Times New Roman"/>
          <w:sz w:val="24"/>
          <w:szCs w:val="24"/>
          <w:lang w:eastAsia="el-GR"/>
        </w:rPr>
        <w:t>pp. 1048–</w:t>
      </w:r>
      <w:r w:rsidRPr="00865308">
        <w:rPr>
          <w:rFonts w:ascii="Times New Roman" w:hAnsi="Times New Roman"/>
          <w:sz w:val="24"/>
          <w:szCs w:val="24"/>
          <w:lang w:eastAsia="el-GR"/>
        </w:rPr>
        <w:t>64.</w:t>
      </w:r>
    </w:p>
    <w:p w:rsidR="004A336A" w:rsidRPr="00865308" w:rsidRDefault="004A336A" w:rsidP="00264312">
      <w:pPr>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Riley, R. (1995)</w:t>
      </w:r>
      <w:r w:rsidRPr="00865308">
        <w:rPr>
          <w:rFonts w:ascii="Times New Roman" w:hAnsi="Times New Roman"/>
          <w:sz w:val="24"/>
          <w:szCs w:val="24"/>
          <w:lang w:eastAsia="el-GR"/>
        </w:rPr>
        <w:t xml:space="preserve"> Pr</w:t>
      </w:r>
      <w:r>
        <w:rPr>
          <w:rFonts w:ascii="Times New Roman" w:hAnsi="Times New Roman"/>
          <w:sz w:val="24"/>
          <w:szCs w:val="24"/>
          <w:lang w:eastAsia="el-GR"/>
        </w:rPr>
        <w:t>estige-worthy tourism behaviour,</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Annals of Tourism Research,</w:t>
      </w:r>
      <w:r w:rsidRPr="00865308">
        <w:rPr>
          <w:rFonts w:ascii="Times New Roman" w:hAnsi="Times New Roman"/>
          <w:sz w:val="24"/>
          <w:szCs w:val="24"/>
          <w:lang w:eastAsia="el-GR"/>
        </w:rPr>
        <w:t xml:space="preserve"> </w:t>
      </w:r>
      <w:r w:rsidRPr="000F5B51">
        <w:rPr>
          <w:rFonts w:ascii="Times New Roman" w:hAnsi="Times New Roman"/>
          <w:sz w:val="24"/>
          <w:szCs w:val="24"/>
          <w:lang w:eastAsia="el-GR"/>
        </w:rPr>
        <w:t>22</w:t>
      </w:r>
      <w:r>
        <w:rPr>
          <w:rFonts w:ascii="Times New Roman" w:hAnsi="Times New Roman"/>
          <w:sz w:val="24"/>
          <w:szCs w:val="24"/>
          <w:lang w:eastAsia="el-GR"/>
        </w:rPr>
        <w:t>(3),</w:t>
      </w:r>
      <w:r w:rsidRPr="00865308">
        <w:rPr>
          <w:rFonts w:ascii="Times New Roman" w:hAnsi="Times New Roman"/>
          <w:sz w:val="24"/>
          <w:szCs w:val="24"/>
          <w:lang w:eastAsia="el-GR"/>
        </w:rPr>
        <w:t xml:space="preserve"> </w:t>
      </w:r>
      <w:r>
        <w:rPr>
          <w:rFonts w:ascii="Times New Roman" w:hAnsi="Times New Roman"/>
          <w:sz w:val="24"/>
          <w:szCs w:val="24"/>
          <w:lang w:eastAsia="el-GR"/>
        </w:rPr>
        <w:t>pp. 630–</w:t>
      </w:r>
      <w:r w:rsidRPr="00865308">
        <w:rPr>
          <w:rFonts w:ascii="Times New Roman" w:hAnsi="Times New Roman"/>
          <w:sz w:val="24"/>
          <w:szCs w:val="24"/>
          <w:lang w:eastAsia="el-GR"/>
        </w:rPr>
        <w:t>49.</w:t>
      </w:r>
    </w:p>
    <w:p w:rsidR="004A336A" w:rsidRPr="00865308" w:rsidRDefault="004A336A" w:rsidP="00264312">
      <w:pPr>
        <w:spacing w:after="0" w:line="480" w:lineRule="auto"/>
        <w:ind w:left="360" w:hanging="360"/>
        <w:rPr>
          <w:rFonts w:ascii="Times New Roman" w:hAnsi="Times New Roman"/>
          <w:sz w:val="24"/>
          <w:szCs w:val="24"/>
          <w:lang w:val="en-US" w:eastAsia="el-GR"/>
        </w:rPr>
      </w:pPr>
      <w:r>
        <w:rPr>
          <w:rFonts w:ascii="Times New Roman" w:hAnsi="Times New Roman"/>
          <w:sz w:val="24"/>
          <w:szCs w:val="24"/>
          <w:lang w:val="en-US" w:eastAsia="el-GR"/>
        </w:rPr>
        <w:t>Rozier-Rich, S.</w:t>
      </w:r>
      <w:r w:rsidRPr="00865308">
        <w:rPr>
          <w:rFonts w:ascii="Times New Roman" w:hAnsi="Times New Roman"/>
          <w:sz w:val="24"/>
          <w:szCs w:val="24"/>
          <w:lang w:val="en-US" w:eastAsia="el-GR"/>
        </w:rPr>
        <w:t xml:space="preserve"> </w:t>
      </w:r>
      <w:r>
        <w:rPr>
          <w:rFonts w:ascii="Times New Roman" w:hAnsi="Times New Roman"/>
          <w:sz w:val="24"/>
          <w:szCs w:val="24"/>
          <w:lang w:val="en-US" w:eastAsia="el-GR"/>
        </w:rPr>
        <w:t>and Santos, C.A. (2011)</w:t>
      </w:r>
      <w:r w:rsidRPr="00865308">
        <w:rPr>
          <w:rFonts w:ascii="Times New Roman" w:hAnsi="Times New Roman"/>
          <w:sz w:val="24"/>
          <w:szCs w:val="24"/>
          <w:lang w:val="en-US" w:eastAsia="el-GR"/>
        </w:rPr>
        <w:t xml:space="preserve"> Processing</w:t>
      </w:r>
      <w:r>
        <w:rPr>
          <w:rFonts w:ascii="Times New Roman" w:hAnsi="Times New Roman"/>
          <w:sz w:val="24"/>
          <w:szCs w:val="24"/>
          <w:lang w:val="en-US" w:eastAsia="el-GR"/>
        </w:rPr>
        <w:t xml:space="preserve"> promotional travel narratives,</w:t>
      </w:r>
      <w:r w:rsidRPr="00865308">
        <w:rPr>
          <w:rFonts w:ascii="Times New Roman" w:hAnsi="Times New Roman"/>
          <w:sz w:val="24"/>
          <w:szCs w:val="24"/>
          <w:lang w:val="en-US" w:eastAsia="el-GR"/>
        </w:rPr>
        <w:t xml:space="preserve"> </w:t>
      </w:r>
      <w:r w:rsidRPr="00865308">
        <w:rPr>
          <w:rFonts w:ascii="Times New Roman" w:hAnsi="Times New Roman"/>
          <w:i/>
          <w:sz w:val="24"/>
          <w:szCs w:val="24"/>
          <w:lang w:val="en-US" w:eastAsia="el-GR"/>
        </w:rPr>
        <w:t>Tourism Management,</w:t>
      </w:r>
      <w:r w:rsidRPr="00865308">
        <w:rPr>
          <w:rFonts w:ascii="Times New Roman" w:hAnsi="Times New Roman"/>
          <w:sz w:val="24"/>
          <w:szCs w:val="24"/>
          <w:lang w:val="en-US" w:eastAsia="el-GR"/>
        </w:rPr>
        <w:t xml:space="preserve"> </w:t>
      </w:r>
      <w:r w:rsidRPr="000F5B51">
        <w:rPr>
          <w:rFonts w:ascii="Times New Roman" w:hAnsi="Times New Roman"/>
          <w:sz w:val="24"/>
          <w:szCs w:val="24"/>
          <w:lang w:val="en-US" w:eastAsia="el-GR"/>
        </w:rPr>
        <w:t>32</w:t>
      </w:r>
      <w:r w:rsidRPr="00865308">
        <w:rPr>
          <w:rFonts w:ascii="Times New Roman" w:hAnsi="Times New Roman"/>
          <w:sz w:val="24"/>
          <w:szCs w:val="24"/>
          <w:lang w:val="en-US" w:eastAsia="el-GR"/>
        </w:rPr>
        <w:t xml:space="preserve">(2), </w:t>
      </w:r>
      <w:r>
        <w:rPr>
          <w:rFonts w:ascii="Times New Roman" w:hAnsi="Times New Roman"/>
          <w:sz w:val="24"/>
          <w:szCs w:val="24"/>
          <w:lang w:val="en-US" w:eastAsia="el-GR"/>
        </w:rPr>
        <w:t xml:space="preserve">pp. </w:t>
      </w:r>
      <w:r w:rsidRPr="00865308">
        <w:rPr>
          <w:rFonts w:ascii="Times New Roman" w:hAnsi="Times New Roman"/>
          <w:sz w:val="24"/>
          <w:szCs w:val="24"/>
          <w:lang w:val="en-US" w:eastAsia="el-GR"/>
        </w:rPr>
        <w:t xml:space="preserve">394–405. </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n-GB"/>
        </w:rPr>
      </w:pPr>
      <w:r w:rsidRPr="000F5B51">
        <w:rPr>
          <w:rFonts w:ascii="Times New Roman" w:hAnsi="Times New Roman"/>
          <w:sz w:val="24"/>
          <w:szCs w:val="24"/>
          <w:lang w:eastAsia="el-GR"/>
        </w:rPr>
        <w:t xml:space="preserve">San Martin, H. and Rodriguez del Bosque, I. (2008) </w:t>
      </w:r>
      <w:r w:rsidRPr="00865308">
        <w:rPr>
          <w:rFonts w:ascii="Times New Roman" w:hAnsi="Times New Roman"/>
          <w:sz w:val="24"/>
          <w:szCs w:val="24"/>
          <w:lang w:eastAsia="en-GB"/>
        </w:rPr>
        <w:t>Exploring the cognitive–affective nature of destination image and the role of psychol</w:t>
      </w:r>
      <w:r>
        <w:rPr>
          <w:rFonts w:ascii="Times New Roman" w:hAnsi="Times New Roman"/>
          <w:sz w:val="24"/>
          <w:szCs w:val="24"/>
          <w:lang w:eastAsia="en-GB"/>
        </w:rPr>
        <w:t>ogical factors in its formation,</w:t>
      </w:r>
      <w:r w:rsidRPr="00865308">
        <w:rPr>
          <w:rFonts w:ascii="Times New Roman" w:hAnsi="Times New Roman"/>
          <w:sz w:val="24"/>
          <w:szCs w:val="24"/>
          <w:lang w:eastAsia="en-GB"/>
        </w:rPr>
        <w:t xml:space="preserve"> </w:t>
      </w:r>
      <w:r w:rsidRPr="00865308">
        <w:rPr>
          <w:rFonts w:ascii="Times New Roman" w:hAnsi="Times New Roman"/>
          <w:i/>
          <w:sz w:val="24"/>
          <w:szCs w:val="24"/>
          <w:lang w:eastAsia="en-GB"/>
        </w:rPr>
        <w:t>Tourism Management,</w:t>
      </w:r>
      <w:r w:rsidRPr="00865308">
        <w:rPr>
          <w:rFonts w:ascii="Times New Roman" w:hAnsi="Times New Roman"/>
          <w:sz w:val="24"/>
          <w:szCs w:val="24"/>
          <w:lang w:eastAsia="en-GB"/>
        </w:rPr>
        <w:t xml:space="preserve"> </w:t>
      </w:r>
      <w:r w:rsidRPr="000F5B51">
        <w:rPr>
          <w:rFonts w:ascii="Times New Roman" w:hAnsi="Times New Roman"/>
          <w:sz w:val="24"/>
          <w:szCs w:val="24"/>
          <w:lang w:eastAsia="en-GB"/>
        </w:rPr>
        <w:t>29</w:t>
      </w:r>
      <w:r w:rsidRPr="00865308">
        <w:rPr>
          <w:rFonts w:ascii="Times New Roman" w:hAnsi="Times New Roman"/>
          <w:sz w:val="24"/>
          <w:szCs w:val="24"/>
          <w:lang w:eastAsia="en-GB"/>
        </w:rPr>
        <w:t xml:space="preserve">(2), </w:t>
      </w:r>
      <w:r>
        <w:rPr>
          <w:rFonts w:ascii="Times New Roman" w:hAnsi="Times New Roman"/>
          <w:sz w:val="24"/>
          <w:szCs w:val="24"/>
          <w:lang w:eastAsia="en-GB"/>
        </w:rPr>
        <w:t>pp. 263–</w:t>
      </w:r>
      <w:r w:rsidRPr="00865308">
        <w:rPr>
          <w:rFonts w:ascii="Times New Roman" w:hAnsi="Times New Roman"/>
          <w:sz w:val="24"/>
          <w:szCs w:val="24"/>
          <w:lang w:eastAsia="en-GB"/>
        </w:rPr>
        <w:t>77.</w:t>
      </w:r>
    </w:p>
    <w:p w:rsidR="004A336A" w:rsidRPr="00865308" w:rsidRDefault="004A336A" w:rsidP="00264312">
      <w:pPr>
        <w:spacing w:after="0" w:line="480" w:lineRule="auto"/>
        <w:ind w:left="360" w:hanging="360"/>
        <w:rPr>
          <w:rFonts w:ascii="Times New Roman" w:hAnsi="Times New Roman"/>
          <w:sz w:val="24"/>
          <w:szCs w:val="24"/>
          <w:lang w:val="en-US" w:eastAsia="el-GR"/>
        </w:rPr>
      </w:pPr>
      <w:r>
        <w:rPr>
          <w:rFonts w:ascii="Times New Roman" w:hAnsi="Times New Roman"/>
          <w:sz w:val="24"/>
          <w:szCs w:val="24"/>
          <w:lang w:eastAsia="el-GR"/>
        </w:rPr>
        <w:t>Sekaran, U.</w:t>
      </w:r>
      <w:r w:rsidRPr="00865308">
        <w:rPr>
          <w:rFonts w:ascii="Times New Roman" w:hAnsi="Times New Roman"/>
          <w:sz w:val="24"/>
          <w:szCs w:val="24"/>
          <w:lang w:eastAsia="el-GR"/>
        </w:rPr>
        <w:t xml:space="preserve"> </w:t>
      </w:r>
      <w:r>
        <w:rPr>
          <w:rFonts w:ascii="Times New Roman" w:hAnsi="Times New Roman"/>
          <w:sz w:val="24"/>
          <w:szCs w:val="24"/>
          <w:lang w:eastAsia="el-GR"/>
        </w:rPr>
        <w:t>and Bougie R. (2009)</w:t>
      </w:r>
      <w:r w:rsidRPr="00865308">
        <w:rPr>
          <w:rFonts w:ascii="Times New Roman" w:hAnsi="Times New Roman"/>
          <w:sz w:val="24"/>
          <w:szCs w:val="24"/>
          <w:lang w:eastAsia="el-GR"/>
        </w:rPr>
        <w:t xml:space="preserve"> </w:t>
      </w:r>
      <w:r w:rsidRPr="00865308">
        <w:rPr>
          <w:rFonts w:ascii="Times New Roman" w:hAnsi="Times New Roman"/>
          <w:i/>
          <w:sz w:val="24"/>
          <w:szCs w:val="24"/>
          <w:lang w:val="en-US" w:eastAsia="el-GR"/>
        </w:rPr>
        <w:t>Research methods for business: A skill–building approach</w:t>
      </w:r>
      <w:r w:rsidRPr="00865308">
        <w:rPr>
          <w:rFonts w:ascii="Times New Roman" w:hAnsi="Times New Roman"/>
          <w:sz w:val="24"/>
          <w:szCs w:val="24"/>
          <w:lang w:val="en-US" w:eastAsia="el-GR"/>
        </w:rPr>
        <w:t xml:space="preserve"> </w:t>
      </w:r>
      <w:r>
        <w:rPr>
          <w:rFonts w:ascii="Times New Roman" w:hAnsi="Times New Roman"/>
          <w:sz w:val="24"/>
          <w:szCs w:val="24"/>
          <w:lang w:val="en-US" w:eastAsia="el-GR"/>
        </w:rPr>
        <w:t>(</w:t>
      </w:r>
      <w:r w:rsidRPr="00865308">
        <w:rPr>
          <w:rFonts w:ascii="Times New Roman" w:hAnsi="Times New Roman"/>
          <w:sz w:val="24"/>
          <w:szCs w:val="24"/>
          <w:lang w:val="en-US" w:eastAsia="el-GR"/>
        </w:rPr>
        <w:t>Chichester: John Wiley &amp; Sons Inc</w:t>
      </w:r>
      <w:r>
        <w:rPr>
          <w:rFonts w:ascii="Times New Roman" w:hAnsi="Times New Roman"/>
          <w:sz w:val="24"/>
          <w:szCs w:val="24"/>
          <w:lang w:val="en-US" w:eastAsia="el-GR"/>
        </w:rPr>
        <w:t>)</w:t>
      </w:r>
      <w:r w:rsidRPr="00865308">
        <w:rPr>
          <w:rFonts w:ascii="Times New Roman" w:hAnsi="Times New Roman"/>
          <w:sz w:val="24"/>
          <w:szCs w:val="24"/>
          <w:lang w:val="en-US" w:eastAsia="el-GR"/>
        </w:rPr>
        <w:t>.</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Sevgin, A., Peristianis, N.</w:t>
      </w:r>
      <w:r w:rsidRPr="00865308">
        <w:rPr>
          <w:rFonts w:ascii="Times New Roman" w:hAnsi="Times New Roman"/>
          <w:sz w:val="24"/>
          <w:szCs w:val="24"/>
          <w:lang w:eastAsia="el-GR"/>
        </w:rPr>
        <w:t xml:space="preserve"> </w:t>
      </w:r>
      <w:r>
        <w:rPr>
          <w:rFonts w:ascii="Times New Roman" w:hAnsi="Times New Roman"/>
          <w:sz w:val="24"/>
          <w:szCs w:val="24"/>
          <w:lang w:eastAsia="el-GR"/>
        </w:rPr>
        <w:t>and Warner, J. (1996)</w:t>
      </w:r>
      <w:r w:rsidRPr="00865308">
        <w:rPr>
          <w:rFonts w:ascii="Times New Roman" w:hAnsi="Times New Roman"/>
          <w:sz w:val="24"/>
          <w:szCs w:val="24"/>
          <w:lang w:eastAsia="el-GR"/>
        </w:rPr>
        <w:t xml:space="preserve"> Residents’ attitudes to tourism development:</w:t>
      </w:r>
      <w:r>
        <w:rPr>
          <w:rFonts w:ascii="Times New Roman" w:hAnsi="Times New Roman"/>
          <w:sz w:val="24"/>
          <w:szCs w:val="24"/>
          <w:lang w:eastAsia="el-GR"/>
        </w:rPr>
        <w:t xml:space="preserve"> The case of Cyprus,</w:t>
      </w:r>
      <w:r w:rsidRPr="00865308">
        <w:rPr>
          <w:rFonts w:ascii="Times New Roman" w:hAnsi="Times New Roman"/>
          <w:sz w:val="24"/>
          <w:szCs w:val="24"/>
          <w:lang w:eastAsia="el-GR"/>
        </w:rPr>
        <w:t xml:space="preserve"> </w:t>
      </w:r>
      <w:r w:rsidRPr="00865308">
        <w:rPr>
          <w:rFonts w:ascii="Times New Roman" w:hAnsi="Times New Roman"/>
          <w:i/>
          <w:iCs/>
          <w:sz w:val="24"/>
          <w:szCs w:val="24"/>
          <w:lang w:eastAsia="el-GR"/>
        </w:rPr>
        <w:t>Tourism Management</w:t>
      </w:r>
      <w:r w:rsidRPr="00865308">
        <w:rPr>
          <w:rFonts w:ascii="Times New Roman" w:hAnsi="Times New Roman"/>
          <w:sz w:val="24"/>
          <w:szCs w:val="24"/>
          <w:lang w:eastAsia="el-GR"/>
        </w:rPr>
        <w:t xml:space="preserve">, </w:t>
      </w:r>
      <w:r w:rsidRPr="000F5B51">
        <w:rPr>
          <w:rFonts w:ascii="Times New Roman" w:hAnsi="Times New Roman"/>
          <w:sz w:val="24"/>
          <w:szCs w:val="24"/>
          <w:lang w:eastAsia="el-GR"/>
        </w:rPr>
        <w:t>17(</w:t>
      </w:r>
      <w:r w:rsidRPr="00865308">
        <w:rPr>
          <w:rFonts w:ascii="Times New Roman" w:hAnsi="Times New Roman"/>
          <w:sz w:val="24"/>
          <w:szCs w:val="24"/>
          <w:lang w:eastAsia="el-GR"/>
        </w:rPr>
        <w:t xml:space="preserve">7), </w:t>
      </w:r>
      <w:r>
        <w:rPr>
          <w:rFonts w:ascii="Times New Roman" w:hAnsi="Times New Roman"/>
          <w:sz w:val="24"/>
          <w:szCs w:val="24"/>
          <w:lang w:eastAsia="el-GR"/>
        </w:rPr>
        <w:t>pp. 481–</w:t>
      </w:r>
      <w:r w:rsidRPr="00865308">
        <w:rPr>
          <w:rFonts w:ascii="Times New Roman" w:hAnsi="Times New Roman"/>
          <w:sz w:val="24"/>
          <w:szCs w:val="24"/>
          <w:lang w:eastAsia="el-GR"/>
        </w:rPr>
        <w:t>94.</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val="en-US" w:eastAsia="el-GR"/>
        </w:rPr>
      </w:pPr>
      <w:r>
        <w:rPr>
          <w:rFonts w:ascii="Times New Roman" w:hAnsi="Times New Roman"/>
          <w:sz w:val="24"/>
          <w:szCs w:val="24"/>
          <w:lang w:eastAsia="en-GB"/>
        </w:rPr>
        <w:t>Shenkar, O. (2001)</w:t>
      </w:r>
      <w:r w:rsidRPr="00865308">
        <w:rPr>
          <w:rFonts w:ascii="Times New Roman" w:hAnsi="Times New Roman"/>
          <w:sz w:val="24"/>
          <w:szCs w:val="24"/>
          <w:lang w:eastAsia="en-GB"/>
        </w:rPr>
        <w:t xml:space="preserve"> Cultural distance revisited: Towards a more rigorous conceptualization and meas</w:t>
      </w:r>
      <w:r>
        <w:rPr>
          <w:rFonts w:ascii="Times New Roman" w:hAnsi="Times New Roman"/>
          <w:sz w:val="24"/>
          <w:szCs w:val="24"/>
          <w:lang w:eastAsia="en-GB"/>
        </w:rPr>
        <w:t>urement of cultural differences,</w:t>
      </w:r>
      <w:r w:rsidRPr="00865308">
        <w:rPr>
          <w:rFonts w:ascii="Times New Roman" w:hAnsi="Times New Roman"/>
          <w:sz w:val="24"/>
          <w:szCs w:val="24"/>
          <w:lang w:eastAsia="en-GB"/>
        </w:rPr>
        <w:t xml:space="preserve"> </w:t>
      </w:r>
      <w:r w:rsidRPr="00865308">
        <w:rPr>
          <w:rFonts w:ascii="Times New Roman" w:hAnsi="Times New Roman"/>
          <w:i/>
          <w:sz w:val="24"/>
          <w:szCs w:val="24"/>
          <w:lang w:eastAsia="en-GB"/>
        </w:rPr>
        <w:t>Journal of International Business Studies,</w:t>
      </w:r>
      <w:r w:rsidRPr="00865308">
        <w:rPr>
          <w:rFonts w:ascii="Times New Roman" w:hAnsi="Times New Roman"/>
          <w:sz w:val="24"/>
          <w:szCs w:val="24"/>
          <w:lang w:eastAsia="en-GB"/>
        </w:rPr>
        <w:t xml:space="preserve"> </w:t>
      </w:r>
      <w:r w:rsidRPr="000F5B51">
        <w:rPr>
          <w:rFonts w:ascii="Times New Roman" w:hAnsi="Times New Roman"/>
          <w:sz w:val="24"/>
          <w:szCs w:val="24"/>
          <w:lang w:eastAsia="en-GB"/>
        </w:rPr>
        <w:t>32</w:t>
      </w:r>
      <w:r w:rsidRPr="00865308">
        <w:rPr>
          <w:rFonts w:ascii="Times New Roman" w:hAnsi="Times New Roman"/>
          <w:sz w:val="24"/>
          <w:szCs w:val="24"/>
          <w:lang w:eastAsia="en-GB"/>
        </w:rPr>
        <w:t xml:space="preserve">(3), </w:t>
      </w:r>
      <w:r>
        <w:rPr>
          <w:rFonts w:ascii="Times New Roman" w:hAnsi="Times New Roman"/>
          <w:sz w:val="24"/>
          <w:szCs w:val="24"/>
          <w:lang w:eastAsia="en-GB"/>
        </w:rPr>
        <w:t xml:space="preserve">pp. </w:t>
      </w:r>
      <w:r w:rsidRPr="00865308">
        <w:rPr>
          <w:rFonts w:ascii="Times New Roman" w:hAnsi="Times New Roman"/>
          <w:sz w:val="24"/>
          <w:szCs w:val="24"/>
          <w:lang w:eastAsia="en-GB"/>
        </w:rPr>
        <w:t>519–35.</w:t>
      </w:r>
    </w:p>
    <w:p w:rsidR="004A336A" w:rsidRPr="00865308" w:rsidRDefault="004A336A" w:rsidP="00264312">
      <w:pPr>
        <w:spacing w:after="0" w:line="480" w:lineRule="auto"/>
        <w:ind w:left="360" w:hanging="360"/>
        <w:rPr>
          <w:rFonts w:ascii="Times New Roman" w:hAnsi="Times New Roman"/>
          <w:sz w:val="24"/>
          <w:szCs w:val="24"/>
          <w:lang w:eastAsia="el-GR"/>
        </w:rPr>
      </w:pPr>
      <w:r w:rsidRPr="00865308">
        <w:rPr>
          <w:rFonts w:ascii="Times New Roman" w:hAnsi="Times New Roman"/>
          <w:sz w:val="24"/>
          <w:szCs w:val="24"/>
          <w:lang w:eastAsia="el-GR"/>
        </w:rPr>
        <w:t xml:space="preserve">Shinew, </w:t>
      </w:r>
      <w:r>
        <w:rPr>
          <w:rFonts w:ascii="Times New Roman" w:hAnsi="Times New Roman"/>
          <w:sz w:val="24"/>
          <w:szCs w:val="24"/>
          <w:lang w:eastAsia="el-GR"/>
        </w:rPr>
        <w:t>K. and Backman, S. (1995)</w:t>
      </w:r>
      <w:r w:rsidRPr="00865308">
        <w:rPr>
          <w:rFonts w:ascii="Times New Roman" w:hAnsi="Times New Roman"/>
          <w:sz w:val="24"/>
          <w:szCs w:val="24"/>
          <w:lang w:eastAsia="el-GR"/>
        </w:rPr>
        <w:t xml:space="preserve"> Incenti</w:t>
      </w:r>
      <w:r>
        <w:rPr>
          <w:rFonts w:ascii="Times New Roman" w:hAnsi="Times New Roman"/>
          <w:sz w:val="24"/>
          <w:szCs w:val="24"/>
          <w:lang w:eastAsia="el-GR"/>
        </w:rPr>
        <w:t>ve travel: An attractive option,</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Tourism Management,</w:t>
      </w:r>
      <w:r w:rsidRPr="00865308">
        <w:rPr>
          <w:rFonts w:ascii="Times New Roman" w:hAnsi="Times New Roman"/>
          <w:sz w:val="24"/>
          <w:szCs w:val="24"/>
          <w:lang w:eastAsia="el-GR"/>
        </w:rPr>
        <w:t xml:space="preserve"> </w:t>
      </w:r>
      <w:r w:rsidRPr="00511B40">
        <w:rPr>
          <w:rFonts w:ascii="Times New Roman" w:hAnsi="Times New Roman"/>
          <w:sz w:val="24"/>
          <w:szCs w:val="24"/>
          <w:lang w:eastAsia="el-GR"/>
        </w:rPr>
        <w:t>16</w:t>
      </w:r>
      <w:r w:rsidRPr="00865308">
        <w:rPr>
          <w:rFonts w:ascii="Times New Roman" w:hAnsi="Times New Roman"/>
          <w:sz w:val="24"/>
          <w:szCs w:val="24"/>
          <w:lang w:eastAsia="el-GR"/>
        </w:rPr>
        <w:t xml:space="preserve">(4), </w:t>
      </w:r>
      <w:r>
        <w:rPr>
          <w:rFonts w:ascii="Times New Roman" w:hAnsi="Times New Roman"/>
          <w:sz w:val="24"/>
          <w:szCs w:val="24"/>
          <w:lang w:eastAsia="el-GR"/>
        </w:rPr>
        <w:t>pp. 285–</w:t>
      </w:r>
      <w:r w:rsidRPr="00865308">
        <w:rPr>
          <w:rFonts w:ascii="Times New Roman" w:hAnsi="Times New Roman"/>
          <w:sz w:val="24"/>
          <w:szCs w:val="24"/>
          <w:lang w:eastAsia="el-GR"/>
        </w:rPr>
        <w:t>93.</w:t>
      </w:r>
    </w:p>
    <w:p w:rsidR="004A336A" w:rsidRPr="00865308" w:rsidRDefault="004A336A" w:rsidP="00264312">
      <w:pPr>
        <w:spacing w:after="0" w:line="480" w:lineRule="auto"/>
        <w:ind w:left="360" w:hanging="360"/>
        <w:rPr>
          <w:rFonts w:ascii="Times New Roman" w:hAnsi="Times New Roman"/>
          <w:sz w:val="24"/>
          <w:szCs w:val="24"/>
          <w:lang w:eastAsia="el-GR"/>
        </w:rPr>
      </w:pPr>
      <w:r w:rsidRPr="00865308">
        <w:rPr>
          <w:rFonts w:ascii="Times New Roman" w:hAnsi="Times New Roman"/>
          <w:sz w:val="24"/>
          <w:szCs w:val="24"/>
          <w:lang w:eastAsia="el-GR"/>
        </w:rPr>
        <w:t>Sørensen, A. (2003)</w:t>
      </w:r>
      <w:r>
        <w:rPr>
          <w:rFonts w:ascii="Times New Roman" w:hAnsi="Times New Roman"/>
          <w:sz w:val="24"/>
          <w:szCs w:val="24"/>
          <w:lang w:eastAsia="el-GR"/>
        </w:rPr>
        <w:t xml:space="preserve"> Backpacker ethnography,</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 xml:space="preserve">Annals of Tourism Research, </w:t>
      </w:r>
      <w:r w:rsidRPr="00511B40">
        <w:rPr>
          <w:rFonts w:ascii="Times New Roman" w:hAnsi="Times New Roman"/>
          <w:sz w:val="24"/>
          <w:szCs w:val="24"/>
          <w:lang w:eastAsia="el-GR"/>
        </w:rPr>
        <w:t>30</w:t>
      </w:r>
      <w:r w:rsidRPr="00865308">
        <w:rPr>
          <w:rFonts w:ascii="Times New Roman" w:hAnsi="Times New Roman"/>
          <w:sz w:val="24"/>
          <w:szCs w:val="24"/>
          <w:lang w:eastAsia="el-GR"/>
        </w:rPr>
        <w:t>(4),</w:t>
      </w:r>
      <w:r>
        <w:rPr>
          <w:rFonts w:ascii="Times New Roman" w:hAnsi="Times New Roman"/>
          <w:sz w:val="24"/>
          <w:szCs w:val="24"/>
          <w:lang w:eastAsia="el-GR"/>
        </w:rPr>
        <w:t xml:space="preserve"> pp.</w:t>
      </w:r>
    </w:p>
    <w:p w:rsidR="004A336A" w:rsidRPr="00865308" w:rsidRDefault="004A336A" w:rsidP="00264312">
      <w:pPr>
        <w:spacing w:after="0" w:line="480" w:lineRule="auto"/>
        <w:ind w:left="360" w:hanging="360"/>
        <w:rPr>
          <w:rFonts w:ascii="Times New Roman" w:hAnsi="Times New Roman"/>
          <w:sz w:val="24"/>
          <w:szCs w:val="24"/>
          <w:lang w:eastAsia="el-GR"/>
        </w:rPr>
      </w:pPr>
      <w:r w:rsidRPr="00865308">
        <w:rPr>
          <w:rFonts w:ascii="Times New Roman" w:hAnsi="Times New Roman"/>
          <w:sz w:val="24"/>
          <w:szCs w:val="24"/>
          <w:lang w:eastAsia="el-GR"/>
        </w:rPr>
        <w:t>847–867.</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Pr>
          <w:rFonts w:ascii="Times New Roman" w:hAnsi="Times New Roman"/>
          <w:sz w:val="24"/>
          <w:szCs w:val="24"/>
          <w:lang w:eastAsia="el-GR"/>
        </w:rPr>
        <w:t>Swanson, K.K. and Horridge, P.E. (2006)</w:t>
      </w:r>
      <w:r w:rsidRPr="00865308">
        <w:rPr>
          <w:rFonts w:ascii="Times New Roman" w:hAnsi="Times New Roman"/>
          <w:sz w:val="24"/>
          <w:szCs w:val="24"/>
          <w:lang w:eastAsia="el-GR"/>
        </w:rPr>
        <w:t xml:space="preserve"> Travel motivations as s</w:t>
      </w:r>
      <w:r>
        <w:rPr>
          <w:rFonts w:ascii="Times New Roman" w:hAnsi="Times New Roman"/>
          <w:sz w:val="24"/>
          <w:szCs w:val="24"/>
          <w:lang w:eastAsia="el-GR"/>
        </w:rPr>
        <w:t>ouvenir purchase indicators,</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Tourism Management,</w:t>
      </w:r>
      <w:r w:rsidRPr="00865308">
        <w:rPr>
          <w:rFonts w:ascii="Times New Roman" w:hAnsi="Times New Roman"/>
          <w:sz w:val="24"/>
          <w:szCs w:val="24"/>
          <w:lang w:eastAsia="el-GR"/>
        </w:rPr>
        <w:t xml:space="preserve"> </w:t>
      </w:r>
      <w:r w:rsidRPr="00511B40">
        <w:rPr>
          <w:rFonts w:ascii="Times New Roman" w:hAnsi="Times New Roman"/>
          <w:sz w:val="24"/>
          <w:szCs w:val="24"/>
          <w:lang w:eastAsia="el-GR"/>
        </w:rPr>
        <w:t>27</w:t>
      </w:r>
      <w:r w:rsidRPr="00865308">
        <w:rPr>
          <w:rFonts w:ascii="Times New Roman" w:hAnsi="Times New Roman"/>
          <w:sz w:val="24"/>
          <w:szCs w:val="24"/>
          <w:lang w:eastAsia="el-GR"/>
        </w:rPr>
        <w:t xml:space="preserve">(4), </w:t>
      </w:r>
      <w:r>
        <w:rPr>
          <w:rFonts w:ascii="Times New Roman" w:hAnsi="Times New Roman"/>
          <w:sz w:val="24"/>
          <w:szCs w:val="24"/>
          <w:lang w:eastAsia="el-GR"/>
        </w:rPr>
        <w:t>pp. 671–</w:t>
      </w:r>
      <w:r w:rsidRPr="00865308">
        <w:rPr>
          <w:rFonts w:ascii="Times New Roman" w:hAnsi="Times New Roman"/>
          <w:sz w:val="24"/>
          <w:szCs w:val="24"/>
          <w:lang w:eastAsia="el-GR"/>
        </w:rPr>
        <w:t>83.</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val="en-US" w:eastAsia="el-GR"/>
        </w:rPr>
      </w:pPr>
      <w:r w:rsidRPr="00865308">
        <w:rPr>
          <w:rFonts w:ascii="Times New Roman" w:hAnsi="Times New Roman"/>
          <w:sz w:val="24"/>
          <w:szCs w:val="24"/>
          <w:lang w:val="en-US" w:eastAsia="el-GR"/>
        </w:rPr>
        <w:t>Swarbroo</w:t>
      </w:r>
      <w:r>
        <w:rPr>
          <w:rFonts w:ascii="Times New Roman" w:hAnsi="Times New Roman"/>
          <w:sz w:val="24"/>
          <w:szCs w:val="24"/>
          <w:lang w:val="en-US" w:eastAsia="el-GR"/>
        </w:rPr>
        <w:t>ke, J., Beard, C., Leckie, S. and Pomfret, G. (2003)</w:t>
      </w:r>
      <w:r w:rsidRPr="00865308">
        <w:rPr>
          <w:rFonts w:ascii="Times New Roman" w:hAnsi="Times New Roman"/>
          <w:sz w:val="24"/>
          <w:szCs w:val="24"/>
          <w:lang w:val="en-US" w:eastAsia="el-GR"/>
        </w:rPr>
        <w:t xml:space="preserve"> </w:t>
      </w:r>
      <w:r w:rsidRPr="00865308">
        <w:rPr>
          <w:rFonts w:ascii="Times New Roman" w:hAnsi="Times New Roman"/>
          <w:i/>
          <w:sz w:val="24"/>
          <w:szCs w:val="24"/>
          <w:lang w:val="en-US" w:eastAsia="el-GR"/>
        </w:rPr>
        <w:t>Adventure tourism: The new frontier</w:t>
      </w:r>
      <w:r w:rsidRPr="00865308">
        <w:rPr>
          <w:rFonts w:ascii="Times New Roman" w:hAnsi="Times New Roman"/>
          <w:sz w:val="24"/>
          <w:szCs w:val="24"/>
          <w:lang w:val="en-US" w:eastAsia="el-GR"/>
        </w:rPr>
        <w:t xml:space="preserve"> </w:t>
      </w:r>
      <w:r>
        <w:rPr>
          <w:rFonts w:ascii="Times New Roman" w:hAnsi="Times New Roman"/>
          <w:sz w:val="24"/>
          <w:szCs w:val="24"/>
          <w:lang w:val="en-US" w:eastAsia="el-GR"/>
        </w:rPr>
        <w:t>(</w:t>
      </w:r>
      <w:r w:rsidRPr="00865308">
        <w:rPr>
          <w:rFonts w:ascii="Times New Roman" w:hAnsi="Times New Roman"/>
          <w:sz w:val="24"/>
          <w:szCs w:val="24"/>
          <w:lang w:val="en-US" w:eastAsia="el-GR"/>
        </w:rPr>
        <w:t>Oxford: Butterworth – Heinemann</w:t>
      </w:r>
      <w:r>
        <w:rPr>
          <w:rFonts w:ascii="Times New Roman" w:hAnsi="Times New Roman"/>
          <w:sz w:val="24"/>
          <w:szCs w:val="24"/>
          <w:lang w:val="en-US" w:eastAsia="el-GR"/>
        </w:rPr>
        <w:t>)</w:t>
      </w:r>
      <w:r w:rsidRPr="00865308">
        <w:rPr>
          <w:rFonts w:ascii="Times New Roman" w:hAnsi="Times New Roman"/>
          <w:sz w:val="24"/>
          <w:szCs w:val="24"/>
          <w:lang w:val="en-US" w:eastAsia="el-GR"/>
        </w:rPr>
        <w:t>.</w:t>
      </w:r>
    </w:p>
    <w:p w:rsidR="004A336A" w:rsidRPr="00865308" w:rsidRDefault="004A336A" w:rsidP="00264312">
      <w:pPr>
        <w:autoSpaceDE w:val="0"/>
        <w:autoSpaceDN w:val="0"/>
        <w:adjustRightInd w:val="0"/>
        <w:spacing w:after="0" w:line="480" w:lineRule="auto"/>
        <w:ind w:left="360" w:hanging="360"/>
        <w:rPr>
          <w:rFonts w:ascii="Times New Roman" w:hAnsi="Times New Roman"/>
          <w:b/>
          <w:sz w:val="24"/>
          <w:szCs w:val="24"/>
          <w:lang w:val="en-US" w:eastAsia="el-GR"/>
        </w:rPr>
      </w:pPr>
      <w:r>
        <w:rPr>
          <w:rFonts w:ascii="Times New Roman" w:hAnsi="Times New Roman"/>
          <w:sz w:val="24"/>
          <w:szCs w:val="24"/>
          <w:lang w:eastAsia="en-GB"/>
        </w:rPr>
        <w:t>Tapachai, N.</w:t>
      </w:r>
      <w:r w:rsidRPr="00865308">
        <w:rPr>
          <w:rFonts w:ascii="Times New Roman" w:hAnsi="Times New Roman"/>
          <w:sz w:val="24"/>
          <w:szCs w:val="24"/>
          <w:lang w:eastAsia="en-GB"/>
        </w:rPr>
        <w:t xml:space="preserve"> </w:t>
      </w:r>
      <w:r>
        <w:rPr>
          <w:rFonts w:ascii="Times New Roman" w:hAnsi="Times New Roman"/>
          <w:sz w:val="24"/>
          <w:szCs w:val="24"/>
          <w:lang w:eastAsia="en-GB"/>
        </w:rPr>
        <w:t>and Waryszak, R. (2000)</w:t>
      </w:r>
      <w:r w:rsidRPr="00865308">
        <w:rPr>
          <w:rFonts w:ascii="Times New Roman" w:hAnsi="Times New Roman"/>
          <w:sz w:val="24"/>
          <w:szCs w:val="24"/>
          <w:lang w:eastAsia="en-GB"/>
        </w:rPr>
        <w:t xml:space="preserve"> An examination of the role of beneficial image i</w:t>
      </w:r>
      <w:r>
        <w:rPr>
          <w:rFonts w:ascii="Times New Roman" w:hAnsi="Times New Roman"/>
          <w:sz w:val="24"/>
          <w:szCs w:val="24"/>
          <w:lang w:eastAsia="en-GB"/>
        </w:rPr>
        <w:t>n tourist destination selection,</w:t>
      </w:r>
      <w:r w:rsidRPr="00865308">
        <w:rPr>
          <w:rFonts w:ascii="Times New Roman" w:hAnsi="Times New Roman"/>
          <w:sz w:val="24"/>
          <w:szCs w:val="24"/>
          <w:lang w:eastAsia="en-GB"/>
        </w:rPr>
        <w:t xml:space="preserve"> </w:t>
      </w:r>
      <w:r w:rsidRPr="00865308">
        <w:rPr>
          <w:rFonts w:ascii="Times New Roman" w:hAnsi="Times New Roman"/>
          <w:i/>
          <w:sz w:val="24"/>
          <w:szCs w:val="24"/>
          <w:lang w:eastAsia="en-GB"/>
        </w:rPr>
        <w:t>Journal of Travel Research,</w:t>
      </w:r>
      <w:r w:rsidRPr="00865308">
        <w:rPr>
          <w:rFonts w:ascii="Times New Roman" w:hAnsi="Times New Roman"/>
          <w:sz w:val="24"/>
          <w:szCs w:val="24"/>
          <w:lang w:eastAsia="en-GB"/>
        </w:rPr>
        <w:t xml:space="preserve"> </w:t>
      </w:r>
      <w:r w:rsidRPr="00511B40">
        <w:rPr>
          <w:rFonts w:ascii="Times New Roman" w:hAnsi="Times New Roman"/>
          <w:sz w:val="24"/>
          <w:szCs w:val="24"/>
          <w:lang w:eastAsia="en-GB"/>
        </w:rPr>
        <w:t>39</w:t>
      </w:r>
      <w:r w:rsidRPr="00865308">
        <w:rPr>
          <w:rFonts w:ascii="Times New Roman" w:hAnsi="Times New Roman"/>
          <w:sz w:val="24"/>
          <w:szCs w:val="24"/>
          <w:lang w:eastAsia="en-GB"/>
        </w:rPr>
        <w:t xml:space="preserve">(1), </w:t>
      </w:r>
      <w:r>
        <w:rPr>
          <w:rFonts w:ascii="Times New Roman" w:hAnsi="Times New Roman"/>
          <w:sz w:val="24"/>
          <w:szCs w:val="24"/>
          <w:lang w:eastAsia="en-GB"/>
        </w:rPr>
        <w:t xml:space="preserve">pp. </w:t>
      </w:r>
      <w:r w:rsidRPr="00865308">
        <w:rPr>
          <w:rFonts w:ascii="Times New Roman" w:hAnsi="Times New Roman"/>
          <w:sz w:val="24"/>
          <w:szCs w:val="24"/>
          <w:lang w:eastAsia="en-GB"/>
        </w:rPr>
        <w:t>37–44.</w:t>
      </w:r>
    </w:p>
    <w:p w:rsidR="004A336A" w:rsidRPr="00865308" w:rsidRDefault="004A336A" w:rsidP="00264312">
      <w:pPr>
        <w:spacing w:after="0" w:line="480" w:lineRule="auto"/>
        <w:ind w:left="360" w:hanging="360"/>
        <w:rPr>
          <w:rFonts w:ascii="Times New Roman" w:hAnsi="Times New Roman"/>
          <w:sz w:val="24"/>
          <w:szCs w:val="24"/>
          <w:lang w:val="en-US" w:eastAsia="el-GR"/>
        </w:rPr>
      </w:pPr>
      <w:r>
        <w:rPr>
          <w:rFonts w:ascii="Times New Roman" w:hAnsi="Times New Roman"/>
          <w:sz w:val="24"/>
          <w:szCs w:val="24"/>
          <w:lang w:val="en-US" w:eastAsia="el-GR"/>
        </w:rPr>
        <w:t>Teye, V., Sonmez, S. and Sirakaya, E. (2002)</w:t>
      </w:r>
      <w:r w:rsidRPr="00865308">
        <w:rPr>
          <w:rFonts w:ascii="Times New Roman" w:hAnsi="Times New Roman"/>
          <w:sz w:val="24"/>
          <w:szCs w:val="24"/>
          <w:lang w:val="en-US" w:eastAsia="el-GR"/>
        </w:rPr>
        <w:t xml:space="preserve"> Residents’ attit</w:t>
      </w:r>
      <w:r>
        <w:rPr>
          <w:rFonts w:ascii="Times New Roman" w:hAnsi="Times New Roman"/>
          <w:sz w:val="24"/>
          <w:szCs w:val="24"/>
          <w:lang w:val="en-US" w:eastAsia="el-GR"/>
        </w:rPr>
        <w:t>udes toward tourism development,</w:t>
      </w:r>
      <w:r w:rsidRPr="00865308">
        <w:rPr>
          <w:rFonts w:ascii="Times New Roman" w:hAnsi="Times New Roman"/>
          <w:sz w:val="24"/>
          <w:szCs w:val="24"/>
          <w:lang w:val="en-US" w:eastAsia="el-GR"/>
        </w:rPr>
        <w:t xml:space="preserve"> </w:t>
      </w:r>
      <w:r w:rsidRPr="00865308">
        <w:rPr>
          <w:rFonts w:ascii="Times New Roman" w:hAnsi="Times New Roman"/>
          <w:i/>
          <w:sz w:val="24"/>
          <w:szCs w:val="24"/>
          <w:lang w:val="en-US" w:eastAsia="el-GR"/>
        </w:rPr>
        <w:t>Annals of Tourism Research,</w:t>
      </w:r>
      <w:r w:rsidRPr="00865308">
        <w:rPr>
          <w:rFonts w:ascii="Times New Roman" w:hAnsi="Times New Roman"/>
          <w:sz w:val="24"/>
          <w:szCs w:val="24"/>
          <w:lang w:val="en-US" w:eastAsia="el-GR"/>
        </w:rPr>
        <w:t xml:space="preserve"> </w:t>
      </w:r>
      <w:r w:rsidRPr="00511B40">
        <w:rPr>
          <w:rFonts w:ascii="Times New Roman" w:hAnsi="Times New Roman"/>
          <w:sz w:val="24"/>
          <w:szCs w:val="24"/>
          <w:lang w:val="en-US" w:eastAsia="el-GR"/>
        </w:rPr>
        <w:t>29</w:t>
      </w:r>
      <w:r w:rsidRPr="00865308">
        <w:rPr>
          <w:rFonts w:ascii="Times New Roman" w:hAnsi="Times New Roman"/>
          <w:sz w:val="24"/>
          <w:szCs w:val="24"/>
          <w:lang w:val="en-US" w:eastAsia="el-GR"/>
        </w:rPr>
        <w:t xml:space="preserve">(3), </w:t>
      </w:r>
      <w:r>
        <w:rPr>
          <w:rFonts w:ascii="Times New Roman" w:hAnsi="Times New Roman"/>
          <w:sz w:val="24"/>
          <w:szCs w:val="24"/>
          <w:lang w:val="en-US" w:eastAsia="el-GR"/>
        </w:rPr>
        <w:t>pp. 668–</w:t>
      </w:r>
      <w:r w:rsidRPr="00865308">
        <w:rPr>
          <w:rFonts w:ascii="Times New Roman" w:hAnsi="Times New Roman"/>
          <w:sz w:val="24"/>
          <w:szCs w:val="24"/>
          <w:lang w:val="en-US" w:eastAsia="el-GR"/>
        </w:rPr>
        <w:t>88.</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l-GR"/>
        </w:rPr>
      </w:pPr>
      <w:r w:rsidRPr="00511B40">
        <w:rPr>
          <w:rFonts w:ascii="Times New Roman" w:hAnsi="Times New Roman"/>
          <w:sz w:val="24"/>
          <w:szCs w:val="24"/>
          <w:lang w:eastAsia="el-GR"/>
        </w:rPr>
        <w:t xml:space="preserve">Tiefenbacher, J.P., Day F. A. and Walton J.A. (2000) </w:t>
      </w:r>
      <w:r w:rsidRPr="00865308">
        <w:rPr>
          <w:rFonts w:ascii="Times New Roman" w:hAnsi="Times New Roman"/>
          <w:sz w:val="24"/>
          <w:szCs w:val="24"/>
          <w:lang w:eastAsia="el-GR"/>
        </w:rPr>
        <w:t>Attributes of repeat visitors to sma</w:t>
      </w:r>
      <w:r>
        <w:rPr>
          <w:rFonts w:ascii="Times New Roman" w:hAnsi="Times New Roman"/>
          <w:sz w:val="24"/>
          <w:szCs w:val="24"/>
          <w:lang w:eastAsia="el-GR"/>
        </w:rPr>
        <w:t>ll tourist-oriented communities,</w:t>
      </w:r>
      <w:r w:rsidRPr="00865308">
        <w:rPr>
          <w:rFonts w:ascii="Times New Roman" w:hAnsi="Times New Roman"/>
          <w:sz w:val="24"/>
          <w:szCs w:val="24"/>
          <w:lang w:eastAsia="el-GR"/>
        </w:rPr>
        <w:t xml:space="preserve"> </w:t>
      </w:r>
      <w:r w:rsidRPr="00865308">
        <w:rPr>
          <w:rFonts w:ascii="Times New Roman" w:hAnsi="Times New Roman"/>
          <w:i/>
          <w:sz w:val="24"/>
          <w:szCs w:val="24"/>
          <w:lang w:eastAsia="el-GR"/>
        </w:rPr>
        <w:t>The Social Science Journal,</w:t>
      </w:r>
      <w:r w:rsidRPr="00865308">
        <w:rPr>
          <w:rFonts w:ascii="Times New Roman" w:hAnsi="Times New Roman"/>
          <w:sz w:val="24"/>
          <w:szCs w:val="24"/>
          <w:lang w:eastAsia="el-GR"/>
        </w:rPr>
        <w:t xml:space="preserve"> </w:t>
      </w:r>
      <w:r w:rsidRPr="00511B40">
        <w:rPr>
          <w:rFonts w:ascii="Times New Roman" w:hAnsi="Times New Roman"/>
          <w:sz w:val="24"/>
          <w:szCs w:val="24"/>
          <w:lang w:eastAsia="el-GR"/>
        </w:rPr>
        <w:t>37</w:t>
      </w:r>
      <w:r w:rsidRPr="00865308">
        <w:rPr>
          <w:rFonts w:ascii="Times New Roman" w:hAnsi="Times New Roman"/>
          <w:sz w:val="24"/>
          <w:szCs w:val="24"/>
          <w:lang w:eastAsia="el-GR"/>
        </w:rPr>
        <w:t xml:space="preserve">(2), </w:t>
      </w:r>
      <w:r>
        <w:rPr>
          <w:rFonts w:ascii="Times New Roman" w:hAnsi="Times New Roman"/>
          <w:sz w:val="24"/>
          <w:szCs w:val="24"/>
          <w:lang w:eastAsia="el-GR"/>
        </w:rPr>
        <w:t xml:space="preserve">pp. </w:t>
      </w:r>
      <w:r w:rsidRPr="00865308">
        <w:rPr>
          <w:rFonts w:ascii="Times New Roman" w:hAnsi="Times New Roman"/>
          <w:sz w:val="24"/>
          <w:szCs w:val="24"/>
          <w:lang w:eastAsia="el-GR"/>
        </w:rPr>
        <w:t>299–308.</w:t>
      </w:r>
    </w:p>
    <w:p w:rsidR="004A336A" w:rsidRPr="00865308" w:rsidRDefault="004A336A" w:rsidP="00264312">
      <w:pPr>
        <w:spacing w:after="0" w:line="480" w:lineRule="auto"/>
        <w:ind w:left="360" w:hanging="360"/>
        <w:rPr>
          <w:rFonts w:ascii="Times New Roman" w:hAnsi="Times New Roman"/>
          <w:sz w:val="24"/>
          <w:szCs w:val="24"/>
          <w:lang w:val="en-US" w:eastAsia="el-GR"/>
        </w:rPr>
      </w:pPr>
      <w:r>
        <w:rPr>
          <w:rFonts w:ascii="Times New Roman" w:hAnsi="Times New Roman"/>
          <w:sz w:val="24"/>
          <w:szCs w:val="24"/>
          <w:lang w:val="en-US" w:eastAsia="el-GR"/>
        </w:rPr>
        <w:t>Tretheway, M. and Mak, D. (2006)</w:t>
      </w:r>
      <w:r w:rsidRPr="00865308">
        <w:rPr>
          <w:rFonts w:ascii="Times New Roman" w:hAnsi="Times New Roman"/>
          <w:sz w:val="24"/>
          <w:szCs w:val="24"/>
          <w:lang w:val="en-US" w:eastAsia="el-GR"/>
        </w:rPr>
        <w:t xml:space="preserve"> Emerging tourism markets: Ageing and developing economi</w:t>
      </w:r>
      <w:r>
        <w:rPr>
          <w:rFonts w:ascii="Times New Roman" w:hAnsi="Times New Roman"/>
          <w:sz w:val="24"/>
          <w:szCs w:val="24"/>
          <w:lang w:val="en-US" w:eastAsia="el-GR"/>
        </w:rPr>
        <w:t>es,</w:t>
      </w:r>
      <w:r w:rsidRPr="00865308">
        <w:rPr>
          <w:rFonts w:ascii="Times New Roman" w:hAnsi="Times New Roman"/>
          <w:sz w:val="24"/>
          <w:szCs w:val="24"/>
          <w:lang w:val="en-US" w:eastAsia="el-GR"/>
        </w:rPr>
        <w:t xml:space="preserve"> </w:t>
      </w:r>
      <w:r w:rsidRPr="00865308">
        <w:rPr>
          <w:rFonts w:ascii="Times New Roman" w:hAnsi="Times New Roman"/>
          <w:i/>
          <w:sz w:val="24"/>
          <w:szCs w:val="24"/>
          <w:lang w:val="en-US" w:eastAsia="el-GR"/>
        </w:rPr>
        <w:t>Journal of Air Transport Management,</w:t>
      </w:r>
      <w:r w:rsidRPr="00865308">
        <w:rPr>
          <w:rFonts w:ascii="Times New Roman" w:hAnsi="Times New Roman"/>
          <w:sz w:val="24"/>
          <w:szCs w:val="24"/>
          <w:lang w:val="en-US" w:eastAsia="el-GR"/>
        </w:rPr>
        <w:t xml:space="preserve"> </w:t>
      </w:r>
      <w:r w:rsidRPr="00511B40">
        <w:rPr>
          <w:rFonts w:ascii="Times New Roman" w:hAnsi="Times New Roman"/>
          <w:sz w:val="24"/>
          <w:szCs w:val="24"/>
          <w:lang w:val="en-US" w:eastAsia="el-GR"/>
        </w:rPr>
        <w:t>12</w:t>
      </w:r>
      <w:r w:rsidRPr="00865308">
        <w:rPr>
          <w:rFonts w:ascii="Times New Roman" w:hAnsi="Times New Roman"/>
          <w:sz w:val="24"/>
          <w:szCs w:val="24"/>
          <w:lang w:val="en-US" w:eastAsia="el-GR"/>
        </w:rPr>
        <w:t xml:space="preserve">(1), </w:t>
      </w:r>
      <w:r>
        <w:rPr>
          <w:rFonts w:ascii="Times New Roman" w:hAnsi="Times New Roman"/>
          <w:sz w:val="24"/>
          <w:szCs w:val="24"/>
          <w:lang w:val="en-US" w:eastAsia="el-GR"/>
        </w:rPr>
        <w:t xml:space="preserve">pp. </w:t>
      </w:r>
      <w:r w:rsidRPr="00865308">
        <w:rPr>
          <w:rFonts w:ascii="Times New Roman" w:hAnsi="Times New Roman"/>
          <w:sz w:val="24"/>
          <w:szCs w:val="24"/>
          <w:lang w:val="en-US" w:eastAsia="el-GR"/>
        </w:rPr>
        <w:t>21–27.</w:t>
      </w:r>
    </w:p>
    <w:p w:rsidR="004A336A" w:rsidRPr="00865308" w:rsidRDefault="004A336A" w:rsidP="00264312">
      <w:pPr>
        <w:autoSpaceDE w:val="0"/>
        <w:autoSpaceDN w:val="0"/>
        <w:adjustRightInd w:val="0"/>
        <w:spacing w:after="0" w:line="480" w:lineRule="auto"/>
        <w:ind w:left="360" w:hanging="360"/>
        <w:rPr>
          <w:rFonts w:ascii="Times New Roman" w:hAnsi="Times New Roman"/>
          <w:sz w:val="24"/>
          <w:szCs w:val="24"/>
          <w:lang w:eastAsia="en-GB"/>
        </w:rPr>
      </w:pPr>
      <w:r w:rsidRPr="00511B40">
        <w:rPr>
          <w:rFonts w:ascii="Times New Roman" w:hAnsi="Times New Roman"/>
          <w:sz w:val="24"/>
          <w:szCs w:val="24"/>
          <w:lang w:eastAsia="en-GB"/>
        </w:rPr>
        <w:t xml:space="preserve">Weissinger, E. and Bandalos D.L. (1995) </w:t>
      </w:r>
      <w:r w:rsidRPr="00865308">
        <w:rPr>
          <w:rFonts w:ascii="Times New Roman" w:hAnsi="Times New Roman"/>
          <w:sz w:val="24"/>
          <w:szCs w:val="24"/>
          <w:lang w:eastAsia="en-GB"/>
        </w:rPr>
        <w:t xml:space="preserve">Development, reliability and validity of a scale to measure </w:t>
      </w:r>
      <w:r>
        <w:rPr>
          <w:rFonts w:ascii="Times New Roman" w:hAnsi="Times New Roman"/>
          <w:sz w:val="24"/>
          <w:szCs w:val="24"/>
          <w:lang w:eastAsia="en-GB"/>
        </w:rPr>
        <w:t>intrinsic motivation in leisure,</w:t>
      </w:r>
      <w:r w:rsidRPr="00865308">
        <w:rPr>
          <w:rFonts w:ascii="Times New Roman" w:hAnsi="Times New Roman"/>
          <w:sz w:val="24"/>
          <w:szCs w:val="24"/>
          <w:lang w:eastAsia="en-GB"/>
        </w:rPr>
        <w:t xml:space="preserve"> </w:t>
      </w:r>
      <w:r w:rsidRPr="00865308">
        <w:rPr>
          <w:rFonts w:ascii="Times New Roman" w:hAnsi="Times New Roman"/>
          <w:i/>
          <w:sz w:val="24"/>
          <w:szCs w:val="24"/>
          <w:lang w:eastAsia="en-GB"/>
        </w:rPr>
        <w:t>Journal of Leisure Research,</w:t>
      </w:r>
      <w:r w:rsidRPr="00865308">
        <w:rPr>
          <w:rFonts w:ascii="Times New Roman" w:hAnsi="Times New Roman"/>
          <w:sz w:val="24"/>
          <w:szCs w:val="24"/>
          <w:lang w:eastAsia="en-GB"/>
        </w:rPr>
        <w:t xml:space="preserve"> </w:t>
      </w:r>
      <w:r w:rsidRPr="00865308">
        <w:rPr>
          <w:rFonts w:ascii="Times New Roman" w:hAnsi="Times New Roman"/>
          <w:i/>
          <w:sz w:val="24"/>
          <w:szCs w:val="24"/>
          <w:lang w:eastAsia="en-GB"/>
        </w:rPr>
        <w:t>27</w:t>
      </w:r>
      <w:r>
        <w:rPr>
          <w:rFonts w:ascii="Times New Roman" w:hAnsi="Times New Roman"/>
          <w:sz w:val="24"/>
          <w:szCs w:val="24"/>
          <w:lang w:eastAsia="en-GB"/>
        </w:rPr>
        <w:t>, pp.</w:t>
      </w:r>
      <w:r w:rsidRPr="00865308">
        <w:rPr>
          <w:rFonts w:ascii="Times New Roman" w:hAnsi="Times New Roman"/>
          <w:sz w:val="24"/>
          <w:szCs w:val="24"/>
          <w:lang w:eastAsia="en-GB"/>
        </w:rPr>
        <w:t xml:space="preserve"> 379–400.</w:t>
      </w:r>
    </w:p>
    <w:p w:rsidR="004A336A" w:rsidRDefault="004A336A" w:rsidP="00264312">
      <w:pPr>
        <w:spacing w:after="0" w:line="480" w:lineRule="auto"/>
        <w:ind w:left="360" w:hanging="360"/>
      </w:pPr>
      <w:r>
        <w:rPr>
          <w:rFonts w:ascii="Times New Roman" w:hAnsi="Times New Roman"/>
          <w:sz w:val="24"/>
          <w:szCs w:val="24"/>
          <w:lang w:val="en-US" w:eastAsia="el-GR"/>
        </w:rPr>
        <w:t>Yildiz, H.E. (2013)</w:t>
      </w:r>
      <w:r w:rsidRPr="00865308">
        <w:rPr>
          <w:rFonts w:ascii="Times New Roman" w:hAnsi="Times New Roman"/>
          <w:sz w:val="24"/>
          <w:szCs w:val="24"/>
          <w:lang w:val="en-US" w:eastAsia="el-GR"/>
        </w:rPr>
        <w:t xml:space="preserve"> Not all differences are the same: Dual roles of status and cultural distance in sociocultural i</w:t>
      </w:r>
      <w:r>
        <w:rPr>
          <w:rFonts w:ascii="Times New Roman" w:hAnsi="Times New Roman"/>
          <w:sz w:val="24"/>
          <w:szCs w:val="24"/>
          <w:lang w:val="en-US" w:eastAsia="el-GR"/>
        </w:rPr>
        <w:t>ntegration in cross-border M&amp;As,</w:t>
      </w:r>
      <w:r w:rsidRPr="00865308">
        <w:rPr>
          <w:rFonts w:ascii="Times New Roman" w:hAnsi="Times New Roman"/>
          <w:sz w:val="24"/>
          <w:szCs w:val="24"/>
          <w:lang w:val="en-US" w:eastAsia="el-GR"/>
        </w:rPr>
        <w:t xml:space="preserve"> </w:t>
      </w:r>
      <w:r w:rsidRPr="00865308">
        <w:rPr>
          <w:rFonts w:ascii="Times New Roman" w:hAnsi="Times New Roman"/>
          <w:i/>
          <w:sz w:val="24"/>
          <w:szCs w:val="24"/>
          <w:lang w:val="en-US" w:eastAsia="el-GR"/>
        </w:rPr>
        <w:t>Journal of International Management</w:t>
      </w:r>
      <w:r w:rsidRPr="00865308">
        <w:rPr>
          <w:rFonts w:ascii="Times New Roman" w:hAnsi="Times New Roman"/>
          <w:sz w:val="24"/>
          <w:szCs w:val="24"/>
          <w:lang w:val="en-US" w:eastAsia="el-GR"/>
        </w:rPr>
        <w:t>, Article in press.</w:t>
      </w:r>
    </w:p>
    <w:sectPr w:rsidR="004A336A" w:rsidSect="000611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s? as?at???? ??aµµat?s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7AF9"/>
    <w:multiLevelType w:val="hybridMultilevel"/>
    <w:tmpl w:val="00CE610E"/>
    <w:lvl w:ilvl="0" w:tplc="10B2CC28">
      <w:start w:val="1"/>
      <w:numFmt w:val="bullet"/>
      <w:lvlText w:val=""/>
      <w:lvlJc w:val="left"/>
      <w:pPr>
        <w:tabs>
          <w:tab w:val="num" w:pos="1474"/>
        </w:tabs>
        <w:ind w:left="1474" w:hanging="34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9293BA9"/>
    <w:multiLevelType w:val="hybridMultilevel"/>
    <w:tmpl w:val="FD7AE9FE"/>
    <w:lvl w:ilvl="0" w:tplc="04080013">
      <w:start w:val="1"/>
      <w:numFmt w:val="upperRoman"/>
      <w:lvlText w:val="%1."/>
      <w:lvlJc w:val="right"/>
      <w:pPr>
        <w:tabs>
          <w:tab w:val="num" w:pos="720"/>
        </w:tabs>
        <w:ind w:left="720" w:hanging="18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2F3962B2"/>
    <w:multiLevelType w:val="hybridMultilevel"/>
    <w:tmpl w:val="0B70307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43D1386"/>
    <w:multiLevelType w:val="hybridMultilevel"/>
    <w:tmpl w:val="DDD0350A"/>
    <w:lvl w:ilvl="0" w:tplc="F866239E">
      <w:start w:val="1"/>
      <w:numFmt w:val="decimal"/>
      <w:lvlText w:val="%1."/>
      <w:lvlJc w:val="left"/>
      <w:pPr>
        <w:ind w:left="720" w:hanging="360"/>
      </w:pPr>
      <w:rPr>
        <w:rFonts w:ascii="Arial" w:hAnsi="Arial" w:cs="Arial" w:hint="default"/>
        <w:b/>
        <w:sz w:val="3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4B7629C1"/>
    <w:multiLevelType w:val="multilevel"/>
    <w:tmpl w:val="EFC6356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4E554B22"/>
    <w:multiLevelType w:val="hybridMultilevel"/>
    <w:tmpl w:val="9A124852"/>
    <w:lvl w:ilvl="0" w:tplc="5D8A0E46">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54AF1301"/>
    <w:multiLevelType w:val="hybridMultilevel"/>
    <w:tmpl w:val="A5229CC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70623FE4"/>
    <w:multiLevelType w:val="hybridMultilevel"/>
    <w:tmpl w:val="A9D0364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76F60070"/>
    <w:multiLevelType w:val="multilevel"/>
    <w:tmpl w:val="00CE610E"/>
    <w:lvl w:ilvl="0">
      <w:start w:val="1"/>
      <w:numFmt w:val="bullet"/>
      <w:lvlText w:val=""/>
      <w:lvlJc w:val="left"/>
      <w:pPr>
        <w:tabs>
          <w:tab w:val="num" w:pos="1474"/>
        </w:tabs>
        <w:ind w:left="1474" w:hanging="3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B386DB2"/>
    <w:multiLevelType w:val="hybridMultilevel"/>
    <w:tmpl w:val="25B28F16"/>
    <w:lvl w:ilvl="0" w:tplc="04080005">
      <w:start w:val="1"/>
      <w:numFmt w:val="bullet"/>
      <w:lvlText w:val=""/>
      <w:lvlJc w:val="left"/>
      <w:pPr>
        <w:tabs>
          <w:tab w:val="num" w:pos="1494"/>
        </w:tabs>
        <w:ind w:left="1494"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9"/>
  </w:num>
  <w:num w:numId="4">
    <w:abstractNumId w:val="1"/>
  </w:num>
  <w:num w:numId="5">
    <w:abstractNumId w:val="6"/>
  </w:num>
  <w:num w:numId="6">
    <w:abstractNumId w:val="5"/>
  </w:num>
  <w:num w:numId="7">
    <w:abstractNumId w:val="2"/>
  </w:num>
  <w:num w:numId="8">
    <w:abstractNumId w:val="3"/>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308"/>
    <w:rsid w:val="00030AB1"/>
    <w:rsid w:val="0006117E"/>
    <w:rsid w:val="000628C3"/>
    <w:rsid w:val="000B0227"/>
    <w:rsid w:val="000B4DFD"/>
    <w:rsid w:val="000D2B14"/>
    <w:rsid w:val="000F0A68"/>
    <w:rsid w:val="000F5B51"/>
    <w:rsid w:val="001558AF"/>
    <w:rsid w:val="001647D9"/>
    <w:rsid w:val="001748BE"/>
    <w:rsid w:val="001938DD"/>
    <w:rsid w:val="001F13B8"/>
    <w:rsid w:val="00264312"/>
    <w:rsid w:val="0029583E"/>
    <w:rsid w:val="002F0112"/>
    <w:rsid w:val="00346461"/>
    <w:rsid w:val="003715A9"/>
    <w:rsid w:val="00375838"/>
    <w:rsid w:val="003770DA"/>
    <w:rsid w:val="003849E5"/>
    <w:rsid w:val="00395184"/>
    <w:rsid w:val="003E2617"/>
    <w:rsid w:val="003E6623"/>
    <w:rsid w:val="00416036"/>
    <w:rsid w:val="00446922"/>
    <w:rsid w:val="004516FA"/>
    <w:rsid w:val="004634FD"/>
    <w:rsid w:val="004A336A"/>
    <w:rsid w:val="004B43F8"/>
    <w:rsid w:val="00511B40"/>
    <w:rsid w:val="00520CA3"/>
    <w:rsid w:val="00552176"/>
    <w:rsid w:val="005570AF"/>
    <w:rsid w:val="00557E7E"/>
    <w:rsid w:val="005704DA"/>
    <w:rsid w:val="005871C8"/>
    <w:rsid w:val="005B4FD7"/>
    <w:rsid w:val="005C35B4"/>
    <w:rsid w:val="005D6E69"/>
    <w:rsid w:val="005E1B2E"/>
    <w:rsid w:val="005F2322"/>
    <w:rsid w:val="00626AB3"/>
    <w:rsid w:val="00642778"/>
    <w:rsid w:val="006C4619"/>
    <w:rsid w:val="006E5C95"/>
    <w:rsid w:val="0070448C"/>
    <w:rsid w:val="00710C2E"/>
    <w:rsid w:val="00727DBE"/>
    <w:rsid w:val="00765C84"/>
    <w:rsid w:val="007A5DA6"/>
    <w:rsid w:val="007D7A09"/>
    <w:rsid w:val="007F67A9"/>
    <w:rsid w:val="00813BF5"/>
    <w:rsid w:val="00865308"/>
    <w:rsid w:val="0088201D"/>
    <w:rsid w:val="008A6F20"/>
    <w:rsid w:val="008D7182"/>
    <w:rsid w:val="008E2EA8"/>
    <w:rsid w:val="00922829"/>
    <w:rsid w:val="009A75E3"/>
    <w:rsid w:val="00A0126C"/>
    <w:rsid w:val="00A32F35"/>
    <w:rsid w:val="00A448EE"/>
    <w:rsid w:val="00A51997"/>
    <w:rsid w:val="00B47E40"/>
    <w:rsid w:val="00B7586C"/>
    <w:rsid w:val="00B7703D"/>
    <w:rsid w:val="00BB6024"/>
    <w:rsid w:val="00C405D2"/>
    <w:rsid w:val="00C661D1"/>
    <w:rsid w:val="00C96500"/>
    <w:rsid w:val="00C96EB4"/>
    <w:rsid w:val="00CA1024"/>
    <w:rsid w:val="00CB56C7"/>
    <w:rsid w:val="00CC6993"/>
    <w:rsid w:val="00CE29DA"/>
    <w:rsid w:val="00D13F17"/>
    <w:rsid w:val="00D16FDF"/>
    <w:rsid w:val="00D216D8"/>
    <w:rsid w:val="00D337B4"/>
    <w:rsid w:val="00D77FAE"/>
    <w:rsid w:val="00E01338"/>
    <w:rsid w:val="00EC51EF"/>
    <w:rsid w:val="00F115B4"/>
    <w:rsid w:val="00F33F0C"/>
    <w:rsid w:val="00F61B51"/>
    <w:rsid w:val="00F762FB"/>
    <w:rsid w:val="00FB052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17E"/>
    <w:pPr>
      <w:spacing w:after="200" w:line="276" w:lineRule="auto"/>
    </w:pPr>
    <w:rPr>
      <w:lang w:val="en-GB" w:eastAsia="en-US"/>
    </w:rPr>
  </w:style>
  <w:style w:type="paragraph" w:styleId="Heading1">
    <w:name w:val="heading 1"/>
    <w:basedOn w:val="Normal"/>
    <w:next w:val="Normal"/>
    <w:link w:val="Heading1Char"/>
    <w:uiPriority w:val="99"/>
    <w:qFormat/>
    <w:rsid w:val="00865308"/>
    <w:pPr>
      <w:keepNext/>
      <w:spacing w:before="240" w:after="60" w:line="240" w:lineRule="auto"/>
      <w:outlineLvl w:val="0"/>
    </w:pPr>
    <w:rPr>
      <w:rFonts w:ascii="Arial" w:eastAsia="Times New Roman" w:hAnsi="Arial" w:cs="Arial"/>
      <w:b/>
      <w:bCs/>
      <w:kern w:val="32"/>
      <w:sz w:val="32"/>
      <w:szCs w:val="32"/>
      <w:lang w:val="el-GR"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5308"/>
    <w:rPr>
      <w:rFonts w:ascii="Arial" w:hAnsi="Arial" w:cs="Arial"/>
      <w:b/>
      <w:bCs/>
      <w:kern w:val="32"/>
      <w:sz w:val="32"/>
      <w:szCs w:val="32"/>
      <w:lang w:val="el-GR" w:eastAsia="el-GR"/>
    </w:rPr>
  </w:style>
  <w:style w:type="character" w:styleId="Hyperlink">
    <w:name w:val="Hyperlink"/>
    <w:basedOn w:val="DefaultParagraphFont"/>
    <w:uiPriority w:val="99"/>
    <w:rsid w:val="00865308"/>
    <w:rPr>
      <w:rFonts w:cs="Times New Roman"/>
      <w:color w:val="0000FF"/>
      <w:u w:val="single"/>
    </w:rPr>
  </w:style>
  <w:style w:type="paragraph" w:styleId="BodyTextIndent2">
    <w:name w:val="Body Text Indent 2"/>
    <w:basedOn w:val="Normal"/>
    <w:link w:val="BodyTextIndent2Char"/>
    <w:uiPriority w:val="99"/>
    <w:rsid w:val="00865308"/>
    <w:pPr>
      <w:spacing w:after="120" w:line="480" w:lineRule="auto"/>
      <w:ind w:left="283"/>
    </w:pPr>
    <w:rPr>
      <w:rFonts w:ascii="Times New Roman" w:eastAsia="Times New Roman" w:hAnsi="Times New Roman"/>
      <w:sz w:val="24"/>
      <w:szCs w:val="24"/>
      <w:lang w:val="el-GR" w:eastAsia="el-GR"/>
    </w:rPr>
  </w:style>
  <w:style w:type="character" w:customStyle="1" w:styleId="BodyTextIndent2Char">
    <w:name w:val="Body Text Indent 2 Char"/>
    <w:basedOn w:val="DefaultParagraphFont"/>
    <w:link w:val="BodyTextIndent2"/>
    <w:uiPriority w:val="99"/>
    <w:locked/>
    <w:rsid w:val="00865308"/>
    <w:rPr>
      <w:rFonts w:ascii="Times New Roman" w:hAnsi="Times New Roman" w:cs="Times New Roman"/>
      <w:sz w:val="24"/>
      <w:szCs w:val="24"/>
      <w:lang w:val="el-GR" w:eastAsia="el-GR"/>
    </w:rPr>
  </w:style>
  <w:style w:type="character" w:customStyle="1" w:styleId="hit">
    <w:name w:val="hit"/>
    <w:basedOn w:val="DefaultParagraphFont"/>
    <w:uiPriority w:val="99"/>
    <w:rsid w:val="00865308"/>
    <w:rPr>
      <w:rFonts w:cs="Times New Roman"/>
      <w:shd w:val="clear" w:color="auto" w:fill="FFFF99"/>
    </w:rPr>
  </w:style>
  <w:style w:type="character" w:styleId="CommentReference">
    <w:name w:val="annotation reference"/>
    <w:basedOn w:val="DefaultParagraphFont"/>
    <w:uiPriority w:val="99"/>
    <w:rsid w:val="00865308"/>
    <w:rPr>
      <w:rFonts w:cs="Times New Roman"/>
      <w:sz w:val="16"/>
      <w:szCs w:val="16"/>
    </w:rPr>
  </w:style>
  <w:style w:type="paragraph" w:styleId="CommentText">
    <w:name w:val="annotation text"/>
    <w:basedOn w:val="Normal"/>
    <w:link w:val="CommentTextChar"/>
    <w:uiPriority w:val="99"/>
    <w:rsid w:val="00865308"/>
    <w:pPr>
      <w:spacing w:after="0" w:line="240" w:lineRule="auto"/>
    </w:pPr>
    <w:rPr>
      <w:rFonts w:ascii="Times New Roman" w:eastAsia="Times New Roman" w:hAnsi="Times New Roman"/>
      <w:sz w:val="20"/>
      <w:szCs w:val="20"/>
      <w:lang w:val="el-GR" w:eastAsia="el-GR"/>
    </w:rPr>
  </w:style>
  <w:style w:type="character" w:customStyle="1" w:styleId="CommentTextChar">
    <w:name w:val="Comment Text Char"/>
    <w:basedOn w:val="DefaultParagraphFont"/>
    <w:link w:val="CommentText"/>
    <w:uiPriority w:val="99"/>
    <w:locked/>
    <w:rsid w:val="00865308"/>
    <w:rPr>
      <w:rFonts w:ascii="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rsid w:val="00865308"/>
    <w:rPr>
      <w:b/>
      <w:bCs/>
    </w:rPr>
  </w:style>
  <w:style w:type="character" w:customStyle="1" w:styleId="CommentSubjectChar">
    <w:name w:val="Comment Subject Char"/>
    <w:basedOn w:val="CommentTextChar"/>
    <w:link w:val="CommentSubject"/>
    <w:uiPriority w:val="99"/>
    <w:locked/>
    <w:rsid w:val="00865308"/>
    <w:rPr>
      <w:b/>
      <w:bCs/>
    </w:rPr>
  </w:style>
  <w:style w:type="paragraph" w:styleId="BalloonText">
    <w:name w:val="Balloon Text"/>
    <w:basedOn w:val="Normal"/>
    <w:link w:val="BalloonTextChar"/>
    <w:uiPriority w:val="99"/>
    <w:rsid w:val="00865308"/>
    <w:pPr>
      <w:spacing w:after="0" w:line="240" w:lineRule="auto"/>
    </w:pPr>
    <w:rPr>
      <w:rFonts w:ascii="Tahoma" w:eastAsia="Times New Roman" w:hAnsi="Tahoma" w:cs="Tahoma"/>
      <w:sz w:val="16"/>
      <w:szCs w:val="16"/>
      <w:lang w:val="el-GR" w:eastAsia="el-GR"/>
    </w:rPr>
  </w:style>
  <w:style w:type="character" w:customStyle="1" w:styleId="BalloonTextChar">
    <w:name w:val="Balloon Text Char"/>
    <w:basedOn w:val="DefaultParagraphFont"/>
    <w:link w:val="BalloonText"/>
    <w:uiPriority w:val="99"/>
    <w:locked/>
    <w:rsid w:val="00865308"/>
    <w:rPr>
      <w:rFonts w:ascii="Tahoma" w:hAnsi="Tahoma" w:cs="Tahoma"/>
      <w:sz w:val="16"/>
      <w:szCs w:val="16"/>
      <w:lang w:val="el-GR" w:eastAsia="el-GR"/>
    </w:rPr>
  </w:style>
  <w:style w:type="paragraph" w:styleId="ListParagraph">
    <w:name w:val="List Paragraph"/>
    <w:basedOn w:val="Normal"/>
    <w:uiPriority w:val="99"/>
    <w:qFormat/>
    <w:rsid w:val="00CE29DA"/>
    <w:pPr>
      <w:ind w:left="720"/>
      <w:contextualSpacing/>
    </w:pPr>
  </w:style>
  <w:style w:type="character" w:customStyle="1" w:styleId="apple-converted-space">
    <w:name w:val="apple-converted-space"/>
    <w:basedOn w:val="DefaultParagraphFont"/>
    <w:uiPriority w:val="99"/>
    <w:rsid w:val="007D7A0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182</TotalTime>
  <Pages>32</Pages>
  <Words>8306</Words>
  <Characters>-32766</Characters>
  <Application>Microsoft Office Outlook</Application>
  <DocSecurity>0</DocSecurity>
  <Lines>0</Lines>
  <Paragraphs>0</Paragraphs>
  <ScaleCrop>false</ScaleCrop>
  <Company>Leeds Metropolitan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Distance, Expenditure and Culture on the Expression of Social Status through Tourism</dc:title>
  <dc:subject/>
  <dc:creator>pappas01</dc:creator>
  <cp:keywords/>
  <dc:description/>
  <cp:lastModifiedBy>Administrator</cp:lastModifiedBy>
  <cp:revision>14</cp:revision>
  <dcterms:created xsi:type="dcterms:W3CDTF">2013-11-06T11:53:00Z</dcterms:created>
  <dcterms:modified xsi:type="dcterms:W3CDTF">2013-11-09T13:33:00Z</dcterms:modified>
</cp:coreProperties>
</file>