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291" w:rsidRPr="00B3632D" w:rsidRDefault="00DB1291" w:rsidP="009A451D">
      <w:pPr>
        <w:spacing w:after="0" w:line="480" w:lineRule="auto"/>
        <w:rPr>
          <w:rFonts w:ascii="Arial" w:eastAsia="Times New Roman" w:hAnsi="Arial" w:cs="Arial"/>
          <w:b/>
          <w:bCs/>
          <w:lang w:eastAsia="en-GB"/>
        </w:rPr>
      </w:pPr>
      <w:proofErr w:type="gramStart"/>
      <w:r w:rsidRPr="00B3632D">
        <w:rPr>
          <w:rFonts w:ascii="Arial" w:eastAsia="Times New Roman" w:hAnsi="Arial" w:cs="Arial"/>
          <w:b/>
          <w:bCs/>
          <w:lang w:eastAsia="en-GB"/>
        </w:rPr>
        <w:t>A qualitative</w:t>
      </w:r>
      <w:r w:rsidR="003C7787" w:rsidRPr="00B3632D">
        <w:rPr>
          <w:rFonts w:ascii="Arial" w:eastAsia="Times New Roman" w:hAnsi="Arial" w:cs="Arial"/>
          <w:b/>
          <w:bCs/>
          <w:lang w:eastAsia="en-GB"/>
        </w:rPr>
        <w:t>,</w:t>
      </w:r>
      <w:r w:rsidRPr="00B3632D">
        <w:rPr>
          <w:rFonts w:ascii="Arial" w:eastAsia="Times New Roman" w:hAnsi="Arial" w:cs="Arial"/>
          <w:b/>
          <w:bCs/>
          <w:lang w:eastAsia="en-GB"/>
        </w:rPr>
        <w:t xml:space="preserve"> cross cultural examination of attitudes and behaviour </w:t>
      </w:r>
      <w:r w:rsidR="003C7787" w:rsidRPr="00B3632D">
        <w:rPr>
          <w:rFonts w:ascii="Arial" w:eastAsia="Times New Roman" w:hAnsi="Arial" w:cs="Arial"/>
          <w:b/>
          <w:bCs/>
          <w:lang w:eastAsia="en-GB"/>
        </w:rPr>
        <w:t xml:space="preserve">in relation to </w:t>
      </w:r>
      <w:r w:rsidRPr="00B3632D">
        <w:rPr>
          <w:rFonts w:ascii="Arial" w:eastAsia="Times New Roman" w:hAnsi="Arial" w:cs="Arial"/>
          <w:b/>
          <w:bCs/>
          <w:lang w:eastAsia="en-GB"/>
        </w:rPr>
        <w:t>cooking habits in France &amp; Britain.</w:t>
      </w:r>
      <w:proofErr w:type="gramEnd"/>
    </w:p>
    <w:p w:rsidR="00380138" w:rsidRDefault="00380138" w:rsidP="009A451D">
      <w:pPr>
        <w:spacing w:after="0" w:line="480" w:lineRule="auto"/>
        <w:rPr>
          <w:rFonts w:ascii="Arial" w:eastAsia="Times New Roman" w:hAnsi="Arial" w:cs="Arial"/>
          <w:b/>
          <w:bCs/>
          <w:lang w:eastAsia="en-GB"/>
        </w:rPr>
      </w:pPr>
    </w:p>
    <w:p w:rsidR="006B14B2" w:rsidRPr="00B3632D" w:rsidRDefault="006B14B2" w:rsidP="009A451D">
      <w:pPr>
        <w:spacing w:after="0" w:line="480" w:lineRule="auto"/>
        <w:rPr>
          <w:rFonts w:ascii="Arial" w:eastAsia="Times New Roman" w:hAnsi="Arial" w:cs="Arial"/>
          <w:b/>
          <w:bCs/>
          <w:lang w:eastAsia="en-GB"/>
        </w:rPr>
      </w:pPr>
    </w:p>
    <w:p w:rsidR="00380138" w:rsidRPr="00F156D2" w:rsidRDefault="00380138" w:rsidP="009A451D">
      <w:pPr>
        <w:spacing w:after="0" w:line="480" w:lineRule="auto"/>
        <w:rPr>
          <w:rFonts w:ascii="Arial" w:eastAsia="Times New Roman" w:hAnsi="Arial" w:cs="Arial"/>
          <w:bCs/>
          <w:lang w:eastAsia="en-GB"/>
        </w:rPr>
      </w:pPr>
      <w:r w:rsidRPr="00F156D2">
        <w:rPr>
          <w:rFonts w:ascii="Arial" w:eastAsia="Times New Roman" w:hAnsi="Arial" w:cs="Arial"/>
          <w:bCs/>
          <w:lang w:eastAsia="en-GB"/>
        </w:rPr>
        <w:t xml:space="preserve">Andy </w:t>
      </w:r>
      <w:proofErr w:type="spellStart"/>
      <w:r w:rsidRPr="00F156D2">
        <w:rPr>
          <w:rFonts w:ascii="Arial" w:eastAsia="Times New Roman" w:hAnsi="Arial" w:cs="Arial"/>
          <w:bCs/>
          <w:lang w:eastAsia="en-GB"/>
        </w:rPr>
        <w:t>Gatley</w:t>
      </w:r>
      <w:r w:rsidR="00F156D2" w:rsidRPr="002F4A94">
        <w:rPr>
          <w:rFonts w:ascii="Arial" w:eastAsia="Times New Roman" w:hAnsi="Arial" w:cs="Arial"/>
          <w:bCs/>
          <w:vertAlign w:val="superscript"/>
          <w:lang w:eastAsia="en-GB"/>
        </w:rPr>
        <w:t>a</w:t>
      </w:r>
      <w:proofErr w:type="spellEnd"/>
      <w:r w:rsidR="00F9358F">
        <w:rPr>
          <w:rStyle w:val="FootnoteReference"/>
          <w:rFonts w:ascii="Arial" w:eastAsia="Times New Roman" w:hAnsi="Arial" w:cs="Arial"/>
          <w:bCs/>
          <w:lang w:eastAsia="en-GB"/>
        </w:rPr>
        <w:footnoteReference w:id="1"/>
      </w:r>
      <w:r w:rsidR="00F156D2">
        <w:rPr>
          <w:rFonts w:ascii="Arial" w:eastAsia="Times New Roman" w:hAnsi="Arial" w:cs="Arial"/>
          <w:bCs/>
          <w:lang w:eastAsia="en-GB"/>
        </w:rPr>
        <w:t xml:space="preserve">, Martin </w:t>
      </w:r>
      <w:proofErr w:type="spellStart"/>
      <w:r w:rsidR="00F156D2">
        <w:rPr>
          <w:rFonts w:ascii="Arial" w:eastAsia="Times New Roman" w:hAnsi="Arial" w:cs="Arial"/>
          <w:bCs/>
          <w:lang w:eastAsia="en-GB"/>
        </w:rPr>
        <w:t>Caraher</w:t>
      </w:r>
      <w:r w:rsidR="00F156D2" w:rsidRPr="002F4A94">
        <w:rPr>
          <w:rFonts w:ascii="Arial" w:eastAsia="Times New Roman" w:hAnsi="Arial" w:cs="Arial"/>
          <w:bCs/>
          <w:vertAlign w:val="superscript"/>
          <w:lang w:eastAsia="en-GB"/>
        </w:rPr>
        <w:t>b</w:t>
      </w:r>
      <w:proofErr w:type="spellEnd"/>
      <w:r w:rsidR="00F156D2">
        <w:rPr>
          <w:rFonts w:ascii="Arial" w:eastAsia="Times New Roman" w:hAnsi="Arial" w:cs="Arial"/>
          <w:bCs/>
          <w:lang w:eastAsia="en-GB"/>
        </w:rPr>
        <w:t xml:space="preserve">, Tim </w:t>
      </w:r>
      <w:proofErr w:type="spellStart"/>
      <w:r w:rsidR="00F156D2">
        <w:rPr>
          <w:rFonts w:ascii="Arial" w:eastAsia="Times New Roman" w:hAnsi="Arial" w:cs="Arial"/>
          <w:bCs/>
          <w:lang w:eastAsia="en-GB"/>
        </w:rPr>
        <w:t>Lang</w:t>
      </w:r>
      <w:r w:rsidR="00F156D2" w:rsidRPr="002F4A94">
        <w:rPr>
          <w:rFonts w:ascii="Arial" w:eastAsia="Times New Roman" w:hAnsi="Arial" w:cs="Arial"/>
          <w:bCs/>
          <w:vertAlign w:val="superscript"/>
          <w:lang w:eastAsia="en-GB"/>
        </w:rPr>
        <w:t>c</w:t>
      </w:r>
      <w:proofErr w:type="spellEnd"/>
    </w:p>
    <w:p w:rsidR="00A017F7" w:rsidRDefault="00A017F7" w:rsidP="009A451D">
      <w:pPr>
        <w:spacing w:after="0" w:line="480" w:lineRule="auto"/>
        <w:rPr>
          <w:rFonts w:ascii="Arial" w:eastAsia="Times New Roman" w:hAnsi="Arial" w:cs="Arial"/>
          <w:bCs/>
          <w:lang w:eastAsia="en-GB"/>
        </w:rPr>
      </w:pPr>
    </w:p>
    <w:p w:rsidR="006B14B2" w:rsidRPr="00F156D2" w:rsidRDefault="006B14B2" w:rsidP="009A451D">
      <w:pPr>
        <w:spacing w:after="0" w:line="480" w:lineRule="auto"/>
        <w:rPr>
          <w:rFonts w:ascii="Arial" w:eastAsia="Times New Roman" w:hAnsi="Arial" w:cs="Arial"/>
          <w:bCs/>
          <w:lang w:eastAsia="en-GB"/>
        </w:rPr>
      </w:pPr>
    </w:p>
    <w:p w:rsidR="00380138" w:rsidRDefault="00F156D2" w:rsidP="009A451D">
      <w:pPr>
        <w:spacing w:after="0" w:line="480" w:lineRule="auto"/>
        <w:rPr>
          <w:rFonts w:ascii="Arial" w:eastAsia="Times New Roman" w:hAnsi="Arial" w:cs="Arial"/>
          <w:bCs/>
          <w:lang w:eastAsia="en-GB"/>
        </w:rPr>
      </w:pPr>
      <w:proofErr w:type="spellStart"/>
      <w:proofErr w:type="gramStart"/>
      <w:r w:rsidRPr="002F4A94">
        <w:rPr>
          <w:rFonts w:ascii="Arial" w:eastAsia="Times New Roman" w:hAnsi="Arial" w:cs="Arial"/>
          <w:bCs/>
          <w:vertAlign w:val="superscript"/>
          <w:lang w:eastAsia="en-GB"/>
        </w:rPr>
        <w:t>a</w:t>
      </w:r>
      <w:r w:rsidR="00380138" w:rsidRPr="00F156D2">
        <w:rPr>
          <w:rFonts w:ascii="Arial" w:eastAsia="Times New Roman" w:hAnsi="Arial" w:cs="Arial"/>
          <w:bCs/>
          <w:lang w:eastAsia="en-GB"/>
        </w:rPr>
        <w:t>London</w:t>
      </w:r>
      <w:proofErr w:type="spellEnd"/>
      <w:proofErr w:type="gramEnd"/>
      <w:r w:rsidR="00380138" w:rsidRPr="00F156D2">
        <w:rPr>
          <w:rFonts w:ascii="Arial" w:eastAsia="Times New Roman" w:hAnsi="Arial" w:cs="Arial"/>
          <w:bCs/>
          <w:lang w:eastAsia="en-GB"/>
        </w:rPr>
        <w:t xml:space="preserve"> School of Hospitality &amp; Tourism, University of West London, St Mary’s Road, London.</w:t>
      </w:r>
      <w:r w:rsidR="00456460">
        <w:rPr>
          <w:rFonts w:ascii="Arial" w:eastAsia="Times New Roman" w:hAnsi="Arial" w:cs="Arial"/>
          <w:bCs/>
          <w:lang w:eastAsia="en-GB"/>
        </w:rPr>
        <w:t xml:space="preserve"> </w:t>
      </w:r>
      <w:r w:rsidR="00380138" w:rsidRPr="00F156D2">
        <w:rPr>
          <w:rFonts w:ascii="Arial" w:eastAsia="Times New Roman" w:hAnsi="Arial" w:cs="Arial"/>
          <w:bCs/>
          <w:lang w:eastAsia="en-GB"/>
        </w:rPr>
        <w:t xml:space="preserve"> W5 5RF</w:t>
      </w:r>
      <w:r w:rsidR="00A017F7" w:rsidRPr="00F156D2">
        <w:rPr>
          <w:rFonts w:ascii="Arial" w:eastAsia="Times New Roman" w:hAnsi="Arial" w:cs="Arial"/>
          <w:bCs/>
          <w:lang w:eastAsia="en-GB"/>
        </w:rPr>
        <w:t>, United Kingdom</w:t>
      </w:r>
    </w:p>
    <w:p w:rsidR="00F156D2" w:rsidRDefault="00F156D2" w:rsidP="009A451D">
      <w:pPr>
        <w:spacing w:after="0" w:line="480" w:lineRule="auto"/>
        <w:rPr>
          <w:rFonts w:ascii="Arial" w:eastAsia="Times New Roman" w:hAnsi="Arial" w:cs="Arial"/>
          <w:bCs/>
          <w:lang w:eastAsia="en-GB"/>
        </w:rPr>
      </w:pPr>
    </w:p>
    <w:p w:rsidR="006B14B2" w:rsidRDefault="006B14B2" w:rsidP="009A451D">
      <w:pPr>
        <w:spacing w:after="0" w:line="480" w:lineRule="auto"/>
        <w:rPr>
          <w:rFonts w:ascii="Arial" w:eastAsia="Times New Roman" w:hAnsi="Arial" w:cs="Arial"/>
          <w:bCs/>
          <w:lang w:eastAsia="en-GB"/>
        </w:rPr>
      </w:pPr>
    </w:p>
    <w:p w:rsidR="00F156D2" w:rsidRPr="00F156D2" w:rsidRDefault="00F156D2" w:rsidP="009A451D">
      <w:pPr>
        <w:spacing w:after="0" w:line="480" w:lineRule="auto"/>
        <w:rPr>
          <w:rFonts w:ascii="Arial" w:eastAsia="Times New Roman" w:hAnsi="Arial" w:cs="Arial"/>
          <w:lang w:eastAsia="en-GB"/>
        </w:rPr>
      </w:pPr>
      <w:r w:rsidRPr="002F4A94">
        <w:rPr>
          <w:rFonts w:ascii="Arial" w:eastAsia="Times New Roman" w:hAnsi="Arial" w:cs="Arial"/>
          <w:bCs/>
          <w:vertAlign w:val="superscript"/>
          <w:lang w:eastAsia="en-GB"/>
        </w:rPr>
        <w:t>b</w:t>
      </w:r>
      <w:r w:rsidR="002F4A94">
        <w:rPr>
          <w:rFonts w:ascii="Arial" w:eastAsia="Times New Roman" w:hAnsi="Arial" w:cs="Arial"/>
          <w:bCs/>
          <w:vertAlign w:val="superscript"/>
          <w:lang w:eastAsia="en-GB"/>
        </w:rPr>
        <w:t xml:space="preserve"> </w:t>
      </w:r>
      <w:r>
        <w:rPr>
          <w:rFonts w:ascii="Arial" w:eastAsia="Times New Roman" w:hAnsi="Arial" w:cs="Arial"/>
          <w:bCs/>
          <w:lang w:eastAsia="en-GB"/>
        </w:rPr>
        <w:t>&amp;</w:t>
      </w:r>
      <w:r w:rsidRPr="002F4A94">
        <w:rPr>
          <w:rFonts w:ascii="Arial" w:eastAsia="Times New Roman" w:hAnsi="Arial" w:cs="Arial"/>
          <w:bCs/>
          <w:vertAlign w:val="superscript"/>
          <w:lang w:eastAsia="en-GB"/>
        </w:rPr>
        <w:t xml:space="preserve"> c</w:t>
      </w:r>
      <w:r>
        <w:rPr>
          <w:rFonts w:ascii="Arial" w:eastAsia="Times New Roman" w:hAnsi="Arial" w:cs="Arial"/>
          <w:bCs/>
          <w:lang w:eastAsia="en-GB"/>
        </w:rPr>
        <w:t xml:space="preserve"> Centre for Food Policy, City University London, School of Arts and Social Sciences, No</w:t>
      </w:r>
      <w:r w:rsidR="008A2CCD">
        <w:rPr>
          <w:rFonts w:ascii="Arial" w:eastAsia="Times New Roman" w:hAnsi="Arial" w:cs="Arial"/>
          <w:bCs/>
          <w:lang w:eastAsia="en-GB"/>
        </w:rPr>
        <w:t>r</w:t>
      </w:r>
      <w:r>
        <w:rPr>
          <w:rFonts w:ascii="Arial" w:eastAsia="Times New Roman" w:hAnsi="Arial" w:cs="Arial"/>
          <w:bCs/>
          <w:lang w:eastAsia="en-GB"/>
        </w:rPr>
        <w:t>thampton Square, London, EC1V 0HB, United Kingdom</w:t>
      </w:r>
    </w:p>
    <w:p w:rsidR="006B14B2" w:rsidRDefault="006B14B2" w:rsidP="009A451D">
      <w:pPr>
        <w:spacing w:line="480" w:lineRule="auto"/>
        <w:rPr>
          <w:rFonts w:ascii="Arial" w:eastAsia="Times New Roman" w:hAnsi="Arial" w:cs="Arial"/>
          <w:lang w:eastAsia="en-GB"/>
        </w:rPr>
      </w:pPr>
      <w:r>
        <w:rPr>
          <w:rFonts w:ascii="Arial" w:eastAsia="Times New Roman" w:hAnsi="Arial" w:cs="Arial"/>
          <w:lang w:eastAsia="en-GB"/>
        </w:rPr>
        <w:br w:type="page"/>
      </w:r>
    </w:p>
    <w:p w:rsidR="00DB1291" w:rsidRPr="00B3632D" w:rsidRDefault="00DB1291" w:rsidP="009A451D">
      <w:pPr>
        <w:spacing w:after="0" w:line="480" w:lineRule="auto"/>
        <w:rPr>
          <w:rFonts w:ascii="Arial" w:eastAsia="Times New Roman" w:hAnsi="Arial" w:cs="Arial"/>
          <w:b/>
          <w:lang w:eastAsia="en-GB"/>
        </w:rPr>
      </w:pPr>
      <w:r w:rsidRPr="00B3632D">
        <w:rPr>
          <w:rFonts w:ascii="Arial" w:eastAsia="Times New Roman" w:hAnsi="Arial" w:cs="Arial"/>
          <w:b/>
          <w:lang w:eastAsia="en-GB"/>
        </w:rPr>
        <w:lastRenderedPageBreak/>
        <w:t>Abstract.</w:t>
      </w:r>
    </w:p>
    <w:p w:rsidR="00DB1291" w:rsidRPr="00B3632D" w:rsidRDefault="00DB1291" w:rsidP="009A451D">
      <w:pPr>
        <w:spacing w:after="0" w:line="480" w:lineRule="auto"/>
        <w:rPr>
          <w:rFonts w:ascii="Arial" w:eastAsia="Times New Roman" w:hAnsi="Arial" w:cs="Arial"/>
          <w:lang w:eastAsia="en-GB"/>
        </w:rPr>
      </w:pPr>
    </w:p>
    <w:p w:rsidR="007C0CB1" w:rsidRPr="00706D04" w:rsidRDefault="00DB1291" w:rsidP="009A451D">
      <w:pPr>
        <w:spacing w:after="0" w:line="480" w:lineRule="auto"/>
        <w:rPr>
          <w:rFonts w:ascii="Arial" w:eastAsia="Times New Roman" w:hAnsi="Arial" w:cs="Arial"/>
          <w:lang w:eastAsia="en-GB"/>
        </w:rPr>
      </w:pPr>
      <w:r w:rsidRPr="00706D04">
        <w:rPr>
          <w:rFonts w:ascii="Arial" w:eastAsia="Times New Roman" w:hAnsi="Arial" w:cs="Arial"/>
          <w:lang w:eastAsia="en-GB"/>
        </w:rPr>
        <w:t xml:space="preserve">Food campaigners, policy makers, journalists and academics </w:t>
      </w:r>
      <w:r w:rsidR="00846195">
        <w:rPr>
          <w:rFonts w:ascii="Arial" w:eastAsia="Times New Roman" w:hAnsi="Arial" w:cs="Arial"/>
          <w:lang w:eastAsia="en-GB"/>
        </w:rPr>
        <w:t xml:space="preserve">continue to debate an </w:t>
      </w:r>
      <w:r w:rsidRPr="00706D04">
        <w:rPr>
          <w:rFonts w:ascii="Arial" w:eastAsia="Times New Roman" w:hAnsi="Arial" w:cs="Arial"/>
          <w:lang w:eastAsia="en-GB"/>
        </w:rPr>
        <w:t>alleged decline in home cooking, a corresponding increase in individualised eating habits and the impact of such trends upon public health</w:t>
      </w:r>
      <w:r w:rsidR="009D1241">
        <w:rPr>
          <w:rFonts w:ascii="Arial" w:eastAsia="Times New Roman" w:hAnsi="Arial" w:cs="Arial"/>
          <w:lang w:eastAsia="en-GB"/>
        </w:rPr>
        <w:t xml:space="preserve">.  </w:t>
      </w:r>
      <w:r w:rsidRPr="00196992">
        <w:rPr>
          <w:rFonts w:ascii="Arial" w:eastAsia="Times New Roman" w:hAnsi="Arial" w:cs="Arial"/>
          <w:lang w:eastAsia="en-GB"/>
        </w:rPr>
        <w:t xml:space="preserve">The focus of this research was to </w:t>
      </w:r>
      <w:r w:rsidR="00846195">
        <w:rPr>
          <w:rFonts w:ascii="Arial" w:eastAsia="Times New Roman" w:hAnsi="Arial" w:cs="Arial"/>
          <w:lang w:eastAsia="en-GB"/>
        </w:rPr>
        <w:t xml:space="preserve">examine and </w:t>
      </w:r>
      <w:r w:rsidRPr="00196992">
        <w:rPr>
          <w:rFonts w:ascii="Arial" w:eastAsia="Times New Roman" w:hAnsi="Arial" w:cs="Arial"/>
          <w:lang w:eastAsia="en-GB"/>
        </w:rPr>
        <w:t>compare current domestic food practices in Britain with those of another country, namely France</w:t>
      </w:r>
      <w:r w:rsidR="009D1241">
        <w:rPr>
          <w:rFonts w:ascii="Arial" w:eastAsia="Times New Roman" w:hAnsi="Arial" w:cs="Arial"/>
          <w:lang w:eastAsia="en-GB"/>
        </w:rPr>
        <w:t xml:space="preserve">.  </w:t>
      </w:r>
      <w:r w:rsidR="001C7373">
        <w:rPr>
          <w:rFonts w:ascii="Arial" w:eastAsia="Times New Roman" w:hAnsi="Arial" w:cs="Arial"/>
          <w:lang w:eastAsia="en-GB"/>
        </w:rPr>
        <w:t xml:space="preserve">In-depth </w:t>
      </w:r>
      <w:r w:rsidRPr="00706D04">
        <w:rPr>
          <w:rFonts w:ascii="Arial" w:eastAsia="Times New Roman" w:hAnsi="Arial" w:cs="Arial"/>
          <w:lang w:eastAsia="en-GB"/>
        </w:rPr>
        <w:t xml:space="preserve">interviews with </w:t>
      </w:r>
      <w:r w:rsidR="006F62FD">
        <w:rPr>
          <w:rFonts w:ascii="Arial" w:eastAsia="Times New Roman" w:hAnsi="Arial" w:cs="Arial"/>
          <w:lang w:eastAsia="en-GB"/>
        </w:rPr>
        <w:t>27</w:t>
      </w:r>
      <w:r w:rsidRPr="00706D04">
        <w:rPr>
          <w:rFonts w:ascii="Arial" w:eastAsia="Times New Roman" w:hAnsi="Arial" w:cs="Arial"/>
          <w:lang w:eastAsia="en-GB"/>
        </w:rPr>
        <w:t xml:space="preserve"> members of the public </w:t>
      </w:r>
      <w:r w:rsidR="00574C10" w:rsidRPr="00706D04">
        <w:rPr>
          <w:rFonts w:ascii="Arial" w:eastAsia="Times New Roman" w:hAnsi="Arial" w:cs="Arial"/>
          <w:lang w:eastAsia="en-GB"/>
        </w:rPr>
        <w:t xml:space="preserve">drawn from </w:t>
      </w:r>
      <w:r w:rsidRPr="00706D04">
        <w:rPr>
          <w:rFonts w:ascii="Arial" w:eastAsia="Times New Roman" w:hAnsi="Arial" w:cs="Arial"/>
          <w:lang w:eastAsia="en-GB"/>
        </w:rPr>
        <w:t>both countries enabled the researcher</w:t>
      </w:r>
      <w:r w:rsidR="00BB0C4A">
        <w:rPr>
          <w:rFonts w:ascii="Arial" w:eastAsia="Times New Roman" w:hAnsi="Arial" w:cs="Arial"/>
          <w:lang w:eastAsia="en-GB"/>
        </w:rPr>
        <w:t>s</w:t>
      </w:r>
      <w:r w:rsidRPr="00706D04">
        <w:rPr>
          <w:rFonts w:ascii="Arial" w:eastAsia="Times New Roman" w:hAnsi="Arial" w:cs="Arial"/>
          <w:lang w:eastAsia="en-GB"/>
        </w:rPr>
        <w:t xml:space="preserve"> to explore people’s actual cooking practices</w:t>
      </w:r>
      <w:r w:rsidR="001C7373">
        <w:rPr>
          <w:rFonts w:ascii="Arial" w:eastAsia="Times New Roman" w:hAnsi="Arial" w:cs="Arial"/>
          <w:lang w:eastAsia="en-GB"/>
        </w:rPr>
        <w:t xml:space="preserve"> in the home</w:t>
      </w:r>
      <w:r w:rsidR="009D1241">
        <w:rPr>
          <w:rFonts w:ascii="Arial" w:eastAsia="Times New Roman" w:hAnsi="Arial" w:cs="Arial"/>
          <w:lang w:eastAsia="en-GB"/>
        </w:rPr>
        <w:t xml:space="preserve">.  </w:t>
      </w:r>
      <w:r w:rsidRPr="00706D04">
        <w:rPr>
          <w:rFonts w:ascii="Arial" w:eastAsia="Times New Roman" w:hAnsi="Arial" w:cs="Arial"/>
          <w:lang w:eastAsia="en-GB"/>
        </w:rPr>
        <w:t xml:space="preserve">Analysis of the data revealed that respondents from both countries often lacked time to cook and </w:t>
      </w:r>
      <w:r w:rsidR="007B1B1F" w:rsidRPr="00706D04">
        <w:rPr>
          <w:rFonts w:ascii="Arial" w:eastAsia="Times New Roman" w:hAnsi="Arial" w:cs="Arial"/>
          <w:lang w:eastAsia="en-GB"/>
        </w:rPr>
        <w:t xml:space="preserve">increasingly relied on a </w:t>
      </w:r>
      <w:r w:rsidR="00B21F13">
        <w:rPr>
          <w:rFonts w:ascii="Arial" w:eastAsia="Times New Roman" w:hAnsi="Arial" w:cs="Arial"/>
          <w:lang w:eastAsia="en-GB"/>
        </w:rPr>
        <w:t xml:space="preserve">mix of both raw and </w:t>
      </w:r>
      <w:r w:rsidR="00B21F13" w:rsidRPr="00E64E2E">
        <w:rPr>
          <w:rFonts w:ascii="Arial" w:eastAsia="Times New Roman" w:hAnsi="Arial" w:cs="Arial"/>
          <w:lang w:eastAsia="en-GB"/>
        </w:rPr>
        <w:t>convenience-</w:t>
      </w:r>
      <w:r w:rsidR="007B1B1F" w:rsidRPr="00E64E2E">
        <w:rPr>
          <w:rFonts w:ascii="Arial" w:eastAsia="Times New Roman" w:hAnsi="Arial" w:cs="Arial"/>
          <w:lang w:eastAsia="en-GB"/>
        </w:rPr>
        <w:t xml:space="preserve">type </w:t>
      </w:r>
      <w:r w:rsidR="007B1B1F" w:rsidRPr="00706D04">
        <w:rPr>
          <w:rFonts w:ascii="Arial" w:eastAsia="Times New Roman" w:hAnsi="Arial" w:cs="Arial"/>
          <w:lang w:eastAsia="en-GB"/>
        </w:rPr>
        <w:t>foods to varying degrees</w:t>
      </w:r>
      <w:r w:rsidR="009D1241">
        <w:rPr>
          <w:rFonts w:ascii="Arial" w:eastAsia="Times New Roman" w:hAnsi="Arial" w:cs="Arial"/>
          <w:lang w:eastAsia="en-GB"/>
        </w:rPr>
        <w:t xml:space="preserve">.  </w:t>
      </w:r>
      <w:r w:rsidR="007B1B1F" w:rsidRPr="00706D04">
        <w:rPr>
          <w:rFonts w:ascii="Arial" w:eastAsia="Times New Roman" w:hAnsi="Arial" w:cs="Arial"/>
          <w:lang w:eastAsia="en-GB"/>
        </w:rPr>
        <w:t xml:space="preserve">A range of cooking skills </w:t>
      </w:r>
      <w:r w:rsidR="003A0FAC">
        <w:rPr>
          <w:rFonts w:ascii="Arial" w:eastAsia="Times New Roman" w:hAnsi="Arial" w:cs="Arial"/>
          <w:lang w:eastAsia="en-GB"/>
        </w:rPr>
        <w:t>w</w:t>
      </w:r>
      <w:r w:rsidR="00ED112A">
        <w:rPr>
          <w:rFonts w:ascii="Arial" w:eastAsia="Times New Roman" w:hAnsi="Arial" w:cs="Arial"/>
          <w:lang w:eastAsia="en-GB"/>
        </w:rPr>
        <w:t xml:space="preserve">as </w:t>
      </w:r>
      <w:r w:rsidR="003A0FAC">
        <w:rPr>
          <w:rFonts w:ascii="Arial" w:eastAsia="Times New Roman" w:hAnsi="Arial" w:cs="Arial"/>
          <w:lang w:eastAsia="en-GB"/>
        </w:rPr>
        <w:t>employed</w:t>
      </w:r>
      <w:r w:rsidR="007C0CB1" w:rsidRPr="00706D04">
        <w:rPr>
          <w:rFonts w:ascii="Arial" w:eastAsia="Times New Roman" w:hAnsi="Arial" w:cs="Arial"/>
          <w:lang w:eastAsia="en-GB"/>
        </w:rPr>
        <w:t xml:space="preserve"> in the home</w:t>
      </w:r>
      <w:r w:rsidR="00B21F13" w:rsidRPr="00E64E2E">
        <w:rPr>
          <w:rFonts w:ascii="Arial" w:eastAsia="Times New Roman" w:hAnsi="Arial" w:cs="Arial"/>
          <w:lang w:eastAsia="en-GB"/>
        </w:rPr>
        <w:t>,</w:t>
      </w:r>
      <w:r w:rsidR="007C0CB1" w:rsidRPr="00E64E2E">
        <w:rPr>
          <w:rFonts w:ascii="Arial" w:eastAsia="Times New Roman" w:hAnsi="Arial" w:cs="Arial"/>
          <w:lang w:eastAsia="en-GB"/>
        </w:rPr>
        <w:t xml:space="preserve"> although confidence in relation to cooking was more varied with the French </w:t>
      </w:r>
      <w:r w:rsidR="00325DE7" w:rsidRPr="00E64E2E">
        <w:rPr>
          <w:rFonts w:ascii="Arial" w:eastAsia="Times New Roman" w:hAnsi="Arial" w:cs="Arial"/>
          <w:lang w:eastAsia="en-GB"/>
        </w:rPr>
        <w:t xml:space="preserve">respondents </w:t>
      </w:r>
      <w:r w:rsidR="00B21F13" w:rsidRPr="00E64E2E">
        <w:rPr>
          <w:rFonts w:ascii="Arial" w:eastAsia="Times New Roman" w:hAnsi="Arial" w:cs="Arial"/>
          <w:lang w:eastAsia="en-GB"/>
        </w:rPr>
        <w:t xml:space="preserve">who demonstrated a </w:t>
      </w:r>
      <w:r w:rsidR="007C0CB1" w:rsidRPr="00E64E2E">
        <w:rPr>
          <w:rFonts w:ascii="Arial" w:eastAsia="Times New Roman" w:hAnsi="Arial" w:cs="Arial"/>
          <w:lang w:eastAsia="en-GB"/>
        </w:rPr>
        <w:t xml:space="preserve">greater </w:t>
      </w:r>
      <w:r w:rsidR="007C0CB1" w:rsidRPr="00706D04">
        <w:rPr>
          <w:rFonts w:ascii="Arial" w:eastAsia="Times New Roman" w:hAnsi="Arial" w:cs="Arial"/>
          <w:lang w:eastAsia="en-GB"/>
        </w:rPr>
        <w:t xml:space="preserve">willingness to </w:t>
      </w:r>
      <w:r w:rsidR="007C0CB1" w:rsidRPr="008A2CCD">
        <w:rPr>
          <w:rFonts w:ascii="Arial" w:eastAsia="Times New Roman" w:hAnsi="Arial" w:cs="Arial"/>
          <w:lang w:eastAsia="en-GB"/>
        </w:rPr>
        <w:t>‘cook from scratch’</w:t>
      </w:r>
      <w:r w:rsidR="009D1241" w:rsidRPr="008A2CCD">
        <w:rPr>
          <w:rFonts w:ascii="Arial" w:eastAsia="Times New Roman" w:hAnsi="Arial" w:cs="Arial"/>
          <w:lang w:eastAsia="en-GB"/>
        </w:rPr>
        <w:t>.</w:t>
      </w:r>
      <w:r w:rsidR="009D1241">
        <w:rPr>
          <w:rFonts w:ascii="Arial" w:eastAsia="Times New Roman" w:hAnsi="Arial" w:cs="Arial"/>
          <w:lang w:eastAsia="en-GB"/>
        </w:rPr>
        <w:t xml:space="preserve">  </w:t>
      </w:r>
      <w:r w:rsidR="007C0CB1" w:rsidRPr="00706D04">
        <w:rPr>
          <w:rFonts w:ascii="Arial" w:eastAsia="Times New Roman" w:hAnsi="Arial" w:cs="Arial"/>
          <w:lang w:eastAsia="en-GB"/>
        </w:rPr>
        <w:t xml:space="preserve">There was some evidence of men on both sides of The Channel </w:t>
      </w:r>
      <w:r w:rsidR="003A0FAC">
        <w:rPr>
          <w:rFonts w:ascii="Arial" w:eastAsia="Times New Roman" w:hAnsi="Arial" w:cs="Arial"/>
          <w:lang w:eastAsia="en-GB"/>
        </w:rPr>
        <w:t>engaging with</w:t>
      </w:r>
      <w:r w:rsidR="008A2CCD">
        <w:rPr>
          <w:rFonts w:ascii="Arial" w:eastAsia="Times New Roman" w:hAnsi="Arial" w:cs="Arial"/>
          <w:lang w:eastAsia="en-GB"/>
        </w:rPr>
        <w:t xml:space="preserve"> </w:t>
      </w:r>
      <w:r w:rsidR="007C0CB1" w:rsidRPr="00706D04">
        <w:rPr>
          <w:rFonts w:ascii="Arial" w:eastAsia="Times New Roman" w:hAnsi="Arial" w:cs="Arial"/>
          <w:lang w:eastAsia="en-GB"/>
        </w:rPr>
        <w:t>cooking</w:t>
      </w:r>
      <w:r w:rsidR="003A0FAC">
        <w:rPr>
          <w:rFonts w:ascii="Arial" w:eastAsia="Times New Roman" w:hAnsi="Arial" w:cs="Arial"/>
          <w:lang w:eastAsia="en-GB"/>
        </w:rPr>
        <w:t xml:space="preserve"> in the home</w:t>
      </w:r>
      <w:r w:rsidR="007C0CB1" w:rsidRPr="00706D04">
        <w:rPr>
          <w:rFonts w:ascii="Arial" w:eastAsia="Times New Roman" w:hAnsi="Arial" w:cs="Arial"/>
          <w:lang w:eastAsia="en-GB"/>
        </w:rPr>
        <w:t xml:space="preserve"> although this </w:t>
      </w:r>
      <w:r w:rsidR="00133D7A" w:rsidRPr="00706D04">
        <w:rPr>
          <w:rFonts w:ascii="Arial" w:eastAsia="Times New Roman" w:hAnsi="Arial" w:cs="Arial"/>
          <w:lang w:eastAsia="en-GB"/>
        </w:rPr>
        <w:t xml:space="preserve">often formed part of a leisure activity undertaken at weekends and for </w:t>
      </w:r>
      <w:r w:rsidR="007C0CB1" w:rsidRPr="00706D04">
        <w:rPr>
          <w:rFonts w:ascii="Arial" w:eastAsia="Times New Roman" w:hAnsi="Arial" w:cs="Arial"/>
          <w:lang w:eastAsia="en-GB"/>
        </w:rPr>
        <w:t>special occasions</w:t>
      </w:r>
      <w:r w:rsidR="008A2CCD">
        <w:rPr>
          <w:rFonts w:ascii="Arial" w:eastAsia="Times New Roman" w:hAnsi="Arial" w:cs="Arial"/>
          <w:lang w:eastAsia="en-GB"/>
        </w:rPr>
        <w:t xml:space="preserve">. </w:t>
      </w:r>
    </w:p>
    <w:p w:rsidR="00DB1291" w:rsidRPr="00B3632D" w:rsidRDefault="00DB1291" w:rsidP="009A451D">
      <w:pPr>
        <w:spacing w:line="480" w:lineRule="auto"/>
        <w:rPr>
          <w:rFonts w:ascii="Arial" w:hAnsi="Arial" w:cs="Arial"/>
        </w:rPr>
      </w:pPr>
    </w:p>
    <w:p w:rsidR="00380138" w:rsidRDefault="00F779BF" w:rsidP="009A451D">
      <w:pPr>
        <w:spacing w:line="480" w:lineRule="auto"/>
        <w:rPr>
          <w:rFonts w:ascii="Arial" w:hAnsi="Arial" w:cs="Arial"/>
        </w:rPr>
      </w:pPr>
      <w:r w:rsidRPr="00685C91">
        <w:rPr>
          <w:rFonts w:ascii="Arial" w:hAnsi="Arial" w:cs="Arial"/>
          <w:b/>
        </w:rPr>
        <w:t>Keywords:</w:t>
      </w:r>
      <w:r>
        <w:rPr>
          <w:rFonts w:ascii="Arial" w:hAnsi="Arial" w:cs="Arial"/>
        </w:rPr>
        <w:t xml:space="preserve"> </w:t>
      </w:r>
      <w:r w:rsidR="00380138" w:rsidRPr="00B3632D">
        <w:rPr>
          <w:rFonts w:ascii="Arial" w:hAnsi="Arial" w:cs="Arial"/>
        </w:rPr>
        <w:t xml:space="preserve">cooking, </w:t>
      </w:r>
      <w:r w:rsidR="00655156">
        <w:rPr>
          <w:rFonts w:ascii="Arial" w:hAnsi="Arial" w:cs="Arial"/>
        </w:rPr>
        <w:t xml:space="preserve">cooking </w:t>
      </w:r>
      <w:r w:rsidR="00380138" w:rsidRPr="00B3632D">
        <w:rPr>
          <w:rFonts w:ascii="Arial" w:hAnsi="Arial" w:cs="Arial"/>
        </w:rPr>
        <w:t xml:space="preserve">confidence, convenience, food choice, </w:t>
      </w:r>
      <w:r w:rsidR="001A76C2">
        <w:rPr>
          <w:rFonts w:ascii="Arial" w:hAnsi="Arial" w:cs="Arial"/>
        </w:rPr>
        <w:t>culinary cultures</w:t>
      </w:r>
      <w:r w:rsidR="003A0FAC">
        <w:rPr>
          <w:rFonts w:ascii="Arial" w:hAnsi="Arial" w:cs="Arial"/>
        </w:rPr>
        <w:t xml:space="preserve">, </w:t>
      </w:r>
      <w:r w:rsidR="00CA1A11">
        <w:rPr>
          <w:rFonts w:ascii="Arial" w:hAnsi="Arial" w:cs="Arial"/>
        </w:rPr>
        <w:t xml:space="preserve">cross-cultural </w:t>
      </w:r>
      <w:r w:rsidR="003A0FAC">
        <w:rPr>
          <w:rFonts w:ascii="Arial" w:hAnsi="Arial" w:cs="Arial"/>
        </w:rPr>
        <w:t>qualitative</w:t>
      </w:r>
      <w:r w:rsidR="00CA1A11">
        <w:rPr>
          <w:rFonts w:ascii="Arial" w:hAnsi="Arial" w:cs="Arial"/>
        </w:rPr>
        <w:t xml:space="preserve"> research design</w:t>
      </w:r>
    </w:p>
    <w:p w:rsidR="00DB1291" w:rsidRDefault="00DB1291" w:rsidP="009A451D">
      <w:pPr>
        <w:spacing w:line="480" w:lineRule="auto"/>
        <w:rPr>
          <w:b/>
          <w:bCs/>
        </w:rPr>
      </w:pPr>
      <w:r>
        <w:rPr>
          <w:b/>
          <w:bCs/>
        </w:rPr>
        <w:br w:type="page"/>
      </w:r>
    </w:p>
    <w:p w:rsidR="001D52F1" w:rsidRPr="001D52F1" w:rsidRDefault="001D52F1" w:rsidP="009A451D">
      <w:pPr>
        <w:spacing w:line="480" w:lineRule="auto"/>
        <w:rPr>
          <w:rFonts w:ascii="Arial" w:hAnsi="Arial" w:cs="Arial"/>
          <w:b/>
        </w:rPr>
      </w:pPr>
      <w:r w:rsidRPr="001D52F1">
        <w:rPr>
          <w:rFonts w:ascii="Arial" w:hAnsi="Arial" w:cs="Arial"/>
          <w:b/>
        </w:rPr>
        <w:lastRenderedPageBreak/>
        <w:t>Introduction</w:t>
      </w:r>
    </w:p>
    <w:p w:rsidR="00473425" w:rsidRDefault="003C41A3" w:rsidP="00AA4C4F">
      <w:pPr>
        <w:spacing w:line="480" w:lineRule="auto"/>
        <w:rPr>
          <w:rFonts w:ascii="Arial" w:hAnsi="Arial" w:cs="Arial"/>
        </w:rPr>
      </w:pPr>
      <w:r>
        <w:rPr>
          <w:rFonts w:ascii="Arial" w:hAnsi="Arial" w:cs="Arial"/>
        </w:rPr>
        <w:t xml:space="preserve">Although resistant to change, </w:t>
      </w:r>
      <w:r w:rsidR="00DA1E1D">
        <w:rPr>
          <w:rFonts w:ascii="Arial" w:hAnsi="Arial" w:cs="Arial"/>
        </w:rPr>
        <w:t>d</w:t>
      </w:r>
      <w:r w:rsidR="00F064FD">
        <w:rPr>
          <w:rFonts w:ascii="Arial" w:hAnsi="Arial" w:cs="Arial"/>
        </w:rPr>
        <w:t xml:space="preserve">omestic food practices and eating habits </w:t>
      </w:r>
      <w:r w:rsidR="00F064FD" w:rsidRPr="00F064FD">
        <w:rPr>
          <w:rFonts w:ascii="Arial" w:hAnsi="Arial" w:cs="Arial"/>
        </w:rPr>
        <w:t xml:space="preserve">have </w:t>
      </w:r>
      <w:r w:rsidR="004721D4">
        <w:rPr>
          <w:rFonts w:ascii="Arial" w:hAnsi="Arial" w:cs="Arial"/>
        </w:rPr>
        <w:t xml:space="preserve">always </w:t>
      </w:r>
      <w:r w:rsidR="00F064FD" w:rsidRPr="00F064FD">
        <w:rPr>
          <w:rFonts w:ascii="Arial" w:hAnsi="Arial" w:cs="Arial"/>
        </w:rPr>
        <w:t xml:space="preserve">evolved alongside broader cultural changes and are linked to key social determinants and powerful economic structures </w:t>
      </w:r>
      <w:r w:rsidR="00C63101">
        <w:rPr>
          <w:rFonts w:ascii="Arial" w:hAnsi="Arial" w:cs="Arial"/>
        </w:rPr>
        <w:t xml:space="preserve">in an environment </w:t>
      </w:r>
      <w:r w:rsidR="00F064FD" w:rsidRPr="00F064FD">
        <w:rPr>
          <w:rFonts w:ascii="Arial" w:hAnsi="Arial" w:cs="Arial"/>
        </w:rPr>
        <w:t xml:space="preserve">in which food is both produced and consumed (see </w:t>
      </w:r>
      <w:proofErr w:type="spellStart"/>
      <w:r w:rsidR="00F064FD" w:rsidRPr="00F064FD">
        <w:rPr>
          <w:rFonts w:ascii="Arial" w:hAnsi="Arial" w:cs="Arial"/>
        </w:rPr>
        <w:t>Mennell</w:t>
      </w:r>
      <w:proofErr w:type="spellEnd"/>
      <w:r w:rsidR="00C06DE7">
        <w:rPr>
          <w:rFonts w:ascii="Arial" w:hAnsi="Arial" w:cs="Arial"/>
        </w:rPr>
        <w:t>,</w:t>
      </w:r>
      <w:r w:rsidR="00F064FD" w:rsidRPr="00F064FD">
        <w:rPr>
          <w:rFonts w:ascii="Arial" w:hAnsi="Arial" w:cs="Arial"/>
        </w:rPr>
        <w:t xml:space="preserve"> 1996; </w:t>
      </w:r>
      <w:proofErr w:type="spellStart"/>
      <w:r w:rsidR="00F064FD" w:rsidRPr="00F064FD">
        <w:rPr>
          <w:rFonts w:ascii="Arial" w:hAnsi="Arial" w:cs="Arial"/>
        </w:rPr>
        <w:t>Warde</w:t>
      </w:r>
      <w:proofErr w:type="spellEnd"/>
      <w:r w:rsidR="00C06DE7">
        <w:rPr>
          <w:rFonts w:ascii="Arial" w:hAnsi="Arial" w:cs="Arial"/>
        </w:rPr>
        <w:t>,</w:t>
      </w:r>
      <w:r w:rsidR="00F064FD" w:rsidRPr="00F064FD">
        <w:rPr>
          <w:rFonts w:ascii="Arial" w:hAnsi="Arial" w:cs="Arial"/>
        </w:rPr>
        <w:t xml:space="preserve"> 1997; Nestle Family Monitor</w:t>
      </w:r>
      <w:r w:rsidR="0037012E">
        <w:rPr>
          <w:rFonts w:ascii="Arial" w:hAnsi="Arial" w:cs="Arial"/>
        </w:rPr>
        <w:t xml:space="preserve"> (NFM)</w:t>
      </w:r>
      <w:r w:rsidR="00C06DE7">
        <w:rPr>
          <w:rFonts w:ascii="Arial" w:hAnsi="Arial" w:cs="Arial"/>
        </w:rPr>
        <w:t>,</w:t>
      </w:r>
      <w:r w:rsidR="00F064FD" w:rsidRPr="00F064FD">
        <w:rPr>
          <w:rFonts w:ascii="Arial" w:hAnsi="Arial" w:cs="Arial"/>
        </w:rPr>
        <w:t xml:space="preserve"> 2001; Mintel</w:t>
      </w:r>
      <w:r w:rsidR="00C06DE7">
        <w:rPr>
          <w:rFonts w:ascii="Arial" w:hAnsi="Arial" w:cs="Arial"/>
        </w:rPr>
        <w:t>,</w:t>
      </w:r>
      <w:r w:rsidR="00F064FD" w:rsidRPr="00F064FD">
        <w:rPr>
          <w:rFonts w:ascii="Arial" w:hAnsi="Arial" w:cs="Arial"/>
        </w:rPr>
        <w:t xml:space="preserve"> 2003; Cabinet Office Report</w:t>
      </w:r>
      <w:r w:rsidR="00C06DE7">
        <w:rPr>
          <w:rFonts w:ascii="Arial" w:hAnsi="Arial" w:cs="Arial"/>
        </w:rPr>
        <w:t>,</w:t>
      </w:r>
      <w:r w:rsidR="00F064FD" w:rsidRPr="00F064FD">
        <w:rPr>
          <w:rFonts w:ascii="Arial" w:hAnsi="Arial" w:cs="Arial"/>
        </w:rPr>
        <w:t xml:space="preserve"> 2008)</w:t>
      </w:r>
      <w:r w:rsidR="009D1241">
        <w:rPr>
          <w:rFonts w:ascii="Arial" w:hAnsi="Arial" w:cs="Arial"/>
        </w:rPr>
        <w:t xml:space="preserve">.  </w:t>
      </w:r>
      <w:r w:rsidR="00DA1E1D">
        <w:rPr>
          <w:rFonts w:ascii="Arial" w:hAnsi="Arial" w:cs="Arial"/>
        </w:rPr>
        <w:t xml:space="preserve">However, </w:t>
      </w:r>
      <w:r w:rsidR="000E7FB1">
        <w:rPr>
          <w:rFonts w:ascii="Arial" w:hAnsi="Arial" w:cs="Arial"/>
        </w:rPr>
        <w:t xml:space="preserve">since the </w:t>
      </w:r>
      <w:r w:rsidR="00361109">
        <w:rPr>
          <w:rFonts w:ascii="Arial" w:hAnsi="Arial" w:cs="Arial"/>
        </w:rPr>
        <w:t>Second World War</w:t>
      </w:r>
      <w:r w:rsidR="000E7FB1">
        <w:rPr>
          <w:rFonts w:ascii="Arial" w:hAnsi="Arial" w:cs="Arial"/>
        </w:rPr>
        <w:t xml:space="preserve">, the pace and rhythm of change appears to have </w:t>
      </w:r>
      <w:r w:rsidR="004012D2">
        <w:rPr>
          <w:rFonts w:ascii="Arial" w:hAnsi="Arial" w:cs="Arial"/>
        </w:rPr>
        <w:t xml:space="preserve">quickened </w:t>
      </w:r>
      <w:r w:rsidR="000E7FB1">
        <w:rPr>
          <w:rFonts w:ascii="Arial" w:hAnsi="Arial" w:cs="Arial"/>
        </w:rPr>
        <w:t xml:space="preserve">and </w:t>
      </w:r>
      <w:r w:rsidR="00405A75" w:rsidRPr="00405A75">
        <w:rPr>
          <w:rFonts w:ascii="Arial" w:hAnsi="Arial" w:cs="Arial"/>
        </w:rPr>
        <w:t xml:space="preserve">Lang </w:t>
      </w:r>
      <w:r w:rsidR="00405A75" w:rsidRPr="00405A75">
        <w:rPr>
          <w:rFonts w:ascii="Arial" w:hAnsi="Arial" w:cs="Arial"/>
          <w:i/>
        </w:rPr>
        <w:t>et al</w:t>
      </w:r>
      <w:r w:rsidR="001F6ED3">
        <w:rPr>
          <w:rFonts w:ascii="Arial" w:hAnsi="Arial" w:cs="Arial"/>
          <w:i/>
        </w:rPr>
        <w:t>.,</w:t>
      </w:r>
      <w:r w:rsidR="00405A75" w:rsidRPr="00405A75">
        <w:rPr>
          <w:rFonts w:ascii="Arial" w:hAnsi="Arial" w:cs="Arial"/>
        </w:rPr>
        <w:t xml:space="preserve"> (2001) </w:t>
      </w:r>
      <w:r w:rsidR="004012D2">
        <w:rPr>
          <w:rFonts w:ascii="Arial" w:hAnsi="Arial" w:cs="Arial"/>
        </w:rPr>
        <w:t xml:space="preserve">considered </w:t>
      </w:r>
      <w:r w:rsidR="00405A75" w:rsidRPr="00405A75">
        <w:rPr>
          <w:rFonts w:ascii="Arial" w:hAnsi="Arial" w:cs="Arial"/>
        </w:rPr>
        <w:t xml:space="preserve">that </w:t>
      </w:r>
      <w:r w:rsidR="00F064FD">
        <w:rPr>
          <w:rFonts w:ascii="Arial" w:hAnsi="Arial" w:cs="Arial"/>
        </w:rPr>
        <w:t xml:space="preserve">in Britain, knowledge of </w:t>
      </w:r>
      <w:r w:rsidR="00405A75" w:rsidRPr="00405A75">
        <w:rPr>
          <w:rFonts w:ascii="Arial" w:hAnsi="Arial" w:cs="Arial"/>
        </w:rPr>
        <w:t xml:space="preserve">cooking skills </w:t>
      </w:r>
      <w:r w:rsidR="00F064FD">
        <w:rPr>
          <w:rFonts w:ascii="Arial" w:hAnsi="Arial" w:cs="Arial"/>
        </w:rPr>
        <w:t xml:space="preserve">and their application </w:t>
      </w:r>
      <w:r w:rsidR="00405A75">
        <w:rPr>
          <w:rFonts w:ascii="Arial" w:hAnsi="Arial" w:cs="Arial"/>
        </w:rPr>
        <w:t>in</w:t>
      </w:r>
      <w:r w:rsidR="00F064FD">
        <w:rPr>
          <w:rFonts w:ascii="Arial" w:hAnsi="Arial" w:cs="Arial"/>
        </w:rPr>
        <w:t xml:space="preserve"> the home </w:t>
      </w:r>
      <w:r w:rsidR="00C6096B">
        <w:rPr>
          <w:rFonts w:ascii="Arial" w:hAnsi="Arial" w:cs="Arial"/>
        </w:rPr>
        <w:t xml:space="preserve">are </w:t>
      </w:r>
      <w:r w:rsidR="00F064FD">
        <w:rPr>
          <w:rFonts w:ascii="Arial" w:hAnsi="Arial" w:cs="Arial"/>
        </w:rPr>
        <w:t xml:space="preserve">now in a period of </w:t>
      </w:r>
      <w:r w:rsidR="000D7665">
        <w:rPr>
          <w:rFonts w:ascii="Arial" w:hAnsi="Arial" w:cs="Arial"/>
        </w:rPr>
        <w:t xml:space="preserve">fundamental </w:t>
      </w:r>
      <w:r w:rsidR="00F064FD">
        <w:rPr>
          <w:rFonts w:ascii="Arial" w:hAnsi="Arial" w:cs="Arial"/>
        </w:rPr>
        <w:t>transition</w:t>
      </w:r>
      <w:r w:rsidR="009D1241">
        <w:rPr>
          <w:rFonts w:ascii="Arial" w:hAnsi="Arial" w:cs="Arial"/>
        </w:rPr>
        <w:t xml:space="preserve">.  </w:t>
      </w:r>
      <w:r w:rsidR="002E2F17">
        <w:rPr>
          <w:rFonts w:ascii="Arial" w:hAnsi="Arial" w:cs="Arial"/>
        </w:rPr>
        <w:t xml:space="preserve">The </w:t>
      </w:r>
      <w:r w:rsidR="001C7373">
        <w:rPr>
          <w:rFonts w:ascii="Arial" w:hAnsi="Arial" w:cs="Arial"/>
        </w:rPr>
        <w:t xml:space="preserve">potential </w:t>
      </w:r>
      <w:r w:rsidR="002E2F17">
        <w:rPr>
          <w:rFonts w:ascii="Arial" w:hAnsi="Arial" w:cs="Arial"/>
        </w:rPr>
        <w:t>significance of any such trend is that w</w:t>
      </w:r>
      <w:r w:rsidR="000D7665">
        <w:rPr>
          <w:rFonts w:ascii="Arial" w:hAnsi="Arial" w:cs="Arial"/>
        </w:rPr>
        <w:t xml:space="preserve">hile no causal link has been established between cooking </w:t>
      </w:r>
      <w:r w:rsidR="002E2F17">
        <w:rPr>
          <w:rFonts w:ascii="Arial" w:hAnsi="Arial" w:cs="Arial"/>
        </w:rPr>
        <w:t xml:space="preserve">at home and </w:t>
      </w:r>
      <w:r w:rsidR="000D7665">
        <w:rPr>
          <w:rFonts w:ascii="Arial" w:hAnsi="Arial" w:cs="Arial"/>
        </w:rPr>
        <w:t>obesity</w:t>
      </w:r>
      <w:r w:rsidR="002E2F17">
        <w:rPr>
          <w:rFonts w:ascii="Arial" w:hAnsi="Arial" w:cs="Arial"/>
        </w:rPr>
        <w:t>,</w:t>
      </w:r>
      <w:r w:rsidR="000D7665">
        <w:rPr>
          <w:rFonts w:ascii="Arial" w:hAnsi="Arial" w:cs="Arial"/>
        </w:rPr>
        <w:t xml:space="preserve"> it has been suggested that if people </w:t>
      </w:r>
      <w:r w:rsidR="000D7665" w:rsidRPr="00BE3342">
        <w:rPr>
          <w:rFonts w:ascii="Arial" w:hAnsi="Arial" w:cs="Arial"/>
        </w:rPr>
        <w:t xml:space="preserve">lack the ability or </w:t>
      </w:r>
      <w:r w:rsidR="001C7373">
        <w:rPr>
          <w:rFonts w:ascii="Arial" w:hAnsi="Arial" w:cs="Arial"/>
        </w:rPr>
        <w:t xml:space="preserve">confidence </w:t>
      </w:r>
      <w:r w:rsidR="000D7665" w:rsidRPr="00BE3342">
        <w:rPr>
          <w:rFonts w:ascii="Arial" w:hAnsi="Arial" w:cs="Arial"/>
        </w:rPr>
        <w:t xml:space="preserve">to cook, their food choices are </w:t>
      </w:r>
      <w:r w:rsidR="001C7373">
        <w:rPr>
          <w:rFonts w:ascii="Arial" w:hAnsi="Arial" w:cs="Arial"/>
        </w:rPr>
        <w:t xml:space="preserve">bound to be </w:t>
      </w:r>
      <w:r w:rsidR="000D7665" w:rsidRPr="00BE3342">
        <w:rPr>
          <w:rFonts w:ascii="Arial" w:hAnsi="Arial" w:cs="Arial"/>
        </w:rPr>
        <w:t>more limited (</w:t>
      </w:r>
      <w:r w:rsidR="00C64A6D" w:rsidRPr="0063144A">
        <w:rPr>
          <w:rFonts w:ascii="Arial" w:hAnsi="Arial" w:cs="Arial"/>
        </w:rPr>
        <w:t>Chen</w:t>
      </w:r>
      <w:r w:rsidR="00EE727B">
        <w:rPr>
          <w:rFonts w:ascii="Arial" w:hAnsi="Arial" w:cs="Arial"/>
        </w:rPr>
        <w:t xml:space="preserve"> </w:t>
      </w:r>
      <w:r w:rsidR="00EE727B">
        <w:rPr>
          <w:rFonts w:ascii="Arial" w:hAnsi="Arial" w:cs="Arial"/>
          <w:i/>
        </w:rPr>
        <w:t>et al.</w:t>
      </w:r>
      <w:r w:rsidR="0037012E">
        <w:rPr>
          <w:rFonts w:ascii="Arial" w:hAnsi="Arial" w:cs="Arial"/>
          <w:i/>
        </w:rPr>
        <w:t>,</w:t>
      </w:r>
      <w:r w:rsidR="00C64A6D" w:rsidRPr="0063144A">
        <w:rPr>
          <w:rFonts w:ascii="Arial" w:hAnsi="Arial" w:cs="Arial"/>
        </w:rPr>
        <w:t xml:space="preserve"> 2012; Rees</w:t>
      </w:r>
      <w:r w:rsidR="00EE727B">
        <w:rPr>
          <w:rFonts w:ascii="Arial" w:hAnsi="Arial" w:cs="Arial"/>
        </w:rPr>
        <w:t xml:space="preserve"> </w:t>
      </w:r>
      <w:r w:rsidR="00EE727B">
        <w:rPr>
          <w:rFonts w:ascii="Arial" w:hAnsi="Arial" w:cs="Arial"/>
          <w:i/>
        </w:rPr>
        <w:t>et al.</w:t>
      </w:r>
      <w:r w:rsidR="0037012E">
        <w:rPr>
          <w:rFonts w:ascii="Arial" w:hAnsi="Arial" w:cs="Arial"/>
          <w:i/>
        </w:rPr>
        <w:t>,</w:t>
      </w:r>
      <w:r w:rsidR="00C64A6D" w:rsidRPr="0063144A">
        <w:rPr>
          <w:rFonts w:ascii="Arial" w:hAnsi="Arial" w:cs="Arial"/>
        </w:rPr>
        <w:t xml:space="preserve"> 2012</w:t>
      </w:r>
      <w:r w:rsidR="00C64A6D" w:rsidRPr="00C64A6D">
        <w:rPr>
          <w:rFonts w:ascii="Arial" w:hAnsi="Arial" w:cs="Arial"/>
        </w:rPr>
        <w:t>)</w:t>
      </w:r>
      <w:r w:rsidR="009D1241">
        <w:rPr>
          <w:rFonts w:ascii="Arial" w:hAnsi="Arial" w:cs="Arial"/>
        </w:rPr>
        <w:t xml:space="preserve">.  </w:t>
      </w:r>
      <w:r w:rsidR="002E2F17">
        <w:rPr>
          <w:rFonts w:ascii="Arial" w:hAnsi="Arial" w:cs="Arial"/>
        </w:rPr>
        <w:t>I</w:t>
      </w:r>
      <w:r w:rsidR="006F3A4F">
        <w:rPr>
          <w:rFonts w:ascii="Arial" w:hAnsi="Arial" w:cs="Arial"/>
        </w:rPr>
        <w:t xml:space="preserve">t has </w:t>
      </w:r>
      <w:r w:rsidR="009D4AF0">
        <w:rPr>
          <w:rFonts w:ascii="Arial" w:hAnsi="Arial" w:cs="Arial"/>
        </w:rPr>
        <w:t xml:space="preserve">also </w:t>
      </w:r>
      <w:r w:rsidR="006F3A4F">
        <w:rPr>
          <w:rFonts w:ascii="Arial" w:hAnsi="Arial" w:cs="Arial"/>
        </w:rPr>
        <w:t xml:space="preserve">been argued that </w:t>
      </w:r>
      <w:r w:rsidR="006F3A4F" w:rsidRPr="00DF3BA3">
        <w:rPr>
          <w:rFonts w:ascii="Arial" w:hAnsi="Arial" w:cs="Arial"/>
          <w:bCs/>
        </w:rPr>
        <w:t xml:space="preserve">the ability and willingness of someone to </w:t>
      </w:r>
      <w:r w:rsidR="006F3A4F" w:rsidRPr="00DF3BA3">
        <w:rPr>
          <w:rFonts w:ascii="Arial" w:hAnsi="Arial" w:cs="Arial"/>
        </w:rPr>
        <w:t xml:space="preserve">cook is one of the factors that can enable people to make informed decisions about their food choices, </w:t>
      </w:r>
      <w:r w:rsidR="00950CF0" w:rsidRPr="00DF3BA3">
        <w:rPr>
          <w:rFonts w:ascii="Arial" w:hAnsi="Arial" w:cs="Arial"/>
        </w:rPr>
        <w:t xml:space="preserve">their </w:t>
      </w:r>
      <w:r w:rsidR="006F3A4F" w:rsidRPr="00DF3BA3">
        <w:rPr>
          <w:rFonts w:ascii="Arial" w:hAnsi="Arial" w:cs="Arial"/>
        </w:rPr>
        <w:t xml:space="preserve">diet and their </w:t>
      </w:r>
      <w:r w:rsidR="00DF3BA3" w:rsidRPr="00DF3BA3">
        <w:rPr>
          <w:rFonts w:ascii="Arial" w:hAnsi="Arial" w:cs="Arial"/>
        </w:rPr>
        <w:t xml:space="preserve">capacity </w:t>
      </w:r>
      <w:r w:rsidR="006F3A4F" w:rsidRPr="00DF3BA3">
        <w:rPr>
          <w:rFonts w:ascii="Arial" w:hAnsi="Arial" w:cs="Arial"/>
        </w:rPr>
        <w:t xml:space="preserve">to </w:t>
      </w:r>
      <w:r w:rsidR="00B21F13" w:rsidRPr="00E64E2E">
        <w:rPr>
          <w:rFonts w:ascii="Arial" w:hAnsi="Arial" w:cs="Arial"/>
        </w:rPr>
        <w:t xml:space="preserve">follow </w:t>
      </w:r>
      <w:r w:rsidR="006F3A4F" w:rsidRPr="00E64E2E">
        <w:rPr>
          <w:rFonts w:ascii="Arial" w:hAnsi="Arial" w:cs="Arial"/>
        </w:rPr>
        <w:t>a</w:t>
      </w:r>
      <w:r w:rsidR="006F3A4F" w:rsidRPr="00DF3BA3">
        <w:rPr>
          <w:rFonts w:ascii="Arial" w:hAnsi="Arial" w:cs="Arial"/>
        </w:rPr>
        <w:t>dvice on healthy eating (</w:t>
      </w:r>
      <w:r w:rsidR="00693957">
        <w:rPr>
          <w:rFonts w:ascii="Arial" w:hAnsi="Arial" w:cs="Arial"/>
        </w:rPr>
        <w:t>H</w:t>
      </w:r>
      <w:r w:rsidR="006F3A4F" w:rsidRPr="00DF3BA3">
        <w:rPr>
          <w:rFonts w:ascii="Arial" w:hAnsi="Arial" w:cs="Arial"/>
        </w:rPr>
        <w:t xml:space="preserve">EA 1998; </w:t>
      </w:r>
      <w:proofErr w:type="spellStart"/>
      <w:r w:rsidR="006F3A4F" w:rsidRPr="00DF3BA3">
        <w:rPr>
          <w:rFonts w:ascii="Arial" w:hAnsi="Arial" w:cs="Arial"/>
        </w:rPr>
        <w:t>Caraher</w:t>
      </w:r>
      <w:proofErr w:type="spellEnd"/>
      <w:r w:rsidR="006F3A4F" w:rsidRPr="00DF3BA3">
        <w:rPr>
          <w:rFonts w:ascii="Arial" w:hAnsi="Arial" w:cs="Arial"/>
        </w:rPr>
        <w:t xml:space="preserve"> </w:t>
      </w:r>
      <w:r w:rsidR="006F3A4F" w:rsidRPr="00DF3BA3">
        <w:rPr>
          <w:rFonts w:ascii="Arial" w:hAnsi="Arial" w:cs="Arial"/>
          <w:i/>
        </w:rPr>
        <w:t>et al.</w:t>
      </w:r>
      <w:r w:rsidR="0037012E">
        <w:rPr>
          <w:rFonts w:ascii="Arial" w:hAnsi="Arial" w:cs="Arial"/>
          <w:i/>
        </w:rPr>
        <w:t>,</w:t>
      </w:r>
      <w:r w:rsidR="006F3A4F" w:rsidRPr="00DF3BA3">
        <w:rPr>
          <w:rFonts w:ascii="Arial" w:hAnsi="Arial" w:cs="Arial"/>
        </w:rPr>
        <w:t xml:space="preserve"> </w:t>
      </w:r>
      <w:r w:rsidR="006F3A4F" w:rsidRPr="008A2CCD">
        <w:rPr>
          <w:rFonts w:ascii="Arial" w:hAnsi="Arial" w:cs="Arial"/>
        </w:rPr>
        <w:t>1999</w:t>
      </w:r>
      <w:r w:rsidR="008A2CCD" w:rsidRPr="008A2CCD">
        <w:rPr>
          <w:rFonts w:ascii="Arial" w:hAnsi="Arial" w:cs="Arial"/>
        </w:rPr>
        <w:t>a</w:t>
      </w:r>
      <w:r w:rsidR="006F3A4F" w:rsidRPr="008A2CCD">
        <w:rPr>
          <w:rFonts w:ascii="Arial" w:hAnsi="Arial" w:cs="Arial"/>
        </w:rPr>
        <w:t>;</w:t>
      </w:r>
      <w:r w:rsidR="006F3A4F" w:rsidRPr="00DF3BA3">
        <w:rPr>
          <w:rFonts w:ascii="Arial" w:hAnsi="Arial" w:cs="Arial"/>
        </w:rPr>
        <w:t xml:space="preserve"> Lang </w:t>
      </w:r>
      <w:r w:rsidR="006F3A4F" w:rsidRPr="00DF3BA3">
        <w:rPr>
          <w:rFonts w:ascii="Arial" w:hAnsi="Arial" w:cs="Arial"/>
          <w:i/>
        </w:rPr>
        <w:t>et al.</w:t>
      </w:r>
      <w:r w:rsidR="0037012E">
        <w:rPr>
          <w:rFonts w:ascii="Arial" w:hAnsi="Arial" w:cs="Arial"/>
          <w:i/>
        </w:rPr>
        <w:t>,</w:t>
      </w:r>
      <w:r w:rsidR="006F3A4F" w:rsidRPr="00DF3BA3">
        <w:rPr>
          <w:rFonts w:ascii="Arial" w:hAnsi="Arial" w:cs="Arial"/>
        </w:rPr>
        <w:t xml:space="preserve"> 2001)</w:t>
      </w:r>
      <w:r w:rsidR="009D1241">
        <w:rPr>
          <w:rFonts w:ascii="Arial" w:hAnsi="Arial" w:cs="Arial"/>
        </w:rPr>
        <w:t xml:space="preserve">.  </w:t>
      </w:r>
      <w:r w:rsidR="00950CF0">
        <w:rPr>
          <w:rFonts w:ascii="Arial" w:hAnsi="Arial" w:cs="Arial"/>
        </w:rPr>
        <w:t xml:space="preserve">Any decline in cooking </w:t>
      </w:r>
      <w:r w:rsidR="00DF3BA3">
        <w:rPr>
          <w:rFonts w:ascii="Arial" w:hAnsi="Arial" w:cs="Arial"/>
        </w:rPr>
        <w:t xml:space="preserve">skills </w:t>
      </w:r>
      <w:r w:rsidR="008D2DBB">
        <w:rPr>
          <w:rFonts w:ascii="Arial" w:hAnsi="Arial" w:cs="Arial"/>
        </w:rPr>
        <w:t xml:space="preserve">can </w:t>
      </w:r>
      <w:r w:rsidR="00EC509E" w:rsidRPr="00BE3342">
        <w:rPr>
          <w:rFonts w:ascii="Arial" w:hAnsi="Arial" w:cs="Arial"/>
        </w:rPr>
        <w:t xml:space="preserve">result in people becoming </w:t>
      </w:r>
      <w:r w:rsidR="000D7665" w:rsidRPr="00BE3342">
        <w:rPr>
          <w:rFonts w:ascii="Arial" w:hAnsi="Arial" w:cs="Arial"/>
        </w:rPr>
        <w:t xml:space="preserve">more reliant on </w:t>
      </w:r>
      <w:r w:rsidR="00760F6E">
        <w:rPr>
          <w:rFonts w:ascii="Arial" w:hAnsi="Arial" w:cs="Arial"/>
        </w:rPr>
        <w:t xml:space="preserve">convenience foods </w:t>
      </w:r>
      <w:r w:rsidR="00AA4C4F">
        <w:rPr>
          <w:rFonts w:ascii="Arial" w:hAnsi="Arial" w:cs="Arial"/>
        </w:rPr>
        <w:t xml:space="preserve">and while many are nutritionally well balanced, others are </w:t>
      </w:r>
      <w:r w:rsidR="00760F6E">
        <w:rPr>
          <w:rFonts w:ascii="Arial" w:hAnsi="Arial" w:cs="Arial"/>
        </w:rPr>
        <w:t xml:space="preserve">more </w:t>
      </w:r>
      <w:r w:rsidR="000D7665" w:rsidRPr="00BE3342">
        <w:rPr>
          <w:rFonts w:ascii="Arial" w:hAnsi="Arial" w:cs="Arial"/>
        </w:rPr>
        <w:t>highly processed a</w:t>
      </w:r>
      <w:r w:rsidR="00AA4C4F">
        <w:rPr>
          <w:rFonts w:ascii="Arial" w:hAnsi="Arial" w:cs="Arial"/>
        </w:rPr>
        <w:t xml:space="preserve">nd </w:t>
      </w:r>
      <w:r w:rsidR="000D7665" w:rsidRPr="00BE3342">
        <w:rPr>
          <w:rFonts w:ascii="Arial" w:hAnsi="Arial" w:cs="Arial"/>
        </w:rPr>
        <w:t xml:space="preserve">frequently high in fat, sugar and salt </w:t>
      </w:r>
      <w:r w:rsidR="004B50E9" w:rsidRPr="00243377">
        <w:rPr>
          <w:rFonts w:ascii="Arial" w:hAnsi="Arial" w:cs="Arial"/>
        </w:rPr>
        <w:t>(</w:t>
      </w:r>
      <w:proofErr w:type="spellStart"/>
      <w:r w:rsidR="004B50E9" w:rsidRPr="00243377">
        <w:rPr>
          <w:rFonts w:ascii="Arial" w:hAnsi="Arial" w:cs="Arial"/>
        </w:rPr>
        <w:t>Stitt</w:t>
      </w:r>
      <w:proofErr w:type="spellEnd"/>
      <w:r w:rsidR="004B50E9" w:rsidRPr="00243377">
        <w:rPr>
          <w:rFonts w:ascii="Arial" w:hAnsi="Arial" w:cs="Arial"/>
        </w:rPr>
        <w:t xml:space="preserve"> </w:t>
      </w:r>
      <w:r w:rsidR="004B50E9" w:rsidRPr="00243377">
        <w:rPr>
          <w:rFonts w:ascii="Arial" w:hAnsi="Arial" w:cs="Arial"/>
          <w:i/>
        </w:rPr>
        <w:t>et al</w:t>
      </w:r>
      <w:r w:rsidR="004B50E9" w:rsidRPr="00243377">
        <w:rPr>
          <w:rFonts w:ascii="Arial" w:hAnsi="Arial" w:cs="Arial"/>
        </w:rPr>
        <w:t>.</w:t>
      </w:r>
      <w:r w:rsidR="00986AD6">
        <w:rPr>
          <w:rFonts w:ascii="Arial" w:hAnsi="Arial" w:cs="Arial"/>
        </w:rPr>
        <w:t>,</w:t>
      </w:r>
      <w:r w:rsidR="004B50E9" w:rsidRPr="00243377">
        <w:rPr>
          <w:rFonts w:ascii="Arial" w:hAnsi="Arial" w:cs="Arial"/>
        </w:rPr>
        <w:t xml:space="preserve"> 1996) </w:t>
      </w:r>
      <w:r w:rsidR="00950CF0">
        <w:rPr>
          <w:rFonts w:ascii="Arial" w:hAnsi="Arial" w:cs="Arial"/>
        </w:rPr>
        <w:t xml:space="preserve">and </w:t>
      </w:r>
      <w:r w:rsidR="00AA4C4F">
        <w:rPr>
          <w:rFonts w:ascii="Arial" w:hAnsi="Arial" w:cs="Arial"/>
        </w:rPr>
        <w:t xml:space="preserve">thus </w:t>
      </w:r>
      <w:r w:rsidR="00950CF0">
        <w:rPr>
          <w:rFonts w:ascii="Arial" w:hAnsi="Arial" w:cs="Arial"/>
        </w:rPr>
        <w:t xml:space="preserve">require people to understand </w:t>
      </w:r>
      <w:r w:rsidR="00950CF0" w:rsidRPr="00074851">
        <w:rPr>
          <w:rFonts w:ascii="Arial" w:hAnsi="Arial" w:cs="Arial"/>
        </w:rPr>
        <w:t>food labelling if they wish to control their diet (</w:t>
      </w:r>
      <w:proofErr w:type="spellStart"/>
      <w:r w:rsidR="00950CF0" w:rsidRPr="00074851">
        <w:rPr>
          <w:rFonts w:ascii="Arial" w:hAnsi="Arial" w:cs="Arial"/>
        </w:rPr>
        <w:t>Caraher</w:t>
      </w:r>
      <w:proofErr w:type="spellEnd"/>
      <w:r w:rsidR="00950CF0" w:rsidRPr="00074851">
        <w:rPr>
          <w:rFonts w:ascii="Arial" w:hAnsi="Arial" w:cs="Arial"/>
        </w:rPr>
        <w:t xml:space="preserve"> </w:t>
      </w:r>
      <w:r w:rsidR="00950CF0">
        <w:rPr>
          <w:rFonts w:ascii="Arial" w:hAnsi="Arial" w:cs="Arial"/>
          <w:i/>
        </w:rPr>
        <w:t>et al.</w:t>
      </w:r>
      <w:r w:rsidR="00950CF0" w:rsidRPr="00074851">
        <w:rPr>
          <w:rFonts w:ascii="Arial" w:hAnsi="Arial" w:cs="Arial"/>
        </w:rPr>
        <w:t>)</w:t>
      </w:r>
      <w:r w:rsidR="009D1241">
        <w:rPr>
          <w:rFonts w:ascii="Arial" w:hAnsi="Arial" w:cs="Arial"/>
        </w:rPr>
        <w:t xml:space="preserve">.  </w:t>
      </w:r>
      <w:r w:rsidR="00DF3BA3">
        <w:rPr>
          <w:rFonts w:ascii="Arial" w:hAnsi="Arial" w:cs="Arial"/>
        </w:rPr>
        <w:t>In light of the recent</w:t>
      </w:r>
      <w:r w:rsidR="00676EF0">
        <w:rPr>
          <w:rFonts w:ascii="Arial" w:hAnsi="Arial" w:cs="Arial"/>
        </w:rPr>
        <w:t xml:space="preserve"> European </w:t>
      </w:r>
      <w:r w:rsidR="00DF3BA3">
        <w:rPr>
          <w:rFonts w:ascii="Arial" w:hAnsi="Arial" w:cs="Arial"/>
        </w:rPr>
        <w:t>‘horse</w:t>
      </w:r>
      <w:r w:rsidR="009D4AF0">
        <w:rPr>
          <w:rFonts w:ascii="Arial" w:hAnsi="Arial" w:cs="Arial"/>
        </w:rPr>
        <w:t xml:space="preserve"> </w:t>
      </w:r>
      <w:r w:rsidR="00DF3BA3">
        <w:rPr>
          <w:rFonts w:ascii="Arial" w:hAnsi="Arial" w:cs="Arial"/>
        </w:rPr>
        <w:t>meat scandal’</w:t>
      </w:r>
      <w:r w:rsidR="00685C91">
        <w:rPr>
          <w:rFonts w:ascii="Arial" w:hAnsi="Arial" w:cs="Arial"/>
        </w:rPr>
        <w:t xml:space="preserve"> and fraudulent food labelling</w:t>
      </w:r>
      <w:r w:rsidR="00DF3BA3">
        <w:rPr>
          <w:rFonts w:ascii="Arial" w:hAnsi="Arial" w:cs="Arial"/>
        </w:rPr>
        <w:t xml:space="preserve">, </w:t>
      </w:r>
      <w:proofErr w:type="spellStart"/>
      <w:r w:rsidR="00DF3BA3" w:rsidRPr="0098046A">
        <w:rPr>
          <w:rFonts w:ascii="Arial" w:hAnsi="Arial" w:cs="Arial"/>
        </w:rPr>
        <w:t>Blythman</w:t>
      </w:r>
      <w:proofErr w:type="spellEnd"/>
      <w:r w:rsidR="00DF3BA3" w:rsidRPr="0098046A">
        <w:rPr>
          <w:rFonts w:ascii="Arial" w:hAnsi="Arial" w:cs="Arial"/>
        </w:rPr>
        <w:t xml:space="preserve"> (2013)</w:t>
      </w:r>
      <w:r w:rsidR="00DF3BA3">
        <w:rPr>
          <w:rFonts w:ascii="Arial" w:hAnsi="Arial" w:cs="Arial"/>
        </w:rPr>
        <w:t xml:space="preserve"> </w:t>
      </w:r>
      <w:r w:rsidR="009D4AF0">
        <w:rPr>
          <w:rFonts w:ascii="Arial" w:hAnsi="Arial" w:cs="Arial"/>
        </w:rPr>
        <w:t>co</w:t>
      </w:r>
      <w:r w:rsidR="00685C91">
        <w:rPr>
          <w:rFonts w:ascii="Arial" w:hAnsi="Arial" w:cs="Arial"/>
        </w:rPr>
        <w:t xml:space="preserve">nsiders </w:t>
      </w:r>
      <w:r w:rsidR="00DF3BA3">
        <w:rPr>
          <w:rFonts w:ascii="Arial" w:hAnsi="Arial" w:cs="Arial"/>
        </w:rPr>
        <w:t>that if we want to eat safe, wholesome food then we must select unprocessed foods and cook them ourselves</w:t>
      </w:r>
      <w:r w:rsidR="00473425">
        <w:rPr>
          <w:rFonts w:ascii="Arial" w:hAnsi="Arial" w:cs="Arial"/>
        </w:rPr>
        <w:t xml:space="preserve">. </w:t>
      </w:r>
      <w:r w:rsidR="00456460">
        <w:rPr>
          <w:rFonts w:ascii="Arial" w:hAnsi="Arial" w:cs="Arial"/>
        </w:rPr>
        <w:t xml:space="preserve"> </w:t>
      </w:r>
      <w:r w:rsidR="00473425">
        <w:rPr>
          <w:rFonts w:ascii="Arial" w:hAnsi="Arial" w:cs="Arial"/>
        </w:rPr>
        <w:t xml:space="preserve">Meanwhile, on the other side of the Atlantic, </w:t>
      </w:r>
      <w:proofErr w:type="spellStart"/>
      <w:r w:rsidR="00473425">
        <w:rPr>
          <w:rFonts w:ascii="Arial" w:hAnsi="Arial" w:cs="Arial"/>
        </w:rPr>
        <w:t>Pollan</w:t>
      </w:r>
      <w:proofErr w:type="spellEnd"/>
      <w:r w:rsidR="00473425">
        <w:rPr>
          <w:rFonts w:ascii="Arial" w:hAnsi="Arial" w:cs="Arial"/>
        </w:rPr>
        <w:t xml:space="preserve"> (2013: 1) </w:t>
      </w:r>
      <w:r w:rsidR="00685C91">
        <w:rPr>
          <w:rFonts w:ascii="Arial" w:hAnsi="Arial" w:cs="Arial"/>
        </w:rPr>
        <w:t xml:space="preserve">suggests </w:t>
      </w:r>
      <w:r w:rsidR="00473425">
        <w:rPr>
          <w:rFonts w:ascii="Arial" w:hAnsi="Arial" w:cs="Arial"/>
        </w:rPr>
        <w:t>that cooking</w:t>
      </w:r>
      <w:r w:rsidR="00685C91">
        <w:rPr>
          <w:rFonts w:ascii="Arial" w:hAnsi="Arial" w:cs="Arial"/>
        </w:rPr>
        <w:t xml:space="preserve"> not only gives people </w:t>
      </w:r>
      <w:r w:rsidR="00473425">
        <w:rPr>
          <w:rFonts w:ascii="Arial" w:hAnsi="Arial" w:cs="Arial"/>
        </w:rPr>
        <w:t>greater autonomy over the foods they eat</w:t>
      </w:r>
      <w:r w:rsidR="00685C91">
        <w:rPr>
          <w:rFonts w:ascii="Arial" w:hAnsi="Arial" w:cs="Arial"/>
        </w:rPr>
        <w:t xml:space="preserve"> but that it </w:t>
      </w:r>
      <w:r w:rsidR="00473425">
        <w:rPr>
          <w:rFonts w:ascii="Arial" w:hAnsi="Arial" w:cs="Arial"/>
        </w:rPr>
        <w:t>is also</w:t>
      </w:r>
    </w:p>
    <w:p w:rsidR="00EC509E" w:rsidRDefault="00473425" w:rsidP="00473425">
      <w:pPr>
        <w:spacing w:line="480" w:lineRule="auto"/>
        <w:ind w:left="720"/>
        <w:rPr>
          <w:rFonts w:ascii="Arial" w:hAnsi="Arial" w:cs="Arial"/>
        </w:rPr>
      </w:pPr>
      <w:r>
        <w:rPr>
          <w:rFonts w:ascii="Arial" w:hAnsi="Arial" w:cs="Arial"/>
        </w:rPr>
        <w:t>“</w:t>
      </w:r>
      <w:proofErr w:type="gramStart"/>
      <w:r>
        <w:rPr>
          <w:rFonts w:ascii="Arial" w:hAnsi="Arial" w:cs="Arial"/>
        </w:rPr>
        <w:t>the</w:t>
      </w:r>
      <w:proofErr w:type="gramEnd"/>
      <w:r>
        <w:rPr>
          <w:rFonts w:ascii="Arial" w:hAnsi="Arial" w:cs="Arial"/>
        </w:rPr>
        <w:t xml:space="preserve"> most important thing an ordinary person can do to help reform the American food system, make it healthier and more sustainable.”</w:t>
      </w:r>
    </w:p>
    <w:p w:rsidR="005762E4" w:rsidRDefault="005762E4" w:rsidP="000E5F9D">
      <w:pPr>
        <w:spacing w:line="480" w:lineRule="auto"/>
        <w:rPr>
          <w:rFonts w:ascii="Arial" w:hAnsi="Arial" w:cs="Arial"/>
        </w:rPr>
      </w:pPr>
    </w:p>
    <w:p w:rsidR="000E5F9D" w:rsidRPr="000E5F9D" w:rsidRDefault="00510814" w:rsidP="000E5F9D">
      <w:pPr>
        <w:spacing w:line="480" w:lineRule="auto"/>
        <w:rPr>
          <w:rFonts w:ascii="Arial" w:hAnsi="Arial" w:cs="Arial"/>
        </w:rPr>
      </w:pPr>
      <w:r>
        <w:rPr>
          <w:rFonts w:ascii="Arial" w:hAnsi="Arial" w:cs="Arial"/>
        </w:rPr>
        <w:t>‘</w:t>
      </w:r>
      <w:r w:rsidR="000D0895">
        <w:rPr>
          <w:rFonts w:ascii="Arial" w:hAnsi="Arial" w:cs="Arial"/>
        </w:rPr>
        <w:t>C</w:t>
      </w:r>
      <w:r w:rsidR="000E5F9D" w:rsidRPr="000E5F9D">
        <w:rPr>
          <w:rFonts w:ascii="Arial" w:hAnsi="Arial" w:cs="Arial"/>
        </w:rPr>
        <w:t>ooking</w:t>
      </w:r>
      <w:r>
        <w:rPr>
          <w:rFonts w:ascii="Arial" w:hAnsi="Arial" w:cs="Arial"/>
        </w:rPr>
        <w:t xml:space="preserve">’ has been described </w:t>
      </w:r>
      <w:r w:rsidR="000E5F9D" w:rsidRPr="000E5F9D">
        <w:rPr>
          <w:rFonts w:ascii="Arial" w:hAnsi="Arial" w:cs="Arial"/>
          <w:lang w:val="en-US"/>
        </w:rPr>
        <w:t xml:space="preserve">as the application of heat to food </w:t>
      </w:r>
      <w:r w:rsidR="000D0895">
        <w:rPr>
          <w:rFonts w:ascii="Arial" w:hAnsi="Arial" w:cs="Arial"/>
          <w:lang w:val="en-US"/>
        </w:rPr>
        <w:t>(</w:t>
      </w:r>
      <w:r w:rsidR="000D0895" w:rsidRPr="000E5F9D">
        <w:rPr>
          <w:rFonts w:ascii="Arial" w:hAnsi="Arial" w:cs="Arial"/>
        </w:rPr>
        <w:t>McGee</w:t>
      </w:r>
      <w:r w:rsidR="0037012E">
        <w:rPr>
          <w:rFonts w:ascii="Arial" w:hAnsi="Arial" w:cs="Arial"/>
        </w:rPr>
        <w:t>,</w:t>
      </w:r>
      <w:r w:rsidR="000D0895" w:rsidRPr="000E5F9D">
        <w:rPr>
          <w:rFonts w:ascii="Arial" w:hAnsi="Arial" w:cs="Arial"/>
        </w:rPr>
        <w:t xml:space="preserve"> 1984)</w:t>
      </w:r>
      <w:r w:rsidR="000D0895" w:rsidRPr="000E5F9D">
        <w:rPr>
          <w:rFonts w:ascii="Arial" w:hAnsi="Arial" w:cs="Arial"/>
          <w:lang w:val="en-US"/>
        </w:rPr>
        <w:t xml:space="preserve"> </w:t>
      </w:r>
      <w:r w:rsidR="000E5F9D" w:rsidRPr="000E5F9D">
        <w:rPr>
          <w:rFonts w:ascii="Arial" w:hAnsi="Arial" w:cs="Arial"/>
          <w:lang w:val="en-US"/>
        </w:rPr>
        <w:t xml:space="preserve">while Levi Strauss (1965) </w:t>
      </w:r>
      <w:r>
        <w:rPr>
          <w:rFonts w:ascii="Arial" w:hAnsi="Arial" w:cs="Arial"/>
          <w:lang w:val="en-US"/>
        </w:rPr>
        <w:t>theorize</w:t>
      </w:r>
      <w:r w:rsidR="00F15D8B">
        <w:rPr>
          <w:rFonts w:ascii="Arial" w:hAnsi="Arial" w:cs="Arial"/>
          <w:lang w:val="en-US"/>
        </w:rPr>
        <w:t>d</w:t>
      </w:r>
      <w:r>
        <w:rPr>
          <w:rFonts w:ascii="Arial" w:hAnsi="Arial" w:cs="Arial"/>
          <w:lang w:val="en-US"/>
        </w:rPr>
        <w:t xml:space="preserve"> how  </w:t>
      </w:r>
      <w:r w:rsidR="000E5F9D" w:rsidRPr="000E5F9D">
        <w:rPr>
          <w:rFonts w:ascii="Arial" w:hAnsi="Arial" w:cs="Arial"/>
          <w:lang w:val="en-US"/>
        </w:rPr>
        <w:t>a range of culturally acceptable procedures are used to transform nature (raw) to culture (cooked) or indeed how raw food becomes cooked through a process of cultural transformation (</w:t>
      </w:r>
      <w:proofErr w:type="spellStart"/>
      <w:r w:rsidR="000E5F9D" w:rsidRPr="000E5F9D">
        <w:rPr>
          <w:rFonts w:ascii="Arial" w:hAnsi="Arial" w:cs="Arial"/>
          <w:lang w:val="en-US"/>
        </w:rPr>
        <w:t>Beardsworth</w:t>
      </w:r>
      <w:proofErr w:type="spellEnd"/>
      <w:r w:rsidR="000E5F9D" w:rsidRPr="000E5F9D">
        <w:rPr>
          <w:rFonts w:ascii="Arial" w:hAnsi="Arial" w:cs="Arial"/>
          <w:lang w:val="en-US"/>
        </w:rPr>
        <w:t xml:space="preserve"> </w:t>
      </w:r>
      <w:r w:rsidR="00723907">
        <w:rPr>
          <w:rFonts w:ascii="Arial" w:hAnsi="Arial" w:cs="Arial"/>
          <w:lang w:val="en-US"/>
        </w:rPr>
        <w:t xml:space="preserve">and </w:t>
      </w:r>
      <w:proofErr w:type="spellStart"/>
      <w:r w:rsidR="00723907">
        <w:rPr>
          <w:rFonts w:ascii="Arial" w:hAnsi="Arial" w:cs="Arial"/>
          <w:lang w:val="en-US"/>
        </w:rPr>
        <w:t>Keil</w:t>
      </w:r>
      <w:proofErr w:type="spellEnd"/>
      <w:r w:rsidR="0037012E">
        <w:rPr>
          <w:rFonts w:ascii="Arial" w:hAnsi="Arial" w:cs="Arial"/>
          <w:lang w:val="en-US"/>
        </w:rPr>
        <w:t>,</w:t>
      </w:r>
      <w:r w:rsidR="000E5F9D" w:rsidRPr="000E5F9D">
        <w:rPr>
          <w:rFonts w:ascii="Arial" w:hAnsi="Arial" w:cs="Arial"/>
          <w:lang w:val="en-US"/>
        </w:rPr>
        <w:t xml:space="preserve"> 1997; </w:t>
      </w:r>
      <w:proofErr w:type="spellStart"/>
      <w:r w:rsidR="000E5F9D" w:rsidRPr="000E5F9D">
        <w:rPr>
          <w:rFonts w:ascii="Arial" w:hAnsi="Arial" w:cs="Arial"/>
          <w:lang w:val="en-US"/>
        </w:rPr>
        <w:t>Pollan</w:t>
      </w:r>
      <w:proofErr w:type="spellEnd"/>
      <w:r w:rsidR="0037012E">
        <w:rPr>
          <w:rFonts w:ascii="Arial" w:hAnsi="Arial" w:cs="Arial"/>
          <w:lang w:val="en-US"/>
        </w:rPr>
        <w:t>,</w:t>
      </w:r>
      <w:r w:rsidR="000E5F9D" w:rsidRPr="000E5F9D">
        <w:rPr>
          <w:rFonts w:ascii="Arial" w:hAnsi="Arial" w:cs="Arial"/>
          <w:lang w:val="en-US"/>
        </w:rPr>
        <w:t xml:space="preserve"> 2007). Fieldhouse (1986: 63) </w:t>
      </w:r>
      <w:r>
        <w:rPr>
          <w:rFonts w:ascii="Arial" w:hAnsi="Arial" w:cs="Arial"/>
          <w:lang w:val="en-US"/>
        </w:rPr>
        <w:t xml:space="preserve">adds </w:t>
      </w:r>
      <w:r w:rsidR="000E5F9D" w:rsidRPr="000E5F9D">
        <w:rPr>
          <w:rFonts w:ascii="Arial" w:hAnsi="Arial" w:cs="Arial"/>
          <w:lang w:val="en-US"/>
        </w:rPr>
        <w:t xml:space="preserve">that the actual cooking process or method of cultural transformation selected depends on the </w:t>
      </w:r>
      <w:r w:rsidR="0037012E">
        <w:rPr>
          <w:rFonts w:ascii="Arial" w:hAnsi="Arial" w:cs="Arial"/>
          <w:lang w:val="en-US"/>
        </w:rPr>
        <w:t>“</w:t>
      </w:r>
      <w:r w:rsidR="000E5F9D" w:rsidRPr="0037012E">
        <w:rPr>
          <w:rFonts w:ascii="Arial" w:hAnsi="Arial" w:cs="Arial"/>
          <w:lang w:val="en-US"/>
        </w:rPr>
        <w:t>types of food available, the state of material culture and the cultural needs and preferences of the society</w:t>
      </w:r>
      <w:r w:rsidR="0037012E">
        <w:rPr>
          <w:rFonts w:ascii="Arial" w:hAnsi="Arial" w:cs="Arial"/>
          <w:lang w:val="en-US"/>
        </w:rPr>
        <w:t xml:space="preserve">”.  </w:t>
      </w:r>
      <w:r w:rsidR="00AB377F">
        <w:rPr>
          <w:rFonts w:ascii="Arial" w:hAnsi="Arial" w:cs="Arial"/>
          <w:lang w:val="en-US"/>
        </w:rPr>
        <w:t>Similarly, t</w:t>
      </w:r>
      <w:r w:rsidR="000E5F9D" w:rsidRPr="000E5F9D">
        <w:rPr>
          <w:rFonts w:ascii="Arial" w:hAnsi="Arial" w:cs="Arial"/>
          <w:lang w:val="en-US"/>
        </w:rPr>
        <w:t>he term ‘cuisine’ is often used to describe methods of food preparation traditional to a specific population or region and is influenced not only by the types of food available locally, but also by such factors as economic conditions, trade patterns, culture and customs.</w:t>
      </w:r>
      <w:r w:rsidR="0037012E">
        <w:rPr>
          <w:rFonts w:ascii="Arial" w:hAnsi="Arial" w:cs="Arial"/>
          <w:lang w:val="en-US"/>
        </w:rPr>
        <w:t xml:space="preserve"> </w:t>
      </w:r>
      <w:r w:rsidR="000E5F9D" w:rsidRPr="000E5F9D">
        <w:rPr>
          <w:rFonts w:ascii="Arial" w:hAnsi="Arial" w:cs="Arial"/>
          <w:lang w:val="en-US"/>
        </w:rPr>
        <w:t xml:space="preserve"> </w:t>
      </w:r>
      <w:proofErr w:type="spellStart"/>
      <w:r w:rsidR="000E5F9D" w:rsidRPr="000E5F9D">
        <w:rPr>
          <w:rFonts w:ascii="Arial" w:hAnsi="Arial" w:cs="Arial"/>
          <w:lang w:val="en-US"/>
        </w:rPr>
        <w:t>Caraher</w:t>
      </w:r>
      <w:proofErr w:type="spellEnd"/>
      <w:r w:rsidR="000E5F9D" w:rsidRPr="000E5F9D">
        <w:rPr>
          <w:rFonts w:ascii="Arial" w:hAnsi="Arial" w:cs="Arial"/>
          <w:lang w:val="en-US"/>
        </w:rPr>
        <w:t xml:space="preserve"> </w:t>
      </w:r>
      <w:r w:rsidR="000E5F9D" w:rsidRPr="000E5F9D">
        <w:rPr>
          <w:rFonts w:ascii="Arial" w:hAnsi="Arial" w:cs="Arial"/>
          <w:i/>
        </w:rPr>
        <w:t>et al.</w:t>
      </w:r>
      <w:r w:rsidR="000E5F9D" w:rsidRPr="000E5F9D">
        <w:rPr>
          <w:rFonts w:ascii="Arial" w:hAnsi="Arial" w:cs="Arial"/>
        </w:rPr>
        <w:t xml:space="preserve"> (1999</w:t>
      </w:r>
      <w:r w:rsidR="00E35E5F">
        <w:rPr>
          <w:rFonts w:ascii="Arial" w:hAnsi="Arial" w:cs="Arial"/>
        </w:rPr>
        <w:t>b</w:t>
      </w:r>
      <w:r w:rsidR="000E5F9D" w:rsidRPr="000E5F9D">
        <w:rPr>
          <w:rFonts w:ascii="Arial" w:hAnsi="Arial" w:cs="Arial"/>
        </w:rPr>
        <w:t xml:space="preserve">) highlight how </w:t>
      </w:r>
      <w:r w:rsidR="000E5F9D" w:rsidRPr="000E5F9D">
        <w:rPr>
          <w:rFonts w:ascii="Arial" w:hAnsi="Arial" w:cs="Arial"/>
          <w:lang w:val="en-US"/>
        </w:rPr>
        <w:t xml:space="preserve">attitudes and </w:t>
      </w:r>
      <w:proofErr w:type="spellStart"/>
      <w:r w:rsidR="000E5F9D" w:rsidRPr="000E5F9D">
        <w:rPr>
          <w:rFonts w:ascii="Arial" w:hAnsi="Arial" w:cs="Arial"/>
          <w:lang w:val="en-US"/>
        </w:rPr>
        <w:t>behaviour</w:t>
      </w:r>
      <w:proofErr w:type="spellEnd"/>
      <w:r w:rsidR="000E5F9D" w:rsidRPr="000E5F9D">
        <w:rPr>
          <w:rFonts w:ascii="Arial" w:hAnsi="Arial" w:cs="Arial"/>
          <w:lang w:val="en-US"/>
        </w:rPr>
        <w:t xml:space="preserve"> in relation to cooking need</w:t>
      </w:r>
      <w:r w:rsidR="00E64E2E">
        <w:rPr>
          <w:rFonts w:ascii="Arial" w:hAnsi="Arial" w:cs="Arial"/>
          <w:lang w:val="en-US"/>
        </w:rPr>
        <w:t xml:space="preserve"> </w:t>
      </w:r>
      <w:r w:rsidR="000E5F9D" w:rsidRPr="000E5F9D">
        <w:rPr>
          <w:rFonts w:ascii="Arial" w:hAnsi="Arial" w:cs="Arial"/>
          <w:lang w:val="en-US"/>
        </w:rPr>
        <w:t xml:space="preserve">to be studied within a wider social and cultural context and </w:t>
      </w:r>
      <w:r>
        <w:rPr>
          <w:rFonts w:ascii="Arial" w:hAnsi="Arial" w:cs="Arial"/>
          <w:lang w:val="en-US"/>
        </w:rPr>
        <w:t xml:space="preserve">for </w:t>
      </w:r>
      <w:r w:rsidR="00285988">
        <w:rPr>
          <w:rFonts w:ascii="Arial" w:hAnsi="Arial" w:cs="Arial"/>
          <w:lang w:val="en-US"/>
        </w:rPr>
        <w:t xml:space="preserve">example </w:t>
      </w:r>
      <w:proofErr w:type="spellStart"/>
      <w:r w:rsidR="00285988" w:rsidRPr="000E5F9D">
        <w:rPr>
          <w:rFonts w:ascii="Arial" w:hAnsi="Arial" w:cs="Arial"/>
          <w:lang w:val="en-US"/>
        </w:rPr>
        <w:t>Mennell</w:t>
      </w:r>
      <w:proofErr w:type="spellEnd"/>
      <w:r w:rsidR="000E5F9D" w:rsidRPr="000E5F9D">
        <w:rPr>
          <w:rFonts w:ascii="Arial" w:hAnsi="Arial" w:cs="Arial"/>
          <w:bCs/>
          <w:iCs/>
          <w:lang w:val="en-US"/>
        </w:rPr>
        <w:t xml:space="preserve"> </w:t>
      </w:r>
      <w:r w:rsidR="000E5F9D" w:rsidRPr="000E5F9D">
        <w:rPr>
          <w:rFonts w:ascii="Arial" w:hAnsi="Arial" w:cs="Arial"/>
          <w:bCs/>
          <w:i/>
          <w:iCs/>
          <w:lang w:val="en-US"/>
        </w:rPr>
        <w:t xml:space="preserve">et al. </w:t>
      </w:r>
      <w:r w:rsidR="000E5F9D" w:rsidRPr="000E5F9D">
        <w:rPr>
          <w:rFonts w:ascii="Arial" w:hAnsi="Arial" w:cs="Arial"/>
          <w:bCs/>
          <w:iCs/>
          <w:lang w:val="en-US"/>
        </w:rPr>
        <w:t>(199</w:t>
      </w:r>
      <w:r w:rsidR="00723907">
        <w:rPr>
          <w:rFonts w:ascii="Arial" w:hAnsi="Arial" w:cs="Arial"/>
          <w:bCs/>
          <w:iCs/>
          <w:lang w:val="en-US"/>
        </w:rPr>
        <w:t>2</w:t>
      </w:r>
      <w:r w:rsidR="000E5F9D" w:rsidRPr="000E5F9D">
        <w:rPr>
          <w:rFonts w:ascii="Arial" w:hAnsi="Arial" w:cs="Arial"/>
          <w:bCs/>
          <w:iCs/>
          <w:lang w:val="en-US"/>
        </w:rPr>
        <w:t xml:space="preserve">: 20) employed </w:t>
      </w:r>
      <w:r>
        <w:rPr>
          <w:rFonts w:ascii="Arial" w:hAnsi="Arial" w:cs="Arial"/>
          <w:bCs/>
          <w:iCs/>
          <w:lang w:val="en-US"/>
        </w:rPr>
        <w:t xml:space="preserve">the term </w:t>
      </w:r>
      <w:r w:rsidR="000E5F9D" w:rsidRPr="000E5F9D">
        <w:rPr>
          <w:rFonts w:ascii="Arial" w:hAnsi="Arial" w:cs="Arial"/>
          <w:bCs/>
          <w:iCs/>
          <w:lang w:val="en-US"/>
        </w:rPr>
        <w:t xml:space="preserve">‘culinary culture’ as </w:t>
      </w:r>
      <w:r w:rsidR="000E5F9D" w:rsidRPr="0037012E">
        <w:rPr>
          <w:rFonts w:ascii="Arial" w:hAnsi="Arial" w:cs="Arial"/>
          <w:bCs/>
          <w:iCs/>
          <w:lang w:val="en-US"/>
        </w:rPr>
        <w:t>“a shorthand term for the ensemble of attitudes and taste people bring to cooking and eating”</w:t>
      </w:r>
      <w:r w:rsidR="000E5F9D" w:rsidRPr="000E5F9D">
        <w:rPr>
          <w:rFonts w:ascii="Arial" w:hAnsi="Arial" w:cs="Arial"/>
          <w:bCs/>
          <w:iCs/>
          <w:lang w:val="en-US"/>
        </w:rPr>
        <w:t xml:space="preserve"> while </w:t>
      </w:r>
      <w:r w:rsidR="000E5F9D" w:rsidRPr="000E5F9D">
        <w:rPr>
          <w:rFonts w:ascii="Arial" w:hAnsi="Arial" w:cs="Arial"/>
        </w:rPr>
        <w:t xml:space="preserve">Short (2006) and Lang </w:t>
      </w:r>
      <w:r w:rsidR="000E5F9D" w:rsidRPr="000E5F9D">
        <w:rPr>
          <w:rFonts w:ascii="Arial" w:hAnsi="Arial" w:cs="Arial"/>
          <w:i/>
        </w:rPr>
        <w:t>et al.</w:t>
      </w:r>
      <w:r w:rsidR="000E5F9D" w:rsidRPr="000E5F9D">
        <w:rPr>
          <w:rFonts w:ascii="Arial" w:hAnsi="Arial" w:cs="Arial"/>
        </w:rPr>
        <w:t xml:space="preserve"> (2009) describe ‘culinary culture’ as the knowledge and experience of how to plan and create a meal. </w:t>
      </w:r>
    </w:p>
    <w:p w:rsidR="000E5F9D" w:rsidRDefault="000E5F9D" w:rsidP="009A451D">
      <w:pPr>
        <w:spacing w:line="480" w:lineRule="auto"/>
        <w:rPr>
          <w:rFonts w:ascii="Arial" w:hAnsi="Arial" w:cs="Arial"/>
        </w:rPr>
      </w:pPr>
    </w:p>
    <w:p w:rsidR="00527EB4" w:rsidRDefault="00F510B5" w:rsidP="009A451D">
      <w:pPr>
        <w:spacing w:line="480" w:lineRule="auto"/>
        <w:rPr>
          <w:rFonts w:ascii="Arial" w:hAnsi="Arial" w:cs="Arial"/>
          <w:color w:val="000000"/>
        </w:rPr>
      </w:pPr>
      <w:r w:rsidRPr="00F510B5">
        <w:rPr>
          <w:rFonts w:ascii="Arial" w:hAnsi="Arial" w:cs="Arial"/>
        </w:rPr>
        <w:t xml:space="preserve">Who cooks what, why and how is a central focus of this research. </w:t>
      </w:r>
      <w:r w:rsidR="0037012E">
        <w:rPr>
          <w:rFonts w:ascii="Arial" w:hAnsi="Arial" w:cs="Arial"/>
        </w:rPr>
        <w:t xml:space="preserve"> </w:t>
      </w:r>
      <w:r w:rsidRPr="00F510B5">
        <w:rPr>
          <w:rFonts w:ascii="Arial" w:hAnsi="Arial" w:cs="Arial"/>
        </w:rPr>
        <w:t xml:space="preserve">Previous studies have demonstrated how cooking was </w:t>
      </w:r>
      <w:r w:rsidR="00A669D5">
        <w:rPr>
          <w:rFonts w:ascii="Arial" w:hAnsi="Arial" w:cs="Arial"/>
        </w:rPr>
        <w:t xml:space="preserve">seen as </w:t>
      </w:r>
      <w:r w:rsidRPr="00F510B5">
        <w:rPr>
          <w:rFonts w:ascii="Arial" w:hAnsi="Arial" w:cs="Arial"/>
        </w:rPr>
        <w:t xml:space="preserve">a woman’s duty, refuelling the active breadwinner and how </w:t>
      </w:r>
      <w:r w:rsidR="00527EB4">
        <w:rPr>
          <w:rFonts w:ascii="Arial" w:hAnsi="Arial" w:cs="Arial"/>
        </w:rPr>
        <w:t xml:space="preserve">such labour </w:t>
      </w:r>
      <w:r w:rsidRPr="00F510B5">
        <w:rPr>
          <w:rFonts w:ascii="Arial" w:hAnsi="Arial" w:cs="Arial"/>
        </w:rPr>
        <w:t>demonstrated her nurturing responsibilities for the family</w:t>
      </w:r>
      <w:r w:rsidR="009B451D">
        <w:rPr>
          <w:rFonts w:ascii="Arial" w:hAnsi="Arial" w:cs="Arial"/>
        </w:rPr>
        <w:t xml:space="preserve"> </w:t>
      </w:r>
      <w:r w:rsidR="00285988">
        <w:rPr>
          <w:rFonts w:ascii="Arial" w:hAnsi="Arial" w:cs="Arial"/>
        </w:rPr>
        <w:t xml:space="preserve">with </w:t>
      </w:r>
      <w:r w:rsidRPr="00F510B5">
        <w:rPr>
          <w:rFonts w:ascii="Arial" w:hAnsi="Arial" w:cs="Arial"/>
        </w:rPr>
        <w:t>the “proper” meal symbolis</w:t>
      </w:r>
      <w:r w:rsidR="00285988">
        <w:rPr>
          <w:rFonts w:ascii="Arial" w:hAnsi="Arial" w:cs="Arial"/>
        </w:rPr>
        <w:t xml:space="preserve">ing </w:t>
      </w:r>
      <w:r w:rsidR="009B451D">
        <w:rPr>
          <w:rFonts w:ascii="Arial" w:hAnsi="Arial" w:cs="Arial"/>
        </w:rPr>
        <w:t xml:space="preserve">a </w:t>
      </w:r>
      <w:r w:rsidRPr="00F510B5">
        <w:rPr>
          <w:rFonts w:ascii="Arial" w:hAnsi="Arial" w:cs="Arial"/>
        </w:rPr>
        <w:t>woman’s role as homemaker (</w:t>
      </w:r>
      <w:proofErr w:type="spellStart"/>
      <w:r w:rsidRPr="00F510B5">
        <w:rPr>
          <w:rFonts w:ascii="Arial" w:hAnsi="Arial" w:cs="Arial"/>
        </w:rPr>
        <w:t>Murcott</w:t>
      </w:r>
      <w:proofErr w:type="spellEnd"/>
      <w:r w:rsidRPr="00F510B5">
        <w:rPr>
          <w:rFonts w:ascii="Arial" w:hAnsi="Arial" w:cs="Arial"/>
        </w:rPr>
        <w:t>, 1982 &amp;1995</w:t>
      </w:r>
      <w:r w:rsidR="00E35E5F">
        <w:rPr>
          <w:rFonts w:ascii="Arial" w:hAnsi="Arial" w:cs="Arial"/>
        </w:rPr>
        <w:t>b</w:t>
      </w:r>
      <w:r w:rsidRPr="00F510B5">
        <w:rPr>
          <w:rFonts w:ascii="Arial" w:hAnsi="Arial" w:cs="Arial"/>
        </w:rPr>
        <w:t xml:space="preserve">; Charles and Kerr, 1984 &amp;1995; </w:t>
      </w:r>
      <w:r w:rsidR="00723907" w:rsidRPr="00F510B5">
        <w:rPr>
          <w:rFonts w:ascii="Arial" w:hAnsi="Arial" w:cs="Arial"/>
        </w:rPr>
        <w:t>Fieldhouse</w:t>
      </w:r>
      <w:r w:rsidR="00253EE9">
        <w:rPr>
          <w:rFonts w:ascii="Arial" w:hAnsi="Arial" w:cs="Arial"/>
        </w:rPr>
        <w:t>,</w:t>
      </w:r>
      <w:r w:rsidR="00723907" w:rsidRPr="00F510B5">
        <w:rPr>
          <w:rFonts w:ascii="Arial" w:hAnsi="Arial" w:cs="Arial"/>
        </w:rPr>
        <w:t xml:space="preserve"> 19</w:t>
      </w:r>
      <w:r w:rsidR="00723907">
        <w:rPr>
          <w:rFonts w:ascii="Arial" w:hAnsi="Arial" w:cs="Arial"/>
        </w:rPr>
        <w:t>86</w:t>
      </w:r>
      <w:r w:rsidR="00723907" w:rsidRPr="00F510B5">
        <w:rPr>
          <w:rFonts w:ascii="Arial" w:hAnsi="Arial" w:cs="Arial"/>
        </w:rPr>
        <w:t xml:space="preserve">; </w:t>
      </w:r>
      <w:proofErr w:type="spellStart"/>
      <w:r w:rsidRPr="00253EE9">
        <w:rPr>
          <w:rFonts w:ascii="Arial" w:hAnsi="Arial" w:cs="Arial"/>
        </w:rPr>
        <w:t>DeVault</w:t>
      </w:r>
      <w:proofErr w:type="spellEnd"/>
      <w:r w:rsidR="00253EE9" w:rsidRPr="00253EE9">
        <w:rPr>
          <w:rFonts w:ascii="Arial" w:hAnsi="Arial" w:cs="Arial"/>
        </w:rPr>
        <w:t>,</w:t>
      </w:r>
      <w:r w:rsidRPr="00253EE9">
        <w:rPr>
          <w:rFonts w:ascii="Arial" w:hAnsi="Arial" w:cs="Arial"/>
        </w:rPr>
        <w:t xml:space="preserve"> 1991</w:t>
      </w:r>
      <w:r w:rsidRPr="00F510B5">
        <w:rPr>
          <w:rFonts w:ascii="Arial" w:hAnsi="Arial" w:cs="Arial"/>
        </w:rPr>
        <w:t xml:space="preserve">; </w:t>
      </w:r>
      <w:proofErr w:type="spellStart"/>
      <w:r w:rsidRPr="00F510B5">
        <w:rPr>
          <w:rFonts w:ascii="Arial" w:hAnsi="Arial" w:cs="Arial"/>
          <w:lang w:val="en-US"/>
        </w:rPr>
        <w:t>Mennell</w:t>
      </w:r>
      <w:proofErr w:type="spellEnd"/>
      <w:r w:rsidRPr="00F510B5">
        <w:rPr>
          <w:rFonts w:ascii="Arial" w:hAnsi="Arial" w:cs="Arial"/>
          <w:lang w:val="en-US"/>
        </w:rPr>
        <w:t xml:space="preserve"> </w:t>
      </w:r>
      <w:r w:rsidRPr="00F510B5">
        <w:rPr>
          <w:rFonts w:ascii="Arial" w:hAnsi="Arial" w:cs="Arial"/>
          <w:i/>
          <w:lang w:val="en-US"/>
        </w:rPr>
        <w:t>et al</w:t>
      </w:r>
      <w:r w:rsidR="001F6ED3">
        <w:rPr>
          <w:rFonts w:ascii="Arial" w:hAnsi="Arial" w:cs="Arial"/>
          <w:i/>
          <w:lang w:val="en-US"/>
        </w:rPr>
        <w:t>.,</w:t>
      </w:r>
      <w:r w:rsidRPr="00F510B5">
        <w:rPr>
          <w:rFonts w:ascii="Arial" w:hAnsi="Arial" w:cs="Arial"/>
          <w:lang w:val="en-US"/>
        </w:rPr>
        <w:t xml:space="preserve"> 1992; </w:t>
      </w:r>
      <w:proofErr w:type="spellStart"/>
      <w:r w:rsidRPr="00F510B5">
        <w:rPr>
          <w:rFonts w:ascii="Arial" w:hAnsi="Arial" w:cs="Arial"/>
        </w:rPr>
        <w:t>Brannen</w:t>
      </w:r>
      <w:proofErr w:type="spellEnd"/>
      <w:r w:rsidRPr="00F510B5">
        <w:rPr>
          <w:rFonts w:ascii="Arial" w:hAnsi="Arial" w:cs="Arial"/>
        </w:rPr>
        <w:t xml:space="preserve"> </w:t>
      </w:r>
      <w:r w:rsidRPr="00F510B5">
        <w:rPr>
          <w:rFonts w:ascii="Arial" w:hAnsi="Arial" w:cs="Arial"/>
          <w:i/>
        </w:rPr>
        <w:t>et al.</w:t>
      </w:r>
      <w:r w:rsidR="001F6ED3">
        <w:rPr>
          <w:rFonts w:ascii="Arial" w:hAnsi="Arial" w:cs="Arial"/>
          <w:i/>
        </w:rPr>
        <w:t>,</w:t>
      </w:r>
      <w:r w:rsidRPr="00F510B5">
        <w:rPr>
          <w:rFonts w:ascii="Arial" w:hAnsi="Arial" w:cs="Arial"/>
        </w:rPr>
        <w:t xml:space="preserve"> 1994; Charles, 1995; </w:t>
      </w:r>
      <w:proofErr w:type="spellStart"/>
      <w:r w:rsidRPr="00F510B5">
        <w:rPr>
          <w:rFonts w:ascii="Arial" w:hAnsi="Arial" w:cs="Arial"/>
          <w:lang w:val="en-US"/>
        </w:rPr>
        <w:t>Dixey</w:t>
      </w:r>
      <w:proofErr w:type="spellEnd"/>
      <w:r w:rsidRPr="00F510B5">
        <w:rPr>
          <w:rFonts w:ascii="Arial" w:hAnsi="Arial" w:cs="Arial"/>
          <w:lang w:val="en-US"/>
        </w:rPr>
        <w:t xml:space="preserve">, 1996; </w:t>
      </w:r>
      <w:proofErr w:type="spellStart"/>
      <w:r w:rsidRPr="00F510B5">
        <w:rPr>
          <w:rFonts w:ascii="Arial" w:hAnsi="Arial" w:cs="Arial"/>
        </w:rPr>
        <w:t>Warde</w:t>
      </w:r>
      <w:proofErr w:type="spellEnd"/>
      <w:r w:rsidRPr="00F510B5">
        <w:rPr>
          <w:rFonts w:ascii="Arial" w:hAnsi="Arial" w:cs="Arial"/>
        </w:rPr>
        <w:t>, 1997</w:t>
      </w:r>
      <w:r w:rsidRPr="00F510B5">
        <w:rPr>
          <w:rFonts w:ascii="Arial" w:hAnsi="Arial" w:cs="Arial"/>
          <w:lang w:val="en-US"/>
        </w:rPr>
        <w:t xml:space="preserve">, </w:t>
      </w:r>
      <w:proofErr w:type="spellStart"/>
      <w:r w:rsidRPr="00F510B5">
        <w:rPr>
          <w:rFonts w:ascii="Arial" w:hAnsi="Arial" w:cs="Arial"/>
        </w:rPr>
        <w:t>Beardsworth</w:t>
      </w:r>
      <w:proofErr w:type="spellEnd"/>
      <w:r w:rsidRPr="00F510B5">
        <w:rPr>
          <w:rFonts w:ascii="Arial" w:hAnsi="Arial" w:cs="Arial"/>
        </w:rPr>
        <w:t xml:space="preserve"> </w:t>
      </w:r>
      <w:r w:rsidR="00723907">
        <w:rPr>
          <w:rFonts w:ascii="Arial" w:hAnsi="Arial" w:cs="Arial"/>
          <w:i/>
        </w:rPr>
        <w:t>et al.</w:t>
      </w:r>
      <w:r w:rsidR="001F6ED3">
        <w:rPr>
          <w:rFonts w:ascii="Arial" w:hAnsi="Arial" w:cs="Arial"/>
          <w:i/>
        </w:rPr>
        <w:t>,</w:t>
      </w:r>
      <w:r w:rsidRPr="00F510B5">
        <w:rPr>
          <w:rFonts w:ascii="Arial" w:hAnsi="Arial" w:cs="Arial"/>
        </w:rPr>
        <w:t>1997, HEA 1998).</w:t>
      </w:r>
      <w:r>
        <w:rPr>
          <w:rFonts w:ascii="Arial" w:hAnsi="Arial" w:cs="Arial"/>
        </w:rPr>
        <w:t xml:space="preserve"> </w:t>
      </w:r>
      <w:r w:rsidR="00253EE9">
        <w:rPr>
          <w:rFonts w:ascii="Arial" w:hAnsi="Arial" w:cs="Arial"/>
        </w:rPr>
        <w:t xml:space="preserve"> </w:t>
      </w:r>
      <w:proofErr w:type="spellStart"/>
      <w:r w:rsidR="00C67FFE" w:rsidRPr="00F65D68">
        <w:rPr>
          <w:rFonts w:ascii="Arial" w:hAnsi="Arial" w:cs="Arial"/>
        </w:rPr>
        <w:t>Murcott</w:t>
      </w:r>
      <w:proofErr w:type="spellEnd"/>
      <w:r w:rsidR="00C67FFE" w:rsidRPr="00F65D68">
        <w:rPr>
          <w:rFonts w:ascii="Arial" w:hAnsi="Arial" w:cs="Arial"/>
        </w:rPr>
        <w:t xml:space="preserve"> (1982, 1983</w:t>
      </w:r>
      <w:r w:rsidR="00E35E5F">
        <w:rPr>
          <w:rFonts w:ascii="Arial" w:hAnsi="Arial" w:cs="Arial"/>
        </w:rPr>
        <w:t>a</w:t>
      </w:r>
      <w:r w:rsidR="00C67FFE" w:rsidRPr="00F65D68">
        <w:rPr>
          <w:rFonts w:ascii="Arial" w:hAnsi="Arial" w:cs="Arial"/>
        </w:rPr>
        <w:t xml:space="preserve">, 1983b) examined the </w:t>
      </w:r>
      <w:r w:rsidR="00C67FFE" w:rsidRPr="00F65D68">
        <w:rPr>
          <w:rFonts w:ascii="Arial" w:hAnsi="Arial" w:cs="Arial"/>
        </w:rPr>
        <w:lastRenderedPageBreak/>
        <w:t xml:space="preserve">constituents and prescribed cooking techniques associated with the socially important ‘cooked’ or ‘proper’ </w:t>
      </w:r>
      <w:r w:rsidR="00C67FFE">
        <w:rPr>
          <w:rFonts w:ascii="Arial" w:hAnsi="Arial" w:cs="Arial"/>
        </w:rPr>
        <w:t xml:space="preserve">meal </w:t>
      </w:r>
      <w:r w:rsidR="00C67FFE" w:rsidRPr="00F65D68">
        <w:rPr>
          <w:rFonts w:ascii="Arial" w:hAnsi="Arial" w:cs="Arial"/>
        </w:rPr>
        <w:t xml:space="preserve">in Britain </w:t>
      </w:r>
      <w:r w:rsidR="009B451D">
        <w:rPr>
          <w:rFonts w:ascii="Arial" w:hAnsi="Arial" w:cs="Arial"/>
        </w:rPr>
        <w:t xml:space="preserve">and </w:t>
      </w:r>
      <w:r w:rsidR="00C67FFE" w:rsidRPr="00F65D68">
        <w:rPr>
          <w:rFonts w:ascii="Arial" w:hAnsi="Arial" w:cs="Arial"/>
        </w:rPr>
        <w:t>found there to be strict rules that must be adhered to in relation to what makes a ‘cooked’ dinner ‘proper’</w:t>
      </w:r>
      <w:r w:rsidR="009B451D" w:rsidRPr="009B451D">
        <w:rPr>
          <w:rFonts w:ascii="Arial" w:hAnsi="Arial" w:cs="Arial"/>
        </w:rPr>
        <w:t xml:space="preserve"> </w:t>
      </w:r>
      <w:r w:rsidR="009B451D">
        <w:rPr>
          <w:rFonts w:ascii="Arial" w:hAnsi="Arial" w:cs="Arial"/>
        </w:rPr>
        <w:t xml:space="preserve">(see also </w:t>
      </w:r>
      <w:r w:rsidR="009B451D" w:rsidRPr="00F65D68">
        <w:rPr>
          <w:rFonts w:ascii="Arial" w:hAnsi="Arial" w:cs="Arial"/>
        </w:rPr>
        <w:t>Charles and Kerr</w:t>
      </w:r>
      <w:r w:rsidR="00253EE9">
        <w:rPr>
          <w:rFonts w:ascii="Arial" w:hAnsi="Arial" w:cs="Arial"/>
        </w:rPr>
        <w:t>,</w:t>
      </w:r>
      <w:r w:rsidR="009B451D" w:rsidRPr="00F65D68">
        <w:rPr>
          <w:rFonts w:ascii="Arial" w:hAnsi="Arial" w:cs="Arial"/>
        </w:rPr>
        <w:t xml:space="preserve"> 1990)</w:t>
      </w:r>
      <w:r w:rsidR="009B451D">
        <w:rPr>
          <w:rFonts w:ascii="Arial" w:hAnsi="Arial" w:cs="Arial"/>
        </w:rPr>
        <w:t xml:space="preserve">. </w:t>
      </w:r>
      <w:r w:rsidR="00E314D3">
        <w:rPr>
          <w:rFonts w:ascii="Arial" w:hAnsi="Arial" w:cs="Arial"/>
        </w:rPr>
        <w:t xml:space="preserve">Such a meal </w:t>
      </w:r>
      <w:r w:rsidR="00527EB4">
        <w:rPr>
          <w:rFonts w:ascii="Arial" w:hAnsi="Arial" w:cs="Arial"/>
        </w:rPr>
        <w:t xml:space="preserve">must </w:t>
      </w:r>
      <w:r w:rsidR="00E314D3">
        <w:rPr>
          <w:rFonts w:ascii="Arial" w:hAnsi="Arial" w:cs="Arial"/>
        </w:rPr>
        <w:t xml:space="preserve">consist of </w:t>
      </w:r>
      <w:r w:rsidR="00EE4643">
        <w:rPr>
          <w:rFonts w:ascii="Arial" w:hAnsi="Arial" w:cs="Arial"/>
        </w:rPr>
        <w:t xml:space="preserve">meat, </w:t>
      </w:r>
      <w:r w:rsidR="00EE4643" w:rsidRPr="0028141D">
        <w:rPr>
          <w:rFonts w:ascii="Arial" w:hAnsi="Arial" w:cs="Arial"/>
        </w:rPr>
        <w:t>potatoes</w:t>
      </w:r>
      <w:r w:rsidR="00C67FFE">
        <w:rPr>
          <w:rFonts w:ascii="Arial" w:hAnsi="Arial" w:cs="Arial"/>
        </w:rPr>
        <w:t xml:space="preserve"> and</w:t>
      </w:r>
      <w:r w:rsidR="0061583C">
        <w:rPr>
          <w:rFonts w:ascii="Arial" w:hAnsi="Arial" w:cs="Arial"/>
        </w:rPr>
        <w:t xml:space="preserve"> </w:t>
      </w:r>
      <w:r w:rsidR="00EE4643" w:rsidRPr="0028141D">
        <w:rPr>
          <w:rFonts w:ascii="Arial" w:hAnsi="Arial" w:cs="Arial"/>
        </w:rPr>
        <w:t xml:space="preserve">a boiled green vegetable  </w:t>
      </w:r>
      <w:r w:rsidR="00E314D3">
        <w:rPr>
          <w:rFonts w:ascii="Arial" w:hAnsi="Arial" w:cs="Arial"/>
        </w:rPr>
        <w:t xml:space="preserve"> </w:t>
      </w:r>
      <w:r w:rsidR="00EE4643" w:rsidRPr="0028141D">
        <w:rPr>
          <w:rFonts w:ascii="Arial" w:hAnsi="Arial" w:cs="Arial"/>
        </w:rPr>
        <w:t xml:space="preserve">served on </w:t>
      </w:r>
      <w:r w:rsidR="00E5013C">
        <w:rPr>
          <w:rFonts w:ascii="Arial" w:hAnsi="Arial" w:cs="Arial"/>
        </w:rPr>
        <w:t xml:space="preserve">a single </w:t>
      </w:r>
      <w:r w:rsidR="00EE4643" w:rsidRPr="0028141D">
        <w:rPr>
          <w:rFonts w:ascii="Arial" w:hAnsi="Arial" w:cs="Arial"/>
        </w:rPr>
        <w:t>plate</w:t>
      </w:r>
      <w:r w:rsidR="00C67FFE">
        <w:rPr>
          <w:rFonts w:ascii="Arial" w:hAnsi="Arial" w:cs="Arial"/>
        </w:rPr>
        <w:t>.</w:t>
      </w:r>
      <w:r w:rsidR="009B451D">
        <w:rPr>
          <w:rFonts w:ascii="Arial" w:hAnsi="Arial" w:cs="Arial"/>
        </w:rPr>
        <w:t xml:space="preserve"> </w:t>
      </w:r>
      <w:r w:rsidR="00F94254">
        <w:rPr>
          <w:rFonts w:ascii="Arial" w:hAnsi="Arial" w:cs="Arial"/>
        </w:rPr>
        <w:t xml:space="preserve"> </w:t>
      </w:r>
      <w:r w:rsidR="00F94254" w:rsidRPr="00F65D68">
        <w:rPr>
          <w:rFonts w:ascii="Arial" w:hAnsi="Arial" w:cs="Arial"/>
        </w:rPr>
        <w:t>Douglas</w:t>
      </w:r>
      <w:r w:rsidR="00F94254">
        <w:rPr>
          <w:rFonts w:ascii="Arial" w:hAnsi="Arial" w:cs="Arial"/>
        </w:rPr>
        <w:t xml:space="preserve"> (1997) found </w:t>
      </w:r>
      <w:r w:rsidR="00F94254" w:rsidRPr="00F65D68">
        <w:rPr>
          <w:rFonts w:ascii="Arial" w:hAnsi="Arial" w:cs="Arial"/>
        </w:rPr>
        <w:t xml:space="preserve">that </w:t>
      </w:r>
      <w:r w:rsidR="0087067F">
        <w:rPr>
          <w:rFonts w:ascii="Arial" w:hAnsi="Arial" w:cs="Arial"/>
        </w:rPr>
        <w:t xml:space="preserve">a ‘proper meal’ </w:t>
      </w:r>
      <w:r w:rsidR="00F94254">
        <w:rPr>
          <w:rFonts w:ascii="Arial" w:hAnsi="Arial" w:cs="Arial"/>
        </w:rPr>
        <w:t xml:space="preserve">typically </w:t>
      </w:r>
      <w:r w:rsidR="00F15D8B">
        <w:rPr>
          <w:rFonts w:ascii="Arial" w:hAnsi="Arial" w:cs="Arial"/>
        </w:rPr>
        <w:t xml:space="preserve">also </w:t>
      </w:r>
      <w:r w:rsidR="00F94254" w:rsidRPr="00F65D68">
        <w:rPr>
          <w:rFonts w:ascii="Arial" w:hAnsi="Arial" w:cs="Arial"/>
        </w:rPr>
        <w:t>demand</w:t>
      </w:r>
      <w:r w:rsidR="00F94254">
        <w:rPr>
          <w:rFonts w:ascii="Arial" w:hAnsi="Arial" w:cs="Arial"/>
        </w:rPr>
        <w:t>s</w:t>
      </w:r>
      <w:r w:rsidR="00F94254" w:rsidRPr="00F65D68">
        <w:rPr>
          <w:rFonts w:ascii="Arial" w:hAnsi="Arial" w:cs="Arial"/>
        </w:rPr>
        <w:t xml:space="preserve"> </w:t>
      </w:r>
      <w:r w:rsidR="0087067F">
        <w:rPr>
          <w:rFonts w:ascii="Arial" w:hAnsi="Arial" w:cs="Arial"/>
        </w:rPr>
        <w:t xml:space="preserve">the </w:t>
      </w:r>
      <w:r w:rsidR="00F94254">
        <w:rPr>
          <w:rFonts w:ascii="Arial" w:hAnsi="Arial" w:cs="Arial"/>
        </w:rPr>
        <w:t>eating with others such as family</w:t>
      </w:r>
      <w:r w:rsidR="0087067F">
        <w:rPr>
          <w:rFonts w:ascii="Arial" w:hAnsi="Arial" w:cs="Arial"/>
        </w:rPr>
        <w:t xml:space="preserve"> </w:t>
      </w:r>
      <w:r w:rsidR="00A2311D">
        <w:rPr>
          <w:rFonts w:ascii="Arial" w:hAnsi="Arial" w:cs="Arial"/>
        </w:rPr>
        <w:t>members</w:t>
      </w:r>
      <w:r w:rsidR="00F15D8B">
        <w:rPr>
          <w:rFonts w:ascii="Arial" w:hAnsi="Arial" w:cs="Arial"/>
        </w:rPr>
        <w:t xml:space="preserve"> around a table</w:t>
      </w:r>
      <w:r w:rsidR="00A2311D">
        <w:rPr>
          <w:rFonts w:ascii="Arial" w:hAnsi="Arial" w:cs="Arial"/>
        </w:rPr>
        <w:t xml:space="preserve"> </w:t>
      </w:r>
      <w:r w:rsidR="00F15D8B">
        <w:rPr>
          <w:rFonts w:ascii="Arial" w:hAnsi="Arial" w:cs="Arial"/>
        </w:rPr>
        <w:t xml:space="preserve">along with </w:t>
      </w:r>
      <w:r w:rsidR="00F94254" w:rsidRPr="00F65D68">
        <w:rPr>
          <w:rFonts w:ascii="Arial" w:hAnsi="Arial" w:cs="Arial"/>
        </w:rPr>
        <w:t xml:space="preserve">certain rules </w:t>
      </w:r>
      <w:r w:rsidR="00F15D8B">
        <w:rPr>
          <w:rFonts w:ascii="Arial" w:hAnsi="Arial" w:cs="Arial"/>
        </w:rPr>
        <w:t xml:space="preserve">regarding </w:t>
      </w:r>
      <w:r w:rsidR="00BB29DD">
        <w:rPr>
          <w:rFonts w:ascii="Arial" w:hAnsi="Arial" w:cs="Arial"/>
        </w:rPr>
        <w:t>social interaction</w:t>
      </w:r>
      <w:r w:rsidR="0087067F">
        <w:rPr>
          <w:rFonts w:ascii="Arial" w:hAnsi="Arial" w:cs="Arial"/>
        </w:rPr>
        <w:t xml:space="preserve">.  </w:t>
      </w:r>
      <w:r w:rsidR="00BB29DD">
        <w:rPr>
          <w:rFonts w:ascii="Arial" w:hAnsi="Arial" w:cs="Arial"/>
        </w:rPr>
        <w:t xml:space="preserve">She </w:t>
      </w:r>
      <w:r w:rsidR="00A2311D">
        <w:rPr>
          <w:rFonts w:ascii="Arial" w:hAnsi="Arial" w:cs="Arial"/>
        </w:rPr>
        <w:t xml:space="preserve">noted </w:t>
      </w:r>
      <w:r w:rsidR="00BB29DD" w:rsidRPr="00BB29DD">
        <w:rPr>
          <w:rFonts w:ascii="Arial" w:hAnsi="Arial" w:cs="Arial"/>
        </w:rPr>
        <w:t>highly definable and sequenced meal structures throughout the day</w:t>
      </w:r>
      <w:r w:rsidR="00A2311D">
        <w:rPr>
          <w:rFonts w:ascii="Arial" w:hAnsi="Arial" w:cs="Arial"/>
        </w:rPr>
        <w:t xml:space="preserve"> </w:t>
      </w:r>
      <w:r w:rsidR="003C41A3">
        <w:rPr>
          <w:rFonts w:ascii="Arial" w:hAnsi="Arial" w:cs="Arial"/>
        </w:rPr>
        <w:t>and w</w:t>
      </w:r>
      <w:r w:rsidR="00FB46C3">
        <w:rPr>
          <w:rFonts w:ascii="Arial" w:hAnsi="Arial" w:cs="Arial"/>
        </w:rPr>
        <w:t xml:space="preserve">hile </w:t>
      </w:r>
      <w:r w:rsidR="00FB46C3" w:rsidRPr="00F65D68">
        <w:rPr>
          <w:rFonts w:ascii="Arial" w:hAnsi="Arial" w:cs="Arial"/>
        </w:rPr>
        <w:t>less significant meals and snacks could be unstructured</w:t>
      </w:r>
      <w:r w:rsidR="00FB46C3">
        <w:rPr>
          <w:rFonts w:ascii="Arial" w:hAnsi="Arial" w:cs="Arial"/>
        </w:rPr>
        <w:t>, the Sunday meal</w:t>
      </w:r>
      <w:r w:rsidR="00AB377F">
        <w:rPr>
          <w:rFonts w:ascii="Arial" w:hAnsi="Arial" w:cs="Arial"/>
        </w:rPr>
        <w:t>, for example,</w:t>
      </w:r>
      <w:r w:rsidR="00FB46C3">
        <w:rPr>
          <w:rFonts w:ascii="Arial" w:hAnsi="Arial" w:cs="Arial"/>
        </w:rPr>
        <w:t xml:space="preserve"> had to be </w:t>
      </w:r>
      <w:r w:rsidR="00FB46C3" w:rsidRPr="00FB46C3">
        <w:rPr>
          <w:rFonts w:ascii="Arial" w:eastAsia="Times New Roman" w:hAnsi="Arial" w:cs="Arial"/>
        </w:rPr>
        <w:t>larger and demanded more varied cooking methods</w:t>
      </w:r>
      <w:r w:rsidR="00FB46C3">
        <w:rPr>
          <w:rFonts w:ascii="Arial" w:eastAsia="Times New Roman" w:hAnsi="Arial" w:cs="Arial"/>
        </w:rPr>
        <w:t xml:space="preserve"> a</w:t>
      </w:r>
      <w:r w:rsidR="009E33C6">
        <w:rPr>
          <w:rFonts w:ascii="Arial" w:eastAsia="Times New Roman" w:hAnsi="Arial" w:cs="Arial"/>
        </w:rPr>
        <w:t xml:space="preserve">long with </w:t>
      </w:r>
      <w:r w:rsidR="00FB46C3">
        <w:rPr>
          <w:rFonts w:ascii="Arial" w:eastAsia="Times New Roman" w:hAnsi="Arial" w:cs="Arial"/>
        </w:rPr>
        <w:t>the addition of gravy</w:t>
      </w:r>
      <w:r w:rsidR="00FB46C3" w:rsidRPr="00FB46C3">
        <w:rPr>
          <w:rFonts w:ascii="Arial" w:eastAsia="Times New Roman" w:hAnsi="Arial" w:cs="Arial"/>
        </w:rPr>
        <w:t xml:space="preserve"> so as to mark the day as special</w:t>
      </w:r>
      <w:r w:rsidR="00A2311D">
        <w:rPr>
          <w:rFonts w:ascii="Arial" w:eastAsia="Times New Roman" w:hAnsi="Arial" w:cs="Arial"/>
        </w:rPr>
        <w:t xml:space="preserve"> </w:t>
      </w:r>
      <w:r w:rsidR="0061583C">
        <w:rPr>
          <w:rFonts w:ascii="Arial" w:hAnsi="Arial" w:cs="Arial"/>
        </w:rPr>
        <w:t xml:space="preserve">(see </w:t>
      </w:r>
      <w:r w:rsidR="00A141B0" w:rsidRPr="00F65D68">
        <w:rPr>
          <w:rFonts w:ascii="Arial" w:hAnsi="Arial" w:cs="Arial"/>
        </w:rPr>
        <w:t xml:space="preserve">Douglas and </w:t>
      </w:r>
      <w:proofErr w:type="spellStart"/>
      <w:r w:rsidR="00A141B0" w:rsidRPr="00F65D68">
        <w:rPr>
          <w:rFonts w:ascii="Arial" w:hAnsi="Arial" w:cs="Arial"/>
        </w:rPr>
        <w:t>Nicod</w:t>
      </w:r>
      <w:proofErr w:type="spellEnd"/>
      <w:r w:rsidR="00253EE9">
        <w:rPr>
          <w:rFonts w:ascii="Arial" w:hAnsi="Arial" w:cs="Arial"/>
        </w:rPr>
        <w:t>,</w:t>
      </w:r>
      <w:r w:rsidR="00A141B0" w:rsidRPr="00F65D68">
        <w:rPr>
          <w:rFonts w:ascii="Arial" w:hAnsi="Arial" w:cs="Arial"/>
        </w:rPr>
        <w:t xml:space="preserve"> 1974</w:t>
      </w:r>
      <w:r w:rsidR="00D26F6B">
        <w:rPr>
          <w:rFonts w:ascii="Arial" w:hAnsi="Arial" w:cs="Arial"/>
        </w:rPr>
        <w:t xml:space="preserve">, </w:t>
      </w:r>
      <w:r w:rsidR="0061583C" w:rsidRPr="00F65D68">
        <w:rPr>
          <w:rFonts w:ascii="Arial" w:hAnsi="Arial" w:cs="Arial"/>
        </w:rPr>
        <w:t>Charles and Kerr</w:t>
      </w:r>
      <w:r w:rsidR="00253EE9">
        <w:rPr>
          <w:rFonts w:ascii="Arial" w:hAnsi="Arial" w:cs="Arial"/>
        </w:rPr>
        <w:t>,</w:t>
      </w:r>
      <w:r w:rsidR="0061583C" w:rsidRPr="00F65D68">
        <w:rPr>
          <w:rFonts w:ascii="Arial" w:hAnsi="Arial" w:cs="Arial"/>
        </w:rPr>
        <w:t xml:space="preserve"> 19</w:t>
      </w:r>
      <w:r w:rsidR="00D26F6B">
        <w:rPr>
          <w:rFonts w:ascii="Arial" w:hAnsi="Arial" w:cs="Arial"/>
        </w:rPr>
        <w:t>84</w:t>
      </w:r>
      <w:r w:rsidR="0061583C">
        <w:rPr>
          <w:rFonts w:ascii="Arial" w:hAnsi="Arial" w:cs="Arial"/>
        </w:rPr>
        <w:t xml:space="preserve">; </w:t>
      </w:r>
      <w:proofErr w:type="spellStart"/>
      <w:r w:rsidR="0061583C" w:rsidRPr="007E2C15">
        <w:rPr>
          <w:rFonts w:ascii="Arial" w:hAnsi="Arial" w:cs="Arial"/>
        </w:rPr>
        <w:t>Murcott</w:t>
      </w:r>
      <w:proofErr w:type="spellEnd"/>
      <w:r w:rsidR="00253EE9">
        <w:rPr>
          <w:rFonts w:ascii="Arial" w:hAnsi="Arial" w:cs="Arial"/>
        </w:rPr>
        <w:t>,</w:t>
      </w:r>
      <w:r w:rsidR="0061583C" w:rsidRPr="007E2C15">
        <w:rPr>
          <w:rFonts w:ascii="Arial" w:hAnsi="Arial" w:cs="Arial"/>
        </w:rPr>
        <w:t xml:space="preserve"> 1995</w:t>
      </w:r>
      <w:r w:rsidR="008A2CCD" w:rsidRPr="007E2C15">
        <w:rPr>
          <w:rFonts w:ascii="Arial" w:hAnsi="Arial" w:cs="Arial"/>
        </w:rPr>
        <w:t>a</w:t>
      </w:r>
      <w:r w:rsidR="0061583C" w:rsidRPr="00F65D68">
        <w:rPr>
          <w:rFonts w:ascii="Arial" w:hAnsi="Arial" w:cs="Arial"/>
          <w:color w:val="000000"/>
        </w:rPr>
        <w:t>)</w:t>
      </w:r>
      <w:r w:rsidR="009D1241">
        <w:rPr>
          <w:rFonts w:ascii="Arial" w:hAnsi="Arial" w:cs="Arial"/>
          <w:color w:val="000000"/>
        </w:rPr>
        <w:t xml:space="preserve">.  </w:t>
      </w:r>
    </w:p>
    <w:p w:rsidR="00527EB4" w:rsidRDefault="00527EB4" w:rsidP="009A451D">
      <w:pPr>
        <w:spacing w:line="480" w:lineRule="auto"/>
        <w:rPr>
          <w:rFonts w:ascii="Arial" w:hAnsi="Arial" w:cs="Arial"/>
          <w:color w:val="000000"/>
        </w:rPr>
      </w:pPr>
    </w:p>
    <w:p w:rsidR="00022620" w:rsidRDefault="003C41A3" w:rsidP="00F86A95">
      <w:pPr>
        <w:spacing w:line="480" w:lineRule="auto"/>
        <w:rPr>
          <w:rFonts w:ascii="Arial" w:hAnsi="Arial" w:cs="Arial"/>
        </w:rPr>
      </w:pPr>
      <w:r>
        <w:rPr>
          <w:rFonts w:ascii="Arial" w:hAnsi="Arial" w:cs="Arial"/>
          <w:color w:val="000000"/>
        </w:rPr>
        <w:t xml:space="preserve">However, </w:t>
      </w:r>
      <w:r w:rsidR="0061583C">
        <w:rPr>
          <w:rFonts w:ascii="Arial" w:hAnsi="Arial" w:cs="Arial"/>
        </w:rPr>
        <w:t>evidence suggest</w:t>
      </w:r>
      <w:r w:rsidR="00F01057">
        <w:rPr>
          <w:rFonts w:ascii="Arial" w:hAnsi="Arial" w:cs="Arial"/>
        </w:rPr>
        <w:t xml:space="preserve">s </w:t>
      </w:r>
      <w:r w:rsidR="0061583C">
        <w:rPr>
          <w:rFonts w:ascii="Arial" w:hAnsi="Arial" w:cs="Arial"/>
        </w:rPr>
        <w:t xml:space="preserve">that </w:t>
      </w:r>
      <w:r w:rsidR="001D4574">
        <w:rPr>
          <w:rFonts w:ascii="Arial" w:hAnsi="Arial" w:cs="Arial"/>
        </w:rPr>
        <w:t xml:space="preserve">in the twenty first century, meals are </w:t>
      </w:r>
      <w:r w:rsidR="00045312">
        <w:rPr>
          <w:rFonts w:ascii="Arial" w:hAnsi="Arial" w:cs="Arial"/>
        </w:rPr>
        <w:t>be</w:t>
      </w:r>
      <w:r w:rsidR="004012D2">
        <w:rPr>
          <w:rFonts w:ascii="Arial" w:hAnsi="Arial" w:cs="Arial"/>
        </w:rPr>
        <w:t xml:space="preserve">coming </w:t>
      </w:r>
      <w:r w:rsidR="00045312">
        <w:rPr>
          <w:rFonts w:ascii="Arial" w:hAnsi="Arial" w:cs="Arial"/>
        </w:rPr>
        <w:t xml:space="preserve">restructured, </w:t>
      </w:r>
      <w:r w:rsidR="0061583C" w:rsidRPr="00F65D68">
        <w:rPr>
          <w:rFonts w:ascii="Arial" w:hAnsi="Arial" w:cs="Arial"/>
        </w:rPr>
        <w:t>simpler</w:t>
      </w:r>
      <w:r w:rsidR="004012D2">
        <w:rPr>
          <w:rFonts w:ascii="Arial" w:hAnsi="Arial" w:cs="Arial"/>
        </w:rPr>
        <w:t xml:space="preserve">, </w:t>
      </w:r>
      <w:r w:rsidR="00045312">
        <w:rPr>
          <w:rFonts w:ascii="Arial" w:hAnsi="Arial" w:cs="Arial"/>
        </w:rPr>
        <w:t>made with an increasing range of convenience foods</w:t>
      </w:r>
      <w:r w:rsidR="002A2216">
        <w:rPr>
          <w:rFonts w:ascii="Arial" w:hAnsi="Arial" w:cs="Arial"/>
        </w:rPr>
        <w:t xml:space="preserve">, demonstrate greater male involvement </w:t>
      </w:r>
      <w:r w:rsidR="004012D2">
        <w:rPr>
          <w:rFonts w:ascii="Arial" w:hAnsi="Arial" w:cs="Arial"/>
        </w:rPr>
        <w:t xml:space="preserve">and </w:t>
      </w:r>
      <w:r w:rsidR="001D4574">
        <w:rPr>
          <w:rFonts w:ascii="Arial" w:hAnsi="Arial" w:cs="Arial"/>
        </w:rPr>
        <w:t xml:space="preserve">are more likely to be eaten </w:t>
      </w:r>
      <w:r w:rsidR="001D4574" w:rsidRPr="00E64E2E">
        <w:rPr>
          <w:rFonts w:ascii="Arial" w:hAnsi="Arial" w:cs="Arial"/>
        </w:rPr>
        <w:t>alone</w:t>
      </w:r>
      <w:r w:rsidR="00B21F13" w:rsidRPr="00E64E2E">
        <w:rPr>
          <w:rFonts w:ascii="Arial" w:hAnsi="Arial" w:cs="Arial"/>
        </w:rPr>
        <w:t xml:space="preserve"> -</w:t>
      </w:r>
      <w:r w:rsidR="001D4574" w:rsidRPr="00E64E2E">
        <w:rPr>
          <w:rFonts w:ascii="Arial" w:hAnsi="Arial" w:cs="Arial"/>
        </w:rPr>
        <w:t xml:space="preserve"> although </w:t>
      </w:r>
      <w:r w:rsidR="001D4574">
        <w:rPr>
          <w:rFonts w:ascii="Arial" w:hAnsi="Arial" w:cs="Arial"/>
        </w:rPr>
        <w:t xml:space="preserve">considerable variation </w:t>
      </w:r>
      <w:r w:rsidR="00B5717A">
        <w:rPr>
          <w:rFonts w:ascii="Arial" w:hAnsi="Arial" w:cs="Arial"/>
        </w:rPr>
        <w:t xml:space="preserve">remains </w:t>
      </w:r>
      <w:r w:rsidR="001D4574">
        <w:rPr>
          <w:rFonts w:ascii="Arial" w:hAnsi="Arial" w:cs="Arial"/>
        </w:rPr>
        <w:t xml:space="preserve">and </w:t>
      </w:r>
      <w:r w:rsidR="00F01057">
        <w:rPr>
          <w:rFonts w:ascii="Arial" w:hAnsi="Arial" w:cs="Arial"/>
        </w:rPr>
        <w:t>it is</w:t>
      </w:r>
      <w:r w:rsidR="009D4AF0">
        <w:rPr>
          <w:rFonts w:ascii="Arial" w:hAnsi="Arial" w:cs="Arial"/>
        </w:rPr>
        <w:t xml:space="preserve"> </w:t>
      </w:r>
      <w:r w:rsidR="001D4574">
        <w:rPr>
          <w:rFonts w:ascii="Arial" w:hAnsi="Arial" w:cs="Arial"/>
        </w:rPr>
        <w:t xml:space="preserve">premature </w:t>
      </w:r>
      <w:r w:rsidR="001D4574" w:rsidRPr="00F65D68">
        <w:rPr>
          <w:rFonts w:ascii="Arial" w:hAnsi="Arial" w:cs="Arial"/>
        </w:rPr>
        <w:t xml:space="preserve">to </w:t>
      </w:r>
      <w:r w:rsidR="005752C3">
        <w:rPr>
          <w:rFonts w:ascii="Arial" w:hAnsi="Arial" w:cs="Arial"/>
        </w:rPr>
        <w:t xml:space="preserve">report </w:t>
      </w:r>
      <w:r w:rsidR="001D4574" w:rsidRPr="00F65D68">
        <w:rPr>
          <w:rFonts w:ascii="Arial" w:hAnsi="Arial" w:cs="Arial"/>
        </w:rPr>
        <w:t>th</w:t>
      </w:r>
      <w:r w:rsidR="001D4574">
        <w:rPr>
          <w:rFonts w:ascii="Arial" w:hAnsi="Arial" w:cs="Arial"/>
        </w:rPr>
        <w:t xml:space="preserve">e ‘death </w:t>
      </w:r>
      <w:r w:rsidR="001D4574" w:rsidRPr="00F65D68">
        <w:rPr>
          <w:rFonts w:ascii="Arial" w:hAnsi="Arial" w:cs="Arial"/>
        </w:rPr>
        <w:t>of the family meal</w:t>
      </w:r>
      <w:r w:rsidR="001D4574">
        <w:rPr>
          <w:rFonts w:ascii="Arial" w:hAnsi="Arial" w:cs="Arial"/>
        </w:rPr>
        <w:t>’</w:t>
      </w:r>
      <w:r w:rsidR="001D4574" w:rsidRPr="00F65D68">
        <w:rPr>
          <w:rFonts w:ascii="Arial" w:hAnsi="Arial" w:cs="Arial"/>
        </w:rPr>
        <w:t xml:space="preserve"> </w:t>
      </w:r>
      <w:r w:rsidR="001D4574">
        <w:rPr>
          <w:rFonts w:ascii="Arial" w:hAnsi="Arial" w:cs="Arial"/>
        </w:rPr>
        <w:t>(HEA</w:t>
      </w:r>
      <w:r w:rsidR="001F6ED3">
        <w:rPr>
          <w:rFonts w:ascii="Arial" w:hAnsi="Arial" w:cs="Arial"/>
        </w:rPr>
        <w:t>,</w:t>
      </w:r>
      <w:r w:rsidR="001D4574">
        <w:rPr>
          <w:rFonts w:ascii="Arial" w:hAnsi="Arial" w:cs="Arial"/>
        </w:rPr>
        <w:t xml:space="preserve"> 199</w:t>
      </w:r>
      <w:r w:rsidR="00693957">
        <w:rPr>
          <w:rFonts w:ascii="Arial" w:hAnsi="Arial" w:cs="Arial"/>
        </w:rPr>
        <w:t>8</w:t>
      </w:r>
      <w:r w:rsidR="001D4574">
        <w:rPr>
          <w:rFonts w:ascii="Arial" w:hAnsi="Arial" w:cs="Arial"/>
        </w:rPr>
        <w:t xml:space="preserve">; </w:t>
      </w:r>
      <w:r w:rsidR="001D4574" w:rsidRPr="00F65D68">
        <w:rPr>
          <w:rFonts w:ascii="Arial" w:hAnsi="Arial" w:cs="Arial"/>
        </w:rPr>
        <w:t>N</w:t>
      </w:r>
      <w:r w:rsidR="001D4574">
        <w:rPr>
          <w:rFonts w:ascii="Arial" w:hAnsi="Arial" w:cs="Arial"/>
        </w:rPr>
        <w:t>FM</w:t>
      </w:r>
      <w:r w:rsidR="001F6ED3">
        <w:rPr>
          <w:rFonts w:ascii="Arial" w:hAnsi="Arial" w:cs="Arial"/>
        </w:rPr>
        <w:t>,</w:t>
      </w:r>
      <w:r w:rsidR="001D4574" w:rsidRPr="00F65D68">
        <w:rPr>
          <w:rFonts w:ascii="Arial" w:hAnsi="Arial" w:cs="Arial"/>
        </w:rPr>
        <w:t xml:space="preserve"> 2001</w:t>
      </w:r>
      <w:r w:rsidR="001D4574">
        <w:rPr>
          <w:rFonts w:ascii="Arial" w:hAnsi="Arial" w:cs="Arial"/>
        </w:rPr>
        <w:t xml:space="preserve">; </w:t>
      </w:r>
      <w:r w:rsidR="001D4574" w:rsidRPr="00F65D68">
        <w:rPr>
          <w:rFonts w:ascii="Arial" w:hAnsi="Arial" w:cs="Arial"/>
        </w:rPr>
        <w:t>Mintel</w:t>
      </w:r>
      <w:r w:rsidR="001F6ED3">
        <w:rPr>
          <w:rFonts w:ascii="Arial" w:hAnsi="Arial" w:cs="Arial"/>
        </w:rPr>
        <w:t>,</w:t>
      </w:r>
      <w:r w:rsidR="001D4574" w:rsidRPr="00F65D68">
        <w:rPr>
          <w:rFonts w:ascii="Arial" w:hAnsi="Arial" w:cs="Arial"/>
        </w:rPr>
        <w:t xml:space="preserve"> 2003</w:t>
      </w:r>
      <w:r w:rsidR="001D4574">
        <w:rPr>
          <w:rFonts w:ascii="Arial" w:hAnsi="Arial" w:cs="Arial"/>
        </w:rPr>
        <w:t xml:space="preserve">; </w:t>
      </w:r>
      <w:proofErr w:type="spellStart"/>
      <w:r w:rsidR="001D4574">
        <w:rPr>
          <w:rFonts w:ascii="Arial" w:hAnsi="Arial" w:cs="Arial"/>
        </w:rPr>
        <w:t>Warde</w:t>
      </w:r>
      <w:proofErr w:type="spellEnd"/>
      <w:r w:rsidR="001D4574">
        <w:rPr>
          <w:rFonts w:ascii="Arial" w:hAnsi="Arial" w:cs="Arial"/>
        </w:rPr>
        <w:t xml:space="preserve"> </w:t>
      </w:r>
      <w:r w:rsidR="001D4574" w:rsidRPr="00F94ACB">
        <w:rPr>
          <w:rFonts w:ascii="Arial" w:hAnsi="Arial" w:cs="Arial"/>
          <w:i/>
        </w:rPr>
        <w:t>et al</w:t>
      </w:r>
      <w:r w:rsidR="001D4574">
        <w:rPr>
          <w:rFonts w:ascii="Arial" w:hAnsi="Arial" w:cs="Arial"/>
        </w:rPr>
        <w:t>.</w:t>
      </w:r>
      <w:r w:rsidR="001F6ED3">
        <w:rPr>
          <w:rFonts w:ascii="Arial" w:hAnsi="Arial" w:cs="Arial"/>
        </w:rPr>
        <w:t>,</w:t>
      </w:r>
      <w:r w:rsidR="001D4574">
        <w:rPr>
          <w:rFonts w:ascii="Arial" w:hAnsi="Arial" w:cs="Arial"/>
        </w:rPr>
        <w:t xml:space="preserve"> </w:t>
      </w:r>
      <w:r w:rsidR="001D4574" w:rsidRPr="000262CB">
        <w:rPr>
          <w:rFonts w:ascii="Arial" w:hAnsi="Arial" w:cs="Arial"/>
        </w:rPr>
        <w:t>2005</w:t>
      </w:r>
      <w:r w:rsidR="00AB6E41">
        <w:rPr>
          <w:rFonts w:ascii="Arial" w:hAnsi="Arial" w:cs="Arial"/>
        </w:rPr>
        <w:t>a</w:t>
      </w:r>
      <w:r w:rsidR="001D4574" w:rsidRPr="000262CB">
        <w:rPr>
          <w:rFonts w:ascii="Arial" w:hAnsi="Arial" w:cs="Arial"/>
        </w:rPr>
        <w:t xml:space="preserve">; </w:t>
      </w:r>
      <w:proofErr w:type="spellStart"/>
      <w:r w:rsidR="000C4AA8" w:rsidRPr="000262CB">
        <w:rPr>
          <w:rFonts w:ascii="Arial" w:hAnsi="Arial" w:cs="Arial"/>
        </w:rPr>
        <w:t>Bove</w:t>
      </w:r>
      <w:proofErr w:type="spellEnd"/>
      <w:r w:rsidR="000C4AA8" w:rsidRPr="000262CB">
        <w:rPr>
          <w:rFonts w:ascii="Arial" w:hAnsi="Arial" w:cs="Arial"/>
        </w:rPr>
        <w:t xml:space="preserve"> &amp; </w:t>
      </w:r>
      <w:proofErr w:type="spellStart"/>
      <w:r w:rsidR="000C4AA8" w:rsidRPr="000262CB">
        <w:rPr>
          <w:rFonts w:ascii="Arial" w:hAnsi="Arial" w:cs="Arial"/>
        </w:rPr>
        <w:t>Sobal</w:t>
      </w:r>
      <w:proofErr w:type="spellEnd"/>
      <w:r w:rsidR="00253EE9">
        <w:rPr>
          <w:rFonts w:ascii="Arial" w:hAnsi="Arial" w:cs="Arial"/>
        </w:rPr>
        <w:t>,</w:t>
      </w:r>
      <w:r w:rsidR="000C4AA8" w:rsidRPr="000262CB">
        <w:rPr>
          <w:rFonts w:ascii="Arial" w:hAnsi="Arial" w:cs="Arial"/>
        </w:rPr>
        <w:t xml:space="preserve"> 2006</w:t>
      </w:r>
      <w:r w:rsidR="000C4AA8">
        <w:rPr>
          <w:rFonts w:ascii="Arial" w:hAnsi="Arial" w:cs="Arial"/>
        </w:rPr>
        <w:t xml:space="preserve">; </w:t>
      </w:r>
      <w:r w:rsidR="000C4AA8" w:rsidRPr="00F65D68">
        <w:rPr>
          <w:rFonts w:ascii="Arial" w:hAnsi="Arial" w:cs="Arial"/>
        </w:rPr>
        <w:t>Key Note</w:t>
      </w:r>
      <w:r w:rsidR="00253EE9">
        <w:rPr>
          <w:rFonts w:ascii="Arial" w:hAnsi="Arial" w:cs="Arial"/>
        </w:rPr>
        <w:t>,</w:t>
      </w:r>
      <w:r w:rsidR="000C4AA8" w:rsidRPr="00F65D68">
        <w:rPr>
          <w:rFonts w:ascii="Arial" w:hAnsi="Arial" w:cs="Arial"/>
        </w:rPr>
        <w:t xml:space="preserve"> 2007</w:t>
      </w:r>
      <w:r w:rsidR="000C4AA8" w:rsidRPr="00152116">
        <w:rPr>
          <w:rFonts w:ascii="Arial" w:hAnsi="Arial" w:cs="Arial"/>
        </w:rPr>
        <w:t xml:space="preserve">; </w:t>
      </w:r>
      <w:r w:rsidR="00A76A34" w:rsidRPr="00152116">
        <w:rPr>
          <w:rFonts w:ascii="Arial" w:hAnsi="Arial" w:cs="Arial"/>
        </w:rPr>
        <w:t>Hunt</w:t>
      </w:r>
      <w:r w:rsidR="00426286">
        <w:rPr>
          <w:rFonts w:ascii="Arial" w:hAnsi="Arial" w:cs="Arial"/>
        </w:rPr>
        <w:t xml:space="preserve"> </w:t>
      </w:r>
      <w:r w:rsidR="00426286">
        <w:rPr>
          <w:rFonts w:ascii="Arial" w:hAnsi="Arial" w:cs="Arial"/>
          <w:i/>
        </w:rPr>
        <w:t>et al.</w:t>
      </w:r>
      <w:r w:rsidR="001F6ED3">
        <w:rPr>
          <w:rFonts w:ascii="Arial" w:hAnsi="Arial" w:cs="Arial"/>
          <w:i/>
        </w:rPr>
        <w:t>,</w:t>
      </w:r>
      <w:r w:rsidR="00426286">
        <w:rPr>
          <w:rFonts w:ascii="Arial" w:hAnsi="Arial" w:cs="Arial"/>
          <w:i/>
        </w:rPr>
        <w:t xml:space="preserve"> </w:t>
      </w:r>
      <w:r w:rsidR="00A76A34" w:rsidRPr="00152116">
        <w:rPr>
          <w:rFonts w:ascii="Arial" w:hAnsi="Arial" w:cs="Arial"/>
        </w:rPr>
        <w:t>2011</w:t>
      </w:r>
      <w:r w:rsidR="00045312" w:rsidRPr="00152116">
        <w:rPr>
          <w:rFonts w:ascii="Arial" w:hAnsi="Arial" w:cs="Arial"/>
        </w:rPr>
        <w:t>)</w:t>
      </w:r>
      <w:r w:rsidR="004012D2" w:rsidRPr="00152116">
        <w:rPr>
          <w:rFonts w:ascii="Arial" w:hAnsi="Arial" w:cs="Arial"/>
        </w:rPr>
        <w:t>.</w:t>
      </w:r>
      <w:r w:rsidR="0046779B">
        <w:rPr>
          <w:rFonts w:ascii="Arial" w:hAnsi="Arial" w:cs="Arial"/>
        </w:rPr>
        <w:t xml:space="preserve"> </w:t>
      </w:r>
      <w:r w:rsidR="00253EE9">
        <w:rPr>
          <w:rFonts w:ascii="Arial" w:hAnsi="Arial" w:cs="Arial"/>
        </w:rPr>
        <w:t xml:space="preserve"> </w:t>
      </w:r>
      <w:r w:rsidR="00335112">
        <w:rPr>
          <w:rFonts w:ascii="Arial" w:hAnsi="Arial" w:cs="Arial"/>
        </w:rPr>
        <w:t>T</w:t>
      </w:r>
      <w:r w:rsidR="00443F63">
        <w:rPr>
          <w:rFonts w:ascii="Arial" w:hAnsi="Arial" w:cs="Arial"/>
        </w:rPr>
        <w:t xml:space="preserve">he globalisation thesis </w:t>
      </w:r>
      <w:r w:rsidR="00335112">
        <w:rPr>
          <w:rFonts w:ascii="Arial" w:hAnsi="Arial" w:cs="Arial"/>
        </w:rPr>
        <w:t xml:space="preserve">points to how </w:t>
      </w:r>
      <w:r w:rsidR="00443F63">
        <w:rPr>
          <w:rFonts w:ascii="Arial" w:hAnsi="Arial" w:cs="Arial"/>
        </w:rPr>
        <w:t>p</w:t>
      </w:r>
      <w:r w:rsidR="00EC509E" w:rsidRPr="005752C3">
        <w:rPr>
          <w:rFonts w:ascii="Arial" w:hAnsi="Arial" w:cs="Arial"/>
        </w:rPr>
        <w:t xml:space="preserve">owerful </w:t>
      </w:r>
      <w:r w:rsidR="00691ADB" w:rsidRPr="005752C3">
        <w:rPr>
          <w:rFonts w:ascii="Arial" w:hAnsi="Arial" w:cs="Arial"/>
        </w:rPr>
        <w:t xml:space="preserve">structural factors within the food system </w:t>
      </w:r>
      <w:r w:rsidR="00335112">
        <w:rPr>
          <w:rFonts w:ascii="Arial" w:hAnsi="Arial" w:cs="Arial"/>
        </w:rPr>
        <w:t>now</w:t>
      </w:r>
      <w:r w:rsidR="005752C3" w:rsidRPr="005752C3">
        <w:rPr>
          <w:rFonts w:ascii="Arial" w:hAnsi="Arial" w:cs="Arial"/>
        </w:rPr>
        <w:t xml:space="preserve"> </w:t>
      </w:r>
      <w:r w:rsidR="00691ADB" w:rsidRPr="005752C3">
        <w:rPr>
          <w:rFonts w:ascii="Arial" w:hAnsi="Arial" w:cs="Arial"/>
        </w:rPr>
        <w:t>operat</w:t>
      </w:r>
      <w:r w:rsidR="00335112">
        <w:rPr>
          <w:rFonts w:ascii="Arial" w:hAnsi="Arial" w:cs="Arial"/>
        </w:rPr>
        <w:t>e</w:t>
      </w:r>
      <w:r w:rsidR="004D5244">
        <w:rPr>
          <w:rFonts w:ascii="Arial" w:hAnsi="Arial" w:cs="Arial"/>
        </w:rPr>
        <w:t xml:space="preserve"> </w:t>
      </w:r>
      <w:r w:rsidR="00691ADB" w:rsidRPr="005752C3">
        <w:rPr>
          <w:rFonts w:ascii="Arial" w:hAnsi="Arial" w:cs="Arial"/>
        </w:rPr>
        <w:t>at a global level and</w:t>
      </w:r>
      <w:r w:rsidR="00335112">
        <w:rPr>
          <w:rFonts w:ascii="Arial" w:hAnsi="Arial" w:cs="Arial"/>
        </w:rPr>
        <w:t xml:space="preserve"> are </w:t>
      </w:r>
      <w:r w:rsidR="00691ADB" w:rsidRPr="005752C3">
        <w:rPr>
          <w:rFonts w:ascii="Arial" w:hAnsi="Arial" w:cs="Arial"/>
        </w:rPr>
        <w:t xml:space="preserve">having </w:t>
      </w:r>
      <w:r w:rsidR="00EC509E" w:rsidRPr="005752C3">
        <w:rPr>
          <w:rFonts w:ascii="Arial" w:hAnsi="Arial" w:cs="Arial"/>
        </w:rPr>
        <w:t xml:space="preserve">a more universal impact on the relationship the individual </w:t>
      </w:r>
      <w:r w:rsidR="00DF201E" w:rsidRPr="005752C3">
        <w:rPr>
          <w:rFonts w:ascii="Arial" w:hAnsi="Arial" w:cs="Arial"/>
        </w:rPr>
        <w:t xml:space="preserve">in </w:t>
      </w:r>
      <w:r w:rsidR="00741247" w:rsidRPr="005752C3">
        <w:rPr>
          <w:rFonts w:ascii="Arial" w:hAnsi="Arial" w:cs="Arial"/>
        </w:rPr>
        <w:t>many parts of the world</w:t>
      </w:r>
      <w:r w:rsidR="00DF201E" w:rsidRPr="005752C3">
        <w:rPr>
          <w:rFonts w:ascii="Arial" w:hAnsi="Arial" w:cs="Arial"/>
        </w:rPr>
        <w:t>,</w:t>
      </w:r>
      <w:r w:rsidR="00741247" w:rsidRPr="005752C3">
        <w:rPr>
          <w:rFonts w:ascii="Arial" w:hAnsi="Arial" w:cs="Arial"/>
        </w:rPr>
        <w:t xml:space="preserve"> </w:t>
      </w:r>
      <w:r w:rsidR="00DF201E" w:rsidRPr="005752C3">
        <w:rPr>
          <w:rFonts w:ascii="Arial" w:hAnsi="Arial" w:cs="Arial"/>
        </w:rPr>
        <w:t xml:space="preserve">now </w:t>
      </w:r>
      <w:r w:rsidR="00EC509E" w:rsidRPr="005752C3">
        <w:rPr>
          <w:rFonts w:ascii="Arial" w:hAnsi="Arial" w:cs="Arial"/>
        </w:rPr>
        <w:t>has to food</w:t>
      </w:r>
      <w:r w:rsidR="00B35EBB" w:rsidRPr="005752C3">
        <w:rPr>
          <w:rFonts w:ascii="Arial" w:hAnsi="Arial" w:cs="Arial"/>
        </w:rPr>
        <w:t xml:space="preserve"> </w:t>
      </w:r>
      <w:r w:rsidR="00EC509E" w:rsidRPr="005752C3">
        <w:rPr>
          <w:rFonts w:ascii="Arial" w:hAnsi="Arial" w:cs="Arial"/>
        </w:rPr>
        <w:t>(</w:t>
      </w:r>
      <w:proofErr w:type="spellStart"/>
      <w:r w:rsidR="00EC509E" w:rsidRPr="005752C3">
        <w:rPr>
          <w:rFonts w:ascii="Arial" w:hAnsi="Arial" w:cs="Arial"/>
        </w:rPr>
        <w:t>Mennel</w:t>
      </w:r>
      <w:proofErr w:type="spellEnd"/>
      <w:r w:rsidR="00C06DE7" w:rsidRPr="005752C3">
        <w:rPr>
          <w:rFonts w:ascii="Arial" w:hAnsi="Arial" w:cs="Arial"/>
        </w:rPr>
        <w:t>,</w:t>
      </w:r>
      <w:r w:rsidR="00EC509E" w:rsidRPr="005752C3">
        <w:rPr>
          <w:rFonts w:ascii="Arial" w:hAnsi="Arial" w:cs="Arial"/>
        </w:rPr>
        <w:t xml:space="preserve"> 1996;</w:t>
      </w:r>
      <w:r w:rsidR="00B35EBB" w:rsidRPr="005752C3">
        <w:rPr>
          <w:rFonts w:ascii="Arial" w:eastAsia="Times New Roman" w:hAnsi="Arial" w:cs="Arial"/>
        </w:rPr>
        <w:t xml:space="preserve"> </w:t>
      </w:r>
      <w:proofErr w:type="spellStart"/>
      <w:r w:rsidR="00B35EBB" w:rsidRPr="005752C3">
        <w:rPr>
          <w:rFonts w:ascii="Arial" w:hAnsi="Arial" w:cs="Arial"/>
        </w:rPr>
        <w:t>Ritzer</w:t>
      </w:r>
      <w:proofErr w:type="spellEnd"/>
      <w:r w:rsidR="00C06DE7" w:rsidRPr="005752C3">
        <w:rPr>
          <w:rFonts w:ascii="Arial" w:hAnsi="Arial" w:cs="Arial"/>
        </w:rPr>
        <w:t>,</w:t>
      </w:r>
      <w:r w:rsidR="00B35EBB" w:rsidRPr="005752C3">
        <w:rPr>
          <w:rFonts w:ascii="Arial" w:hAnsi="Arial" w:cs="Arial"/>
        </w:rPr>
        <w:t xml:space="preserve"> 2000; </w:t>
      </w:r>
      <w:proofErr w:type="spellStart"/>
      <w:r w:rsidR="00B35EBB" w:rsidRPr="005752C3">
        <w:rPr>
          <w:rFonts w:ascii="Arial" w:hAnsi="Arial" w:cs="Arial"/>
        </w:rPr>
        <w:t>Popkin</w:t>
      </w:r>
      <w:proofErr w:type="spellEnd"/>
      <w:r w:rsidR="00C06DE7" w:rsidRPr="005752C3">
        <w:rPr>
          <w:rFonts w:ascii="Arial" w:hAnsi="Arial" w:cs="Arial"/>
        </w:rPr>
        <w:t>,</w:t>
      </w:r>
      <w:r w:rsidR="00B35EBB" w:rsidRPr="005752C3">
        <w:rPr>
          <w:rFonts w:ascii="Arial" w:hAnsi="Arial" w:cs="Arial"/>
        </w:rPr>
        <w:t xml:space="preserve"> 2001; </w:t>
      </w:r>
      <w:proofErr w:type="spellStart"/>
      <w:r w:rsidR="00B35EBB" w:rsidRPr="005752C3">
        <w:rPr>
          <w:rFonts w:ascii="Arial" w:hAnsi="Arial" w:cs="Arial"/>
          <w:lang w:val="fr-FR"/>
        </w:rPr>
        <w:t>Schmidhuber</w:t>
      </w:r>
      <w:proofErr w:type="spellEnd"/>
      <w:r w:rsidR="00B35EBB" w:rsidRPr="005752C3">
        <w:rPr>
          <w:rFonts w:ascii="Arial" w:hAnsi="Arial" w:cs="Arial"/>
          <w:lang w:val="fr-FR"/>
        </w:rPr>
        <w:t xml:space="preserve"> </w:t>
      </w:r>
      <w:r w:rsidR="00B35EBB" w:rsidRPr="005752C3">
        <w:rPr>
          <w:rFonts w:ascii="Arial" w:hAnsi="Arial" w:cs="Arial"/>
          <w:i/>
          <w:lang w:val="fr-FR"/>
        </w:rPr>
        <w:t>et al.</w:t>
      </w:r>
      <w:r w:rsidR="00C06DE7" w:rsidRPr="005752C3">
        <w:rPr>
          <w:rFonts w:ascii="Arial" w:hAnsi="Arial" w:cs="Arial"/>
          <w:i/>
          <w:lang w:val="fr-FR"/>
        </w:rPr>
        <w:t>,</w:t>
      </w:r>
      <w:r w:rsidR="00B35EBB" w:rsidRPr="005752C3">
        <w:rPr>
          <w:rFonts w:ascii="Arial" w:hAnsi="Arial" w:cs="Arial"/>
          <w:lang w:val="fr-FR"/>
        </w:rPr>
        <w:t xml:space="preserve"> 2006; Andrieu </w:t>
      </w:r>
      <w:r w:rsidR="00B35EBB" w:rsidRPr="005752C3">
        <w:rPr>
          <w:rFonts w:ascii="Arial" w:hAnsi="Arial" w:cs="Arial"/>
          <w:i/>
          <w:lang w:val="fr-FR"/>
        </w:rPr>
        <w:t>et al.</w:t>
      </w:r>
      <w:r w:rsidR="00C06DE7" w:rsidRPr="005752C3">
        <w:rPr>
          <w:rFonts w:ascii="Arial" w:hAnsi="Arial" w:cs="Arial"/>
          <w:i/>
          <w:lang w:val="fr-FR"/>
        </w:rPr>
        <w:t>,</w:t>
      </w:r>
      <w:r w:rsidR="00B35EBB" w:rsidRPr="005752C3">
        <w:rPr>
          <w:rFonts w:ascii="Arial" w:hAnsi="Arial" w:cs="Arial"/>
          <w:lang w:val="fr-FR"/>
        </w:rPr>
        <w:t xml:space="preserve"> 20</w:t>
      </w:r>
      <w:r w:rsidR="00B35EBB" w:rsidRPr="005752C3">
        <w:rPr>
          <w:rFonts w:ascii="Arial" w:hAnsi="Arial" w:cs="Arial"/>
        </w:rPr>
        <w:t xml:space="preserve">06; </w:t>
      </w:r>
      <w:proofErr w:type="spellStart"/>
      <w:r w:rsidR="00EC509E" w:rsidRPr="005752C3">
        <w:rPr>
          <w:rFonts w:ascii="Arial" w:hAnsi="Arial" w:cs="Arial"/>
        </w:rPr>
        <w:t>Pollan</w:t>
      </w:r>
      <w:proofErr w:type="spellEnd"/>
      <w:r w:rsidR="00C06DE7" w:rsidRPr="005752C3">
        <w:rPr>
          <w:rFonts w:ascii="Arial" w:hAnsi="Arial" w:cs="Arial"/>
        </w:rPr>
        <w:t>,</w:t>
      </w:r>
      <w:r w:rsidR="00EC509E" w:rsidRPr="005752C3">
        <w:rPr>
          <w:rFonts w:ascii="Arial" w:hAnsi="Arial" w:cs="Arial"/>
        </w:rPr>
        <w:t xml:space="preserve"> 2007</w:t>
      </w:r>
      <w:r w:rsidR="008D2DBB" w:rsidRPr="005752C3">
        <w:rPr>
          <w:rFonts w:ascii="Arial" w:hAnsi="Arial" w:cs="Arial"/>
        </w:rPr>
        <w:t xml:space="preserve">; </w:t>
      </w:r>
      <w:proofErr w:type="spellStart"/>
      <w:r w:rsidR="00E314D3">
        <w:rPr>
          <w:rFonts w:ascii="Arial" w:hAnsi="Arial" w:cs="Arial"/>
        </w:rPr>
        <w:t>Warde</w:t>
      </w:r>
      <w:proofErr w:type="spellEnd"/>
      <w:r w:rsidR="00E314D3">
        <w:rPr>
          <w:rFonts w:ascii="Arial" w:hAnsi="Arial" w:cs="Arial"/>
        </w:rPr>
        <w:t xml:space="preserve"> </w:t>
      </w:r>
      <w:r w:rsidR="00E314D3" w:rsidRPr="004D5244">
        <w:rPr>
          <w:rFonts w:ascii="Arial" w:hAnsi="Arial" w:cs="Arial"/>
          <w:i/>
        </w:rPr>
        <w:t>et al</w:t>
      </w:r>
      <w:r w:rsidR="00253EE9">
        <w:rPr>
          <w:rFonts w:ascii="Arial" w:hAnsi="Arial" w:cs="Arial"/>
          <w:i/>
        </w:rPr>
        <w:t>.,</w:t>
      </w:r>
      <w:r w:rsidR="00E314D3">
        <w:rPr>
          <w:rFonts w:ascii="Arial" w:hAnsi="Arial" w:cs="Arial"/>
        </w:rPr>
        <w:t xml:space="preserve"> 2007; </w:t>
      </w:r>
      <w:r w:rsidR="008D2DBB" w:rsidRPr="005752C3">
        <w:rPr>
          <w:rFonts w:ascii="Arial" w:hAnsi="Arial" w:cs="Arial"/>
        </w:rPr>
        <w:t xml:space="preserve">Millstone </w:t>
      </w:r>
      <w:r w:rsidR="008D2DBB" w:rsidRPr="005752C3">
        <w:rPr>
          <w:rFonts w:ascii="Arial" w:hAnsi="Arial" w:cs="Arial"/>
          <w:i/>
        </w:rPr>
        <w:t>et al.,</w:t>
      </w:r>
      <w:r w:rsidR="008D2DBB" w:rsidRPr="005752C3">
        <w:rPr>
          <w:rFonts w:ascii="Arial" w:hAnsi="Arial" w:cs="Arial"/>
        </w:rPr>
        <w:t xml:space="preserve"> 2008</w:t>
      </w:r>
      <w:r w:rsidR="00EC509E" w:rsidRPr="005752C3">
        <w:rPr>
          <w:rFonts w:ascii="Arial" w:hAnsi="Arial" w:cs="Arial"/>
        </w:rPr>
        <w:t>)</w:t>
      </w:r>
      <w:r w:rsidR="009D1241">
        <w:rPr>
          <w:rFonts w:ascii="Arial" w:hAnsi="Arial" w:cs="Arial"/>
        </w:rPr>
        <w:t xml:space="preserve">. </w:t>
      </w:r>
      <w:r w:rsidR="00253EE9">
        <w:rPr>
          <w:rFonts w:ascii="Arial" w:hAnsi="Arial" w:cs="Arial"/>
        </w:rPr>
        <w:t xml:space="preserve"> </w:t>
      </w:r>
      <w:r w:rsidR="00C81393">
        <w:rPr>
          <w:rFonts w:ascii="Arial" w:hAnsi="Arial" w:cs="Arial"/>
        </w:rPr>
        <w:t>L</w:t>
      </w:r>
      <w:r w:rsidR="005D7CF3" w:rsidRPr="005D7CF3">
        <w:rPr>
          <w:rFonts w:ascii="Arial" w:hAnsi="Arial" w:cs="Arial"/>
        </w:rPr>
        <w:t xml:space="preserve">arge multinational </w:t>
      </w:r>
      <w:r w:rsidR="00506245">
        <w:rPr>
          <w:rFonts w:ascii="Arial" w:hAnsi="Arial" w:cs="Arial"/>
        </w:rPr>
        <w:t xml:space="preserve">food </w:t>
      </w:r>
      <w:r w:rsidR="005D7CF3" w:rsidRPr="005D7CF3">
        <w:rPr>
          <w:rFonts w:ascii="Arial" w:hAnsi="Arial" w:cs="Arial"/>
        </w:rPr>
        <w:t>corporations have emerged which</w:t>
      </w:r>
      <w:r w:rsidR="00C81393">
        <w:rPr>
          <w:rFonts w:ascii="Arial" w:hAnsi="Arial" w:cs="Arial"/>
        </w:rPr>
        <w:t xml:space="preserve"> </w:t>
      </w:r>
      <w:r w:rsidR="005D7CF3" w:rsidRPr="005D7CF3">
        <w:rPr>
          <w:rFonts w:ascii="Arial" w:hAnsi="Arial" w:cs="Arial"/>
        </w:rPr>
        <w:t xml:space="preserve">target consumers around the world that </w:t>
      </w:r>
      <w:r w:rsidR="00506245">
        <w:rPr>
          <w:rFonts w:ascii="Arial" w:hAnsi="Arial" w:cs="Arial"/>
        </w:rPr>
        <w:t xml:space="preserve">often </w:t>
      </w:r>
      <w:r w:rsidR="00C81393">
        <w:rPr>
          <w:rFonts w:ascii="Arial" w:hAnsi="Arial" w:cs="Arial"/>
        </w:rPr>
        <w:t xml:space="preserve">appear to </w:t>
      </w:r>
      <w:r w:rsidR="005D7CF3" w:rsidRPr="005D7CF3">
        <w:rPr>
          <w:rFonts w:ascii="Arial" w:hAnsi="Arial" w:cs="Arial"/>
        </w:rPr>
        <w:t xml:space="preserve">share increasingly similar habits and tastes as a result of </w:t>
      </w:r>
      <w:r w:rsidR="002F51B3">
        <w:rPr>
          <w:rFonts w:ascii="Arial" w:hAnsi="Arial" w:cs="Arial"/>
        </w:rPr>
        <w:t xml:space="preserve">cultural </w:t>
      </w:r>
      <w:r w:rsidR="005D7CF3" w:rsidRPr="005D7CF3">
        <w:rPr>
          <w:rFonts w:ascii="Arial" w:hAnsi="Arial" w:cs="Arial"/>
        </w:rPr>
        <w:t>homogenisation</w:t>
      </w:r>
      <w:r w:rsidR="00F941CB">
        <w:rPr>
          <w:rFonts w:ascii="Arial" w:hAnsi="Arial" w:cs="Arial"/>
        </w:rPr>
        <w:t xml:space="preserve"> </w:t>
      </w:r>
      <w:r w:rsidR="00F941CB" w:rsidRPr="00F941CB">
        <w:rPr>
          <w:rFonts w:ascii="Arial" w:hAnsi="Arial" w:cs="Arial"/>
        </w:rPr>
        <w:t>(</w:t>
      </w:r>
      <w:proofErr w:type="spellStart"/>
      <w:r w:rsidR="00F941CB" w:rsidRPr="00F941CB">
        <w:rPr>
          <w:rFonts w:ascii="Arial" w:hAnsi="Arial" w:cs="Arial"/>
        </w:rPr>
        <w:t>Wallerstein</w:t>
      </w:r>
      <w:proofErr w:type="spellEnd"/>
      <w:r w:rsidR="00253EE9">
        <w:rPr>
          <w:rFonts w:ascii="Arial" w:hAnsi="Arial" w:cs="Arial"/>
        </w:rPr>
        <w:t>,</w:t>
      </w:r>
      <w:r w:rsidR="00F941CB" w:rsidRPr="00F941CB">
        <w:rPr>
          <w:rFonts w:ascii="Arial" w:hAnsi="Arial" w:cs="Arial"/>
        </w:rPr>
        <w:t xml:space="preserve"> 1979; Giddens</w:t>
      </w:r>
      <w:r w:rsidR="00253EE9">
        <w:rPr>
          <w:rFonts w:ascii="Arial" w:hAnsi="Arial" w:cs="Arial"/>
        </w:rPr>
        <w:t>,</w:t>
      </w:r>
      <w:r w:rsidR="00F941CB" w:rsidRPr="00F941CB">
        <w:rPr>
          <w:rFonts w:ascii="Arial" w:hAnsi="Arial" w:cs="Arial"/>
        </w:rPr>
        <w:t xml:space="preserve"> 199</w:t>
      </w:r>
      <w:r w:rsidR="00723907">
        <w:rPr>
          <w:rFonts w:ascii="Arial" w:hAnsi="Arial" w:cs="Arial"/>
        </w:rPr>
        <w:t>1</w:t>
      </w:r>
      <w:r w:rsidR="00F941CB" w:rsidRPr="00F941CB">
        <w:rPr>
          <w:rFonts w:ascii="Arial" w:hAnsi="Arial" w:cs="Arial"/>
        </w:rPr>
        <w:t>; Robins</w:t>
      </w:r>
      <w:r w:rsidR="00253EE9">
        <w:rPr>
          <w:rFonts w:ascii="Arial" w:hAnsi="Arial" w:cs="Arial"/>
        </w:rPr>
        <w:t>,</w:t>
      </w:r>
      <w:r w:rsidR="00F941CB" w:rsidRPr="00F941CB">
        <w:rPr>
          <w:rFonts w:ascii="Arial" w:hAnsi="Arial" w:cs="Arial"/>
        </w:rPr>
        <w:t xml:space="preserve"> 1991; Hall </w:t>
      </w:r>
      <w:r w:rsidR="00F941CB" w:rsidRPr="00F941CB">
        <w:rPr>
          <w:rFonts w:ascii="Arial" w:hAnsi="Arial" w:cs="Arial"/>
          <w:i/>
        </w:rPr>
        <w:t>et al.</w:t>
      </w:r>
      <w:r w:rsidR="001F6ED3">
        <w:rPr>
          <w:rFonts w:ascii="Arial" w:hAnsi="Arial" w:cs="Arial"/>
          <w:i/>
        </w:rPr>
        <w:t>,</w:t>
      </w:r>
      <w:r w:rsidR="00F941CB" w:rsidRPr="00F941CB">
        <w:rPr>
          <w:rFonts w:ascii="Arial" w:hAnsi="Arial" w:cs="Arial"/>
        </w:rPr>
        <w:t xml:space="preserve"> 1</w:t>
      </w:r>
      <w:r w:rsidR="005D45C7">
        <w:rPr>
          <w:rFonts w:ascii="Arial" w:hAnsi="Arial" w:cs="Arial"/>
        </w:rPr>
        <w:t>992; Waters</w:t>
      </w:r>
      <w:r w:rsidR="00253EE9">
        <w:rPr>
          <w:rFonts w:ascii="Arial" w:hAnsi="Arial" w:cs="Arial"/>
        </w:rPr>
        <w:t>,</w:t>
      </w:r>
      <w:r w:rsidR="005D45C7">
        <w:rPr>
          <w:rFonts w:ascii="Arial" w:hAnsi="Arial" w:cs="Arial"/>
        </w:rPr>
        <w:t xml:space="preserve"> 1995; Needle</w:t>
      </w:r>
      <w:r w:rsidR="00253EE9">
        <w:rPr>
          <w:rFonts w:ascii="Arial" w:hAnsi="Arial" w:cs="Arial"/>
        </w:rPr>
        <w:t>,</w:t>
      </w:r>
      <w:r w:rsidR="005D45C7">
        <w:rPr>
          <w:rFonts w:ascii="Arial" w:hAnsi="Arial" w:cs="Arial"/>
        </w:rPr>
        <w:t xml:space="preserve"> 2004).  </w:t>
      </w:r>
      <w:r w:rsidR="00E314D3">
        <w:rPr>
          <w:rFonts w:ascii="Arial" w:hAnsi="Arial" w:cs="Arial"/>
        </w:rPr>
        <w:t>C</w:t>
      </w:r>
      <w:r w:rsidR="005762E4" w:rsidRPr="00321A63">
        <w:rPr>
          <w:rFonts w:ascii="Arial" w:hAnsi="Arial" w:cs="Arial"/>
        </w:rPr>
        <w:t>hanging working and family structures</w:t>
      </w:r>
      <w:r w:rsidR="00F86A95">
        <w:rPr>
          <w:rFonts w:ascii="Arial" w:hAnsi="Arial" w:cs="Arial"/>
        </w:rPr>
        <w:t xml:space="preserve">, </w:t>
      </w:r>
      <w:r w:rsidR="005762E4">
        <w:rPr>
          <w:rFonts w:ascii="Arial" w:hAnsi="Arial" w:cs="Arial"/>
        </w:rPr>
        <w:t xml:space="preserve">hectic </w:t>
      </w:r>
      <w:r w:rsidR="00F86A95">
        <w:rPr>
          <w:rFonts w:ascii="Arial" w:hAnsi="Arial" w:cs="Arial"/>
        </w:rPr>
        <w:lastRenderedPageBreak/>
        <w:t xml:space="preserve">and increasingly urban </w:t>
      </w:r>
      <w:r w:rsidR="005762E4">
        <w:rPr>
          <w:rFonts w:ascii="Arial" w:hAnsi="Arial" w:cs="Arial"/>
        </w:rPr>
        <w:t>lifestyles</w:t>
      </w:r>
      <w:r w:rsidR="00F86A95">
        <w:rPr>
          <w:rFonts w:ascii="Arial" w:hAnsi="Arial" w:cs="Arial"/>
        </w:rPr>
        <w:t>,</w:t>
      </w:r>
      <w:r w:rsidR="005762E4" w:rsidRPr="005D7CF3">
        <w:rPr>
          <w:rFonts w:ascii="Arial" w:hAnsi="Arial" w:cs="Arial"/>
        </w:rPr>
        <w:t xml:space="preserve"> </w:t>
      </w:r>
      <w:r w:rsidR="0084528D">
        <w:rPr>
          <w:rFonts w:ascii="Arial" w:hAnsi="Arial" w:cs="Arial"/>
        </w:rPr>
        <w:t xml:space="preserve">time scarcity, </w:t>
      </w:r>
      <w:r w:rsidR="00C81393">
        <w:rPr>
          <w:rFonts w:ascii="Arial" w:hAnsi="Arial" w:cs="Arial"/>
        </w:rPr>
        <w:t>rising affluence</w:t>
      </w:r>
      <w:r w:rsidR="00F86A95">
        <w:rPr>
          <w:rFonts w:ascii="Arial" w:hAnsi="Arial" w:cs="Arial"/>
        </w:rPr>
        <w:t xml:space="preserve"> and competing demands on leisure time as well as demographic and technical changes </w:t>
      </w:r>
      <w:r w:rsidR="00E41E61">
        <w:rPr>
          <w:rFonts w:ascii="Arial" w:hAnsi="Arial" w:cs="Arial"/>
        </w:rPr>
        <w:t>ha</w:t>
      </w:r>
      <w:r w:rsidR="00B5717A">
        <w:rPr>
          <w:rFonts w:ascii="Arial" w:hAnsi="Arial" w:cs="Arial"/>
        </w:rPr>
        <w:t xml:space="preserve">ve </w:t>
      </w:r>
      <w:r w:rsidR="00101239">
        <w:rPr>
          <w:rFonts w:ascii="Arial" w:hAnsi="Arial" w:cs="Arial"/>
        </w:rPr>
        <w:t xml:space="preserve">all contributed towards the development of increasingly </w:t>
      </w:r>
      <w:r w:rsidR="00F86A95" w:rsidRPr="00F86A95">
        <w:rPr>
          <w:rFonts w:ascii="Arial" w:hAnsi="Arial" w:cs="Arial"/>
        </w:rPr>
        <w:t xml:space="preserve">concentrated </w:t>
      </w:r>
      <w:proofErr w:type="spellStart"/>
      <w:r w:rsidR="00F86A95" w:rsidRPr="00F86A95">
        <w:rPr>
          <w:rFonts w:ascii="Arial" w:hAnsi="Arial" w:cs="Arial"/>
        </w:rPr>
        <w:t>agri</w:t>
      </w:r>
      <w:proofErr w:type="spellEnd"/>
      <w:r w:rsidR="00F86A95" w:rsidRPr="00F86A95">
        <w:rPr>
          <w:rFonts w:ascii="Arial" w:hAnsi="Arial" w:cs="Arial"/>
        </w:rPr>
        <w:t xml:space="preserve">-food </w:t>
      </w:r>
      <w:r w:rsidR="00C81393">
        <w:rPr>
          <w:rFonts w:ascii="Arial" w:hAnsi="Arial" w:cs="Arial"/>
        </w:rPr>
        <w:t>businesses</w:t>
      </w:r>
      <w:r w:rsidR="00F86A95" w:rsidRPr="00F86A95">
        <w:rPr>
          <w:rFonts w:ascii="Arial" w:hAnsi="Arial" w:cs="Arial"/>
        </w:rPr>
        <w:t xml:space="preserve"> </w:t>
      </w:r>
      <w:r w:rsidR="00F86A95">
        <w:rPr>
          <w:rFonts w:ascii="Arial" w:hAnsi="Arial" w:cs="Arial"/>
        </w:rPr>
        <w:t xml:space="preserve">eager to satisfy </w:t>
      </w:r>
      <w:r w:rsidR="005762E4" w:rsidRPr="005D7CF3">
        <w:rPr>
          <w:rFonts w:ascii="Arial" w:hAnsi="Arial" w:cs="Arial"/>
        </w:rPr>
        <w:t>demand for pre-prepared foods</w:t>
      </w:r>
      <w:r w:rsidR="005762E4">
        <w:rPr>
          <w:rFonts w:ascii="Arial" w:hAnsi="Arial" w:cs="Arial"/>
        </w:rPr>
        <w:t>, fast food</w:t>
      </w:r>
      <w:r w:rsidR="007A0D39">
        <w:rPr>
          <w:rFonts w:ascii="Arial" w:hAnsi="Arial" w:cs="Arial"/>
        </w:rPr>
        <w:t>,</w:t>
      </w:r>
      <w:r w:rsidR="005762E4">
        <w:rPr>
          <w:rFonts w:ascii="Arial" w:hAnsi="Arial" w:cs="Arial"/>
        </w:rPr>
        <w:t xml:space="preserve"> takeaways </w:t>
      </w:r>
      <w:r w:rsidR="005762E4" w:rsidRPr="005D7CF3">
        <w:rPr>
          <w:rFonts w:ascii="Arial" w:hAnsi="Arial" w:cs="Arial"/>
        </w:rPr>
        <w:t>a</w:t>
      </w:r>
      <w:r w:rsidR="007A0D39">
        <w:rPr>
          <w:rFonts w:ascii="Arial" w:hAnsi="Arial" w:cs="Arial"/>
        </w:rPr>
        <w:t xml:space="preserve">nd </w:t>
      </w:r>
      <w:r w:rsidR="005762E4">
        <w:rPr>
          <w:rFonts w:ascii="Arial" w:hAnsi="Arial" w:cs="Arial"/>
        </w:rPr>
        <w:t xml:space="preserve">other </w:t>
      </w:r>
      <w:r w:rsidR="005762E4" w:rsidRPr="005D7CF3">
        <w:rPr>
          <w:rFonts w:ascii="Arial" w:hAnsi="Arial" w:cs="Arial"/>
        </w:rPr>
        <w:t xml:space="preserve">products from the food service sector </w:t>
      </w:r>
      <w:r w:rsidR="005762E4">
        <w:rPr>
          <w:rFonts w:ascii="Arial" w:hAnsi="Arial" w:cs="Arial"/>
        </w:rPr>
        <w:t>(</w:t>
      </w:r>
      <w:proofErr w:type="spellStart"/>
      <w:r w:rsidR="00F86A95" w:rsidRPr="00F86A95">
        <w:rPr>
          <w:rFonts w:ascii="Arial" w:hAnsi="Arial" w:cs="Arial"/>
        </w:rPr>
        <w:t>Tansey</w:t>
      </w:r>
      <w:proofErr w:type="spellEnd"/>
      <w:r w:rsidR="00F86A95" w:rsidRPr="00F86A95">
        <w:rPr>
          <w:rFonts w:ascii="Arial" w:hAnsi="Arial" w:cs="Arial"/>
        </w:rPr>
        <w:t xml:space="preserve"> </w:t>
      </w:r>
      <w:r w:rsidR="00F86A95" w:rsidRPr="00F86A95">
        <w:rPr>
          <w:rFonts w:ascii="Arial" w:hAnsi="Arial" w:cs="Arial"/>
          <w:i/>
        </w:rPr>
        <w:t>et al.</w:t>
      </w:r>
      <w:r w:rsidR="001F6ED3">
        <w:rPr>
          <w:rFonts w:ascii="Arial" w:hAnsi="Arial" w:cs="Arial"/>
          <w:i/>
        </w:rPr>
        <w:t>,</w:t>
      </w:r>
      <w:r w:rsidR="00F86A95" w:rsidRPr="00F86A95">
        <w:rPr>
          <w:rFonts w:ascii="Arial" w:hAnsi="Arial" w:cs="Arial"/>
        </w:rPr>
        <w:t xml:space="preserve"> 1995</w:t>
      </w:r>
      <w:r w:rsidR="00F86A95">
        <w:rPr>
          <w:rFonts w:ascii="Arial" w:hAnsi="Arial" w:cs="Arial"/>
        </w:rPr>
        <w:t xml:space="preserve">; </w:t>
      </w:r>
      <w:proofErr w:type="spellStart"/>
      <w:r w:rsidR="005762E4" w:rsidRPr="00243377">
        <w:rPr>
          <w:rFonts w:ascii="Arial" w:hAnsi="Arial" w:cs="Arial"/>
        </w:rPr>
        <w:t>Warde</w:t>
      </w:r>
      <w:proofErr w:type="spellEnd"/>
      <w:r w:rsidR="005762E4" w:rsidRPr="00243377">
        <w:rPr>
          <w:rFonts w:ascii="Arial" w:hAnsi="Arial" w:cs="Arial"/>
        </w:rPr>
        <w:t xml:space="preserve"> 1997</w:t>
      </w:r>
      <w:r w:rsidR="0084528D">
        <w:rPr>
          <w:rFonts w:ascii="Arial" w:hAnsi="Arial" w:cs="Arial"/>
        </w:rPr>
        <w:t xml:space="preserve"> &amp; 1999</w:t>
      </w:r>
      <w:r w:rsidR="005762E4" w:rsidRPr="00243377">
        <w:rPr>
          <w:rFonts w:ascii="Arial" w:hAnsi="Arial" w:cs="Arial"/>
        </w:rPr>
        <w:t xml:space="preserve">; </w:t>
      </w:r>
      <w:r w:rsidR="00F86A95" w:rsidRPr="005D7CF3">
        <w:rPr>
          <w:rFonts w:ascii="Arial" w:hAnsi="Arial" w:cs="Arial"/>
        </w:rPr>
        <w:t xml:space="preserve">Atkins </w:t>
      </w:r>
      <w:r w:rsidR="00F86A95" w:rsidRPr="005D7CF3">
        <w:rPr>
          <w:rFonts w:ascii="Arial" w:hAnsi="Arial" w:cs="Arial"/>
          <w:i/>
        </w:rPr>
        <w:t>et al.</w:t>
      </w:r>
      <w:r w:rsidR="001F6ED3">
        <w:rPr>
          <w:rFonts w:ascii="Arial" w:hAnsi="Arial" w:cs="Arial"/>
          <w:i/>
        </w:rPr>
        <w:t>,</w:t>
      </w:r>
      <w:r w:rsidR="00F86A95" w:rsidRPr="005D7CF3">
        <w:rPr>
          <w:rFonts w:ascii="Arial" w:hAnsi="Arial" w:cs="Arial"/>
        </w:rPr>
        <w:t xml:space="preserve"> 2001</w:t>
      </w:r>
      <w:r w:rsidR="00F86A95">
        <w:rPr>
          <w:rFonts w:ascii="Arial" w:hAnsi="Arial" w:cs="Arial"/>
        </w:rPr>
        <w:t>;</w:t>
      </w:r>
      <w:r w:rsidR="00F86A95" w:rsidRPr="005D7CF3">
        <w:rPr>
          <w:rFonts w:ascii="Arial" w:hAnsi="Arial" w:cs="Arial"/>
        </w:rPr>
        <w:t xml:space="preserve"> </w:t>
      </w:r>
      <w:proofErr w:type="spellStart"/>
      <w:r w:rsidR="00F86A95" w:rsidRPr="005D7CF3">
        <w:rPr>
          <w:rFonts w:ascii="Arial" w:hAnsi="Arial" w:cs="Arial"/>
        </w:rPr>
        <w:t>Pollan</w:t>
      </w:r>
      <w:proofErr w:type="spellEnd"/>
      <w:r w:rsidR="00253EE9">
        <w:rPr>
          <w:rFonts w:ascii="Arial" w:hAnsi="Arial" w:cs="Arial"/>
        </w:rPr>
        <w:t>,</w:t>
      </w:r>
      <w:r w:rsidR="00F86A95" w:rsidRPr="005D7CF3">
        <w:rPr>
          <w:rFonts w:ascii="Arial" w:hAnsi="Arial" w:cs="Arial"/>
        </w:rPr>
        <w:t xml:space="preserve"> 2007</w:t>
      </w:r>
      <w:r w:rsidR="00F86A95">
        <w:rPr>
          <w:rFonts w:ascii="Arial" w:hAnsi="Arial" w:cs="Arial"/>
        </w:rPr>
        <w:t xml:space="preserve">; </w:t>
      </w:r>
      <w:r w:rsidR="005762E4" w:rsidRPr="00F941CB">
        <w:rPr>
          <w:rFonts w:ascii="Arial" w:hAnsi="Arial" w:cs="Arial"/>
        </w:rPr>
        <w:t>Keynote</w:t>
      </w:r>
      <w:r w:rsidR="00253EE9">
        <w:rPr>
          <w:rFonts w:ascii="Arial" w:hAnsi="Arial" w:cs="Arial"/>
        </w:rPr>
        <w:t>,</w:t>
      </w:r>
      <w:r w:rsidR="005762E4" w:rsidRPr="00F941CB">
        <w:rPr>
          <w:rFonts w:ascii="Arial" w:hAnsi="Arial" w:cs="Arial"/>
        </w:rPr>
        <w:t xml:space="preserve"> 2007</w:t>
      </w:r>
      <w:r w:rsidR="005762E4">
        <w:rPr>
          <w:rFonts w:ascii="Arial" w:hAnsi="Arial" w:cs="Arial"/>
        </w:rPr>
        <w:t>;</w:t>
      </w:r>
      <w:r w:rsidR="005762E4" w:rsidRPr="00F941CB">
        <w:rPr>
          <w:rFonts w:ascii="Arial" w:hAnsi="Arial" w:cs="Arial"/>
        </w:rPr>
        <w:t xml:space="preserve"> </w:t>
      </w:r>
      <w:r w:rsidR="005762E4" w:rsidRPr="005D7CF3">
        <w:rPr>
          <w:rFonts w:ascii="Arial" w:hAnsi="Arial" w:cs="Arial"/>
        </w:rPr>
        <w:t xml:space="preserve">Lang </w:t>
      </w:r>
      <w:r w:rsidR="005762E4" w:rsidRPr="005D7CF3">
        <w:rPr>
          <w:rFonts w:ascii="Arial" w:hAnsi="Arial" w:cs="Arial"/>
          <w:i/>
        </w:rPr>
        <w:t>et al.</w:t>
      </w:r>
      <w:r w:rsidR="001F6ED3">
        <w:rPr>
          <w:rFonts w:ascii="Arial" w:hAnsi="Arial" w:cs="Arial"/>
          <w:i/>
        </w:rPr>
        <w:t>,</w:t>
      </w:r>
      <w:r w:rsidR="005B4106">
        <w:rPr>
          <w:rFonts w:ascii="Arial" w:hAnsi="Arial" w:cs="Arial"/>
          <w:i/>
        </w:rPr>
        <w:t xml:space="preserve"> </w:t>
      </w:r>
      <w:r w:rsidR="005762E4" w:rsidRPr="005A666F">
        <w:rPr>
          <w:rFonts w:ascii="Arial" w:hAnsi="Arial" w:cs="Arial"/>
        </w:rPr>
        <w:t>2009</w:t>
      </w:r>
      <w:r w:rsidR="005762E4" w:rsidRPr="00450ABC">
        <w:rPr>
          <w:rFonts w:ascii="Arial" w:hAnsi="Arial" w:cs="Arial"/>
        </w:rPr>
        <w:t>)</w:t>
      </w:r>
      <w:r w:rsidR="005762E4" w:rsidRPr="005D7CF3">
        <w:rPr>
          <w:rFonts w:ascii="Arial" w:hAnsi="Arial" w:cs="Arial"/>
        </w:rPr>
        <w:t>.</w:t>
      </w:r>
      <w:r w:rsidR="00CD7F87">
        <w:rPr>
          <w:rFonts w:ascii="Arial" w:hAnsi="Arial" w:cs="Arial"/>
        </w:rPr>
        <w:t xml:space="preserve"> </w:t>
      </w:r>
      <w:r w:rsidR="00F86A95">
        <w:rPr>
          <w:rFonts w:ascii="Arial" w:hAnsi="Arial" w:cs="Arial"/>
        </w:rPr>
        <w:t xml:space="preserve"> </w:t>
      </w:r>
      <w:r w:rsidR="00335112">
        <w:rPr>
          <w:rFonts w:ascii="Arial" w:hAnsi="Arial" w:cs="Arial"/>
        </w:rPr>
        <w:t xml:space="preserve">Such </w:t>
      </w:r>
      <w:r w:rsidR="00022620">
        <w:rPr>
          <w:rFonts w:ascii="Arial" w:hAnsi="Arial" w:cs="Arial"/>
        </w:rPr>
        <w:t xml:space="preserve"> availability of convenience foods, defined as commercially processed foods designed to save time </w:t>
      </w:r>
      <w:r w:rsidR="00CD7F87">
        <w:rPr>
          <w:rFonts w:ascii="Arial" w:hAnsi="Arial" w:cs="Arial"/>
        </w:rPr>
        <w:t xml:space="preserve">and </w:t>
      </w:r>
      <w:r w:rsidR="00022620">
        <w:rPr>
          <w:rFonts w:ascii="Arial" w:hAnsi="Arial" w:cs="Arial"/>
        </w:rPr>
        <w:t>effort</w:t>
      </w:r>
      <w:r w:rsidR="00AA4C4F">
        <w:rPr>
          <w:rFonts w:ascii="Arial" w:hAnsi="Arial" w:cs="Arial"/>
        </w:rPr>
        <w:t>,</w:t>
      </w:r>
      <w:r w:rsidR="00022620">
        <w:rPr>
          <w:rFonts w:ascii="Arial" w:hAnsi="Arial" w:cs="Arial"/>
        </w:rPr>
        <w:t xml:space="preserve"> have i</w:t>
      </w:r>
      <w:r w:rsidR="00AA4C4F">
        <w:rPr>
          <w:rFonts w:ascii="Arial" w:hAnsi="Arial" w:cs="Arial"/>
        </w:rPr>
        <w:t xml:space="preserve">nfluenced </w:t>
      </w:r>
      <w:r w:rsidR="00022620">
        <w:rPr>
          <w:rFonts w:ascii="Arial" w:hAnsi="Arial" w:cs="Arial"/>
        </w:rPr>
        <w:t xml:space="preserve">meal preparation and consumption patterns </w:t>
      </w:r>
      <w:r w:rsidR="007651C7">
        <w:rPr>
          <w:rFonts w:ascii="Arial" w:hAnsi="Arial" w:cs="Arial"/>
        </w:rPr>
        <w:t xml:space="preserve">in many parts of the world </w:t>
      </w:r>
      <w:r w:rsidR="00022620">
        <w:rPr>
          <w:rFonts w:ascii="Arial" w:hAnsi="Arial" w:cs="Arial"/>
        </w:rPr>
        <w:t>(</w:t>
      </w:r>
      <w:proofErr w:type="spellStart"/>
      <w:r w:rsidR="007651C7">
        <w:rPr>
          <w:rFonts w:ascii="Arial" w:hAnsi="Arial" w:cs="Arial"/>
        </w:rPr>
        <w:t>Warde</w:t>
      </w:r>
      <w:proofErr w:type="spellEnd"/>
      <w:r w:rsidR="007651C7">
        <w:rPr>
          <w:rFonts w:ascii="Arial" w:hAnsi="Arial" w:cs="Arial"/>
        </w:rPr>
        <w:t xml:space="preserve"> </w:t>
      </w:r>
      <w:r w:rsidR="007651C7" w:rsidRPr="004D5244">
        <w:rPr>
          <w:rFonts w:ascii="Arial" w:hAnsi="Arial" w:cs="Arial"/>
          <w:i/>
        </w:rPr>
        <w:t>et al</w:t>
      </w:r>
      <w:r w:rsidR="007651C7">
        <w:rPr>
          <w:rFonts w:ascii="Arial" w:hAnsi="Arial" w:cs="Arial"/>
          <w:i/>
        </w:rPr>
        <w:t>.;</w:t>
      </w:r>
      <w:r w:rsidR="007651C7">
        <w:rPr>
          <w:rFonts w:ascii="Arial" w:hAnsi="Arial" w:cs="Arial"/>
        </w:rPr>
        <w:t xml:space="preserve"> 2007</w:t>
      </w:r>
      <w:r w:rsidR="00335112">
        <w:rPr>
          <w:rFonts w:ascii="Arial" w:hAnsi="Arial" w:cs="Arial"/>
        </w:rPr>
        <w:t xml:space="preserve">; </w:t>
      </w:r>
      <w:r w:rsidR="00022620">
        <w:rPr>
          <w:rFonts w:ascii="Arial" w:hAnsi="Arial" w:cs="Arial"/>
        </w:rPr>
        <w:t xml:space="preserve">Bruner, van der Horst and </w:t>
      </w:r>
      <w:proofErr w:type="spellStart"/>
      <w:r w:rsidR="00022620">
        <w:rPr>
          <w:rFonts w:ascii="Arial" w:hAnsi="Arial" w:cs="Arial"/>
        </w:rPr>
        <w:t>Siegrist</w:t>
      </w:r>
      <w:proofErr w:type="spellEnd"/>
      <w:r w:rsidR="00986AD6">
        <w:rPr>
          <w:rFonts w:ascii="Arial" w:hAnsi="Arial" w:cs="Arial"/>
        </w:rPr>
        <w:t>,</w:t>
      </w:r>
      <w:r w:rsidR="00022620">
        <w:rPr>
          <w:rFonts w:ascii="Arial" w:hAnsi="Arial" w:cs="Arial"/>
        </w:rPr>
        <w:t xml:space="preserve"> 2010</w:t>
      </w:r>
      <w:r w:rsidR="00986AD6">
        <w:rPr>
          <w:rFonts w:ascii="Arial" w:hAnsi="Arial" w:cs="Arial"/>
        </w:rPr>
        <w:t xml:space="preserve">).  </w:t>
      </w:r>
      <w:r w:rsidR="00CD7F87">
        <w:rPr>
          <w:rFonts w:ascii="Arial" w:hAnsi="Arial" w:cs="Arial"/>
        </w:rPr>
        <w:t xml:space="preserve">With </w:t>
      </w:r>
      <w:r w:rsidR="00BC1900">
        <w:rPr>
          <w:rFonts w:ascii="Arial" w:hAnsi="Arial" w:cs="Arial"/>
        </w:rPr>
        <w:t xml:space="preserve">the </w:t>
      </w:r>
      <w:r w:rsidR="00487195">
        <w:rPr>
          <w:rFonts w:ascii="Arial" w:hAnsi="Arial" w:cs="Arial"/>
        </w:rPr>
        <w:t xml:space="preserve">widespread </w:t>
      </w:r>
      <w:r w:rsidR="00BC1900">
        <w:rPr>
          <w:rFonts w:ascii="Arial" w:hAnsi="Arial" w:cs="Arial"/>
        </w:rPr>
        <w:t xml:space="preserve">increase in women in paid employment, access to convenience foods and other meal solutions, </w:t>
      </w:r>
      <w:r w:rsidR="00CD7F87">
        <w:rPr>
          <w:rFonts w:ascii="Arial" w:hAnsi="Arial" w:cs="Arial"/>
        </w:rPr>
        <w:t xml:space="preserve">women </w:t>
      </w:r>
      <w:r w:rsidR="00022620">
        <w:rPr>
          <w:rFonts w:ascii="Arial" w:hAnsi="Arial" w:cs="Arial"/>
        </w:rPr>
        <w:t xml:space="preserve">are </w:t>
      </w:r>
      <w:r w:rsidR="0039305F">
        <w:rPr>
          <w:rFonts w:ascii="Arial" w:hAnsi="Arial" w:cs="Arial"/>
        </w:rPr>
        <w:t xml:space="preserve">reported to be </w:t>
      </w:r>
      <w:r w:rsidR="00022620">
        <w:rPr>
          <w:rFonts w:ascii="Arial" w:hAnsi="Arial" w:cs="Arial"/>
        </w:rPr>
        <w:t>spending less time cooking than twenty five years ago</w:t>
      </w:r>
      <w:r w:rsidR="007651C7">
        <w:rPr>
          <w:rFonts w:ascii="Arial" w:hAnsi="Arial" w:cs="Arial"/>
        </w:rPr>
        <w:t xml:space="preserve"> </w:t>
      </w:r>
      <w:r w:rsidR="00335112">
        <w:rPr>
          <w:rFonts w:ascii="Arial" w:hAnsi="Arial" w:cs="Arial"/>
        </w:rPr>
        <w:t>and men slightly more</w:t>
      </w:r>
      <w:r w:rsidR="004721D4">
        <w:rPr>
          <w:rFonts w:ascii="Arial" w:hAnsi="Arial" w:cs="Arial"/>
        </w:rPr>
        <w:t xml:space="preserve"> </w:t>
      </w:r>
      <w:r w:rsidR="00022620" w:rsidRPr="00F65D68">
        <w:rPr>
          <w:rFonts w:ascii="Arial" w:hAnsi="Arial" w:cs="Arial"/>
        </w:rPr>
        <w:t>(</w:t>
      </w:r>
      <w:r w:rsidR="00535E75">
        <w:rPr>
          <w:rFonts w:ascii="Arial" w:hAnsi="Arial" w:cs="Arial"/>
        </w:rPr>
        <w:t xml:space="preserve">see </w:t>
      </w:r>
      <w:proofErr w:type="spellStart"/>
      <w:r w:rsidR="00022620" w:rsidRPr="00F65D68">
        <w:rPr>
          <w:rFonts w:ascii="Arial" w:hAnsi="Arial" w:cs="Arial"/>
        </w:rPr>
        <w:t>Tansey</w:t>
      </w:r>
      <w:proofErr w:type="spellEnd"/>
      <w:r w:rsidR="00022620" w:rsidRPr="00F65D68">
        <w:rPr>
          <w:rFonts w:ascii="Arial" w:hAnsi="Arial" w:cs="Arial"/>
        </w:rPr>
        <w:t xml:space="preserve"> </w:t>
      </w:r>
      <w:r w:rsidR="00022620">
        <w:rPr>
          <w:rFonts w:ascii="Arial" w:hAnsi="Arial" w:cs="Arial"/>
          <w:i/>
        </w:rPr>
        <w:t>et al.</w:t>
      </w:r>
      <w:r w:rsidR="00986AD6">
        <w:rPr>
          <w:rFonts w:ascii="Arial" w:hAnsi="Arial" w:cs="Arial"/>
          <w:i/>
        </w:rPr>
        <w:t>,</w:t>
      </w:r>
      <w:r w:rsidR="00022620" w:rsidRPr="00F65D68">
        <w:rPr>
          <w:rFonts w:ascii="Arial" w:hAnsi="Arial" w:cs="Arial"/>
          <w:i/>
        </w:rPr>
        <w:t xml:space="preserve"> </w:t>
      </w:r>
      <w:r w:rsidR="00022620" w:rsidRPr="00F65D68">
        <w:rPr>
          <w:rFonts w:ascii="Arial" w:hAnsi="Arial" w:cs="Arial"/>
        </w:rPr>
        <w:t>1995</w:t>
      </w:r>
      <w:r w:rsidR="00022620">
        <w:rPr>
          <w:rFonts w:ascii="Arial" w:hAnsi="Arial" w:cs="Arial"/>
        </w:rPr>
        <w:t xml:space="preserve">; </w:t>
      </w:r>
      <w:r w:rsidR="00022620" w:rsidRPr="00F65D68">
        <w:rPr>
          <w:rFonts w:ascii="Arial" w:hAnsi="Arial" w:cs="Arial"/>
        </w:rPr>
        <w:t xml:space="preserve">Lang </w:t>
      </w:r>
      <w:r w:rsidR="00022620">
        <w:rPr>
          <w:rFonts w:ascii="Arial" w:hAnsi="Arial" w:cs="Arial"/>
          <w:i/>
        </w:rPr>
        <w:t>et al</w:t>
      </w:r>
      <w:r w:rsidR="00986AD6">
        <w:rPr>
          <w:rFonts w:ascii="Arial" w:hAnsi="Arial" w:cs="Arial"/>
          <w:i/>
        </w:rPr>
        <w:t>,</w:t>
      </w:r>
      <w:r w:rsidR="00022620">
        <w:rPr>
          <w:rFonts w:ascii="Arial" w:hAnsi="Arial" w:cs="Arial"/>
          <w:i/>
        </w:rPr>
        <w:t>.</w:t>
      </w:r>
      <w:r w:rsidR="00022620">
        <w:rPr>
          <w:rFonts w:ascii="Arial" w:hAnsi="Arial" w:cs="Arial"/>
        </w:rPr>
        <w:t xml:space="preserve"> </w:t>
      </w:r>
      <w:r w:rsidR="00022620" w:rsidRPr="00F65D68">
        <w:rPr>
          <w:rFonts w:ascii="Arial" w:hAnsi="Arial" w:cs="Arial"/>
        </w:rPr>
        <w:t>2001</w:t>
      </w:r>
      <w:r w:rsidR="00022620">
        <w:rPr>
          <w:rFonts w:ascii="Arial" w:hAnsi="Arial" w:cs="Arial"/>
        </w:rPr>
        <w:t>; NFM</w:t>
      </w:r>
      <w:r w:rsidR="00986AD6">
        <w:rPr>
          <w:rFonts w:ascii="Arial" w:hAnsi="Arial" w:cs="Arial"/>
        </w:rPr>
        <w:t>,</w:t>
      </w:r>
      <w:r w:rsidR="00022620">
        <w:rPr>
          <w:rFonts w:ascii="Arial" w:hAnsi="Arial" w:cs="Arial"/>
        </w:rPr>
        <w:t xml:space="preserve"> 2001; </w:t>
      </w:r>
      <w:proofErr w:type="spellStart"/>
      <w:r w:rsidR="00022620" w:rsidRPr="00F65D68">
        <w:rPr>
          <w:rFonts w:ascii="Arial" w:hAnsi="Arial" w:cs="Arial"/>
        </w:rPr>
        <w:t>Pettinger</w:t>
      </w:r>
      <w:proofErr w:type="spellEnd"/>
      <w:r w:rsidR="00022620" w:rsidRPr="00F65D68">
        <w:rPr>
          <w:rFonts w:ascii="Arial" w:hAnsi="Arial" w:cs="Arial"/>
        </w:rPr>
        <w:t xml:space="preserve"> </w:t>
      </w:r>
      <w:r w:rsidR="00022620">
        <w:rPr>
          <w:rFonts w:ascii="Arial" w:hAnsi="Arial" w:cs="Arial"/>
          <w:i/>
        </w:rPr>
        <w:t>et al.</w:t>
      </w:r>
      <w:r w:rsidR="00986AD6">
        <w:rPr>
          <w:rFonts w:ascii="Arial" w:hAnsi="Arial" w:cs="Arial"/>
          <w:i/>
        </w:rPr>
        <w:t>,</w:t>
      </w:r>
      <w:r w:rsidR="00022620" w:rsidRPr="00F65D68">
        <w:rPr>
          <w:rFonts w:ascii="Arial" w:hAnsi="Arial" w:cs="Arial"/>
        </w:rPr>
        <w:t xml:space="preserve"> 2004</w:t>
      </w:r>
      <w:r w:rsidR="00022620">
        <w:rPr>
          <w:rFonts w:ascii="Arial" w:hAnsi="Arial" w:cs="Arial"/>
        </w:rPr>
        <w:t>;</w:t>
      </w:r>
      <w:r w:rsidR="00022620" w:rsidRPr="00F65D68">
        <w:rPr>
          <w:rFonts w:ascii="Arial" w:hAnsi="Arial" w:cs="Arial"/>
        </w:rPr>
        <w:t xml:space="preserve"> </w:t>
      </w:r>
      <w:proofErr w:type="spellStart"/>
      <w:r w:rsidR="00022620">
        <w:rPr>
          <w:rFonts w:ascii="Arial" w:hAnsi="Arial" w:cs="Arial"/>
        </w:rPr>
        <w:t>Warde</w:t>
      </w:r>
      <w:proofErr w:type="spellEnd"/>
      <w:r w:rsidR="00022620">
        <w:rPr>
          <w:rFonts w:ascii="Arial" w:hAnsi="Arial" w:cs="Arial"/>
        </w:rPr>
        <w:t xml:space="preserve"> </w:t>
      </w:r>
      <w:r w:rsidR="00022620" w:rsidRPr="007676EE">
        <w:rPr>
          <w:rFonts w:ascii="Arial" w:hAnsi="Arial" w:cs="Arial"/>
          <w:i/>
        </w:rPr>
        <w:t>et al.</w:t>
      </w:r>
      <w:r w:rsidR="00986AD6">
        <w:rPr>
          <w:rFonts w:ascii="Arial" w:hAnsi="Arial" w:cs="Arial"/>
          <w:i/>
        </w:rPr>
        <w:t>,</w:t>
      </w:r>
      <w:r w:rsidR="00022620">
        <w:rPr>
          <w:rFonts w:ascii="Arial" w:hAnsi="Arial" w:cs="Arial"/>
        </w:rPr>
        <w:t xml:space="preserve"> 2005a &amp; b</w:t>
      </w:r>
      <w:r w:rsidR="00022620" w:rsidRPr="00F65D68">
        <w:rPr>
          <w:rFonts w:ascii="Arial" w:hAnsi="Arial" w:cs="Arial"/>
        </w:rPr>
        <w:t xml:space="preserve"> </w:t>
      </w:r>
      <w:r w:rsidR="00535E75">
        <w:rPr>
          <w:rFonts w:ascii="Arial" w:hAnsi="Arial" w:cs="Arial"/>
        </w:rPr>
        <w:t xml:space="preserve">&amp; 2007; </w:t>
      </w:r>
      <w:r w:rsidR="00022620" w:rsidRPr="00ED4C2C">
        <w:rPr>
          <w:rFonts w:ascii="Arial" w:hAnsi="Arial" w:cs="Arial"/>
        </w:rPr>
        <w:t xml:space="preserve">Lake </w:t>
      </w:r>
      <w:r w:rsidR="00022620" w:rsidRPr="00ED4C2C">
        <w:rPr>
          <w:rFonts w:ascii="Arial" w:hAnsi="Arial" w:cs="Arial"/>
          <w:i/>
        </w:rPr>
        <w:t>et al.</w:t>
      </w:r>
      <w:r w:rsidR="00986AD6">
        <w:rPr>
          <w:rFonts w:ascii="Arial" w:hAnsi="Arial" w:cs="Arial"/>
          <w:i/>
        </w:rPr>
        <w:t>,</w:t>
      </w:r>
      <w:r w:rsidR="00022620" w:rsidRPr="00ED4C2C">
        <w:rPr>
          <w:rFonts w:ascii="Arial" w:hAnsi="Arial" w:cs="Arial"/>
        </w:rPr>
        <w:t xml:space="preserve"> 2006</w:t>
      </w:r>
      <w:r w:rsidR="00022620">
        <w:rPr>
          <w:rFonts w:ascii="Arial" w:hAnsi="Arial" w:cs="Arial"/>
        </w:rPr>
        <w:t>;</w:t>
      </w:r>
      <w:r w:rsidR="00022620" w:rsidRPr="00ED4C2C">
        <w:rPr>
          <w:rFonts w:ascii="Arial" w:hAnsi="Arial" w:cs="Arial"/>
        </w:rPr>
        <w:t xml:space="preserve"> </w:t>
      </w:r>
      <w:proofErr w:type="spellStart"/>
      <w:r w:rsidR="00022620" w:rsidRPr="00F65D68">
        <w:rPr>
          <w:rFonts w:ascii="Arial" w:hAnsi="Arial" w:cs="Arial"/>
        </w:rPr>
        <w:t>Pettinger</w:t>
      </w:r>
      <w:proofErr w:type="spellEnd"/>
      <w:r w:rsidR="00022620" w:rsidRPr="00F65D68">
        <w:rPr>
          <w:rFonts w:ascii="Arial" w:hAnsi="Arial" w:cs="Arial"/>
        </w:rPr>
        <w:t xml:space="preserve"> </w:t>
      </w:r>
      <w:r w:rsidR="00022620" w:rsidRPr="00F65D68">
        <w:rPr>
          <w:rFonts w:ascii="Arial" w:hAnsi="Arial" w:cs="Arial"/>
          <w:i/>
        </w:rPr>
        <w:t>et al</w:t>
      </w:r>
      <w:r w:rsidR="00022620">
        <w:rPr>
          <w:rFonts w:ascii="Arial" w:hAnsi="Arial" w:cs="Arial"/>
          <w:i/>
        </w:rPr>
        <w:t>.</w:t>
      </w:r>
      <w:r w:rsidR="00986AD6">
        <w:rPr>
          <w:rFonts w:ascii="Arial" w:hAnsi="Arial" w:cs="Arial"/>
          <w:i/>
        </w:rPr>
        <w:t>,</w:t>
      </w:r>
      <w:r w:rsidR="00022620" w:rsidRPr="00F65D68">
        <w:rPr>
          <w:rFonts w:ascii="Arial" w:hAnsi="Arial" w:cs="Arial"/>
        </w:rPr>
        <w:t xml:space="preserve"> 2006</w:t>
      </w:r>
      <w:r w:rsidR="00022620">
        <w:rPr>
          <w:rFonts w:ascii="Arial" w:hAnsi="Arial" w:cs="Arial"/>
        </w:rPr>
        <w:t>;</w:t>
      </w:r>
      <w:r w:rsidR="00022620" w:rsidRPr="00F65D68">
        <w:rPr>
          <w:rFonts w:ascii="Arial" w:hAnsi="Arial" w:cs="Arial"/>
        </w:rPr>
        <w:t xml:space="preserve"> </w:t>
      </w:r>
      <w:r w:rsidR="00022620">
        <w:rPr>
          <w:rFonts w:ascii="Arial" w:hAnsi="Arial" w:cs="Arial"/>
        </w:rPr>
        <w:t>FSA</w:t>
      </w:r>
      <w:r w:rsidR="00986AD6">
        <w:rPr>
          <w:rFonts w:ascii="Arial" w:hAnsi="Arial" w:cs="Arial"/>
        </w:rPr>
        <w:t>,</w:t>
      </w:r>
      <w:r w:rsidR="00022620">
        <w:rPr>
          <w:rFonts w:ascii="Arial" w:hAnsi="Arial" w:cs="Arial"/>
        </w:rPr>
        <w:t xml:space="preserve"> </w:t>
      </w:r>
      <w:r w:rsidR="00022620" w:rsidRPr="00F65D68">
        <w:rPr>
          <w:rFonts w:ascii="Arial" w:hAnsi="Arial" w:cs="Arial"/>
        </w:rPr>
        <w:t>2007</w:t>
      </w:r>
      <w:r w:rsidR="00022620">
        <w:rPr>
          <w:rFonts w:ascii="Arial" w:hAnsi="Arial" w:cs="Arial"/>
        </w:rPr>
        <w:t xml:space="preserve">; </w:t>
      </w:r>
      <w:r w:rsidR="00022620" w:rsidRPr="00F65D68">
        <w:rPr>
          <w:rFonts w:ascii="Arial" w:hAnsi="Arial" w:cs="Arial"/>
        </w:rPr>
        <w:t>Keynote</w:t>
      </w:r>
      <w:r w:rsidR="00986AD6">
        <w:rPr>
          <w:rFonts w:ascii="Arial" w:hAnsi="Arial" w:cs="Arial"/>
        </w:rPr>
        <w:t>,</w:t>
      </w:r>
      <w:r w:rsidR="00022620" w:rsidRPr="00F65D68">
        <w:rPr>
          <w:rFonts w:ascii="Arial" w:hAnsi="Arial" w:cs="Arial"/>
        </w:rPr>
        <w:t xml:space="preserve"> 2007)</w:t>
      </w:r>
      <w:r w:rsidR="00506245">
        <w:rPr>
          <w:rFonts w:ascii="Arial" w:hAnsi="Arial" w:cs="Arial"/>
        </w:rPr>
        <w:t>.</w:t>
      </w:r>
      <w:r w:rsidR="00022620">
        <w:rPr>
          <w:rFonts w:ascii="Arial" w:hAnsi="Arial" w:cs="Arial"/>
        </w:rPr>
        <w:t xml:space="preserve"> </w:t>
      </w:r>
    </w:p>
    <w:p w:rsidR="00F15D8B" w:rsidRDefault="00F15D8B" w:rsidP="00F86A95">
      <w:pPr>
        <w:spacing w:line="480" w:lineRule="auto"/>
        <w:rPr>
          <w:rFonts w:ascii="Arial" w:hAnsi="Arial" w:cs="Arial"/>
        </w:rPr>
      </w:pPr>
    </w:p>
    <w:p w:rsidR="00F15D8B" w:rsidRDefault="00F15D8B" w:rsidP="00F15D8B">
      <w:pPr>
        <w:spacing w:line="480" w:lineRule="auto"/>
        <w:rPr>
          <w:rFonts w:ascii="Arial" w:hAnsi="Arial" w:cs="Arial"/>
        </w:rPr>
      </w:pPr>
      <w:r>
        <w:rPr>
          <w:rFonts w:ascii="Arial" w:hAnsi="Arial" w:cs="Arial"/>
        </w:rPr>
        <w:t xml:space="preserve">While evidence of the globalisation of consumption might point to convergence of practices around food and cooking, divergence remains apparent both within and between countries. </w:t>
      </w:r>
      <w:r w:rsidR="00986AD6">
        <w:rPr>
          <w:rFonts w:ascii="Arial" w:hAnsi="Arial" w:cs="Arial"/>
        </w:rPr>
        <w:t xml:space="preserve"> </w:t>
      </w:r>
      <w:r>
        <w:rPr>
          <w:rFonts w:ascii="Arial" w:hAnsi="Arial" w:cs="Arial"/>
        </w:rPr>
        <w:t xml:space="preserve">Despite globalising trends, many countries endeavour to preserve their distinctive culinary cultures and socio-demographic conditions and </w:t>
      </w:r>
      <w:r w:rsidR="00506245">
        <w:rPr>
          <w:rFonts w:ascii="Arial" w:hAnsi="Arial" w:cs="Arial"/>
        </w:rPr>
        <w:t xml:space="preserve">individual </w:t>
      </w:r>
      <w:r>
        <w:rPr>
          <w:rFonts w:ascii="Arial" w:hAnsi="Arial" w:cs="Arial"/>
        </w:rPr>
        <w:t xml:space="preserve">household arrangements continue to influence attitudes and behaviour in relation to domestic cooking practices. </w:t>
      </w:r>
      <w:r w:rsidR="00986AD6">
        <w:rPr>
          <w:rFonts w:ascii="Arial" w:hAnsi="Arial" w:cs="Arial"/>
        </w:rPr>
        <w:t xml:space="preserve"> </w:t>
      </w:r>
      <w:r>
        <w:rPr>
          <w:rFonts w:ascii="Arial" w:hAnsi="Arial" w:cs="Arial"/>
        </w:rPr>
        <w:t xml:space="preserve">Whilst the time spent cooking may be declining in many homes, interest in food </w:t>
      </w:r>
      <w:r w:rsidR="009A46EC">
        <w:rPr>
          <w:rFonts w:ascii="Arial" w:hAnsi="Arial" w:cs="Arial"/>
        </w:rPr>
        <w:t xml:space="preserve">and cooking </w:t>
      </w:r>
      <w:r>
        <w:rPr>
          <w:rFonts w:ascii="Arial" w:hAnsi="Arial" w:cs="Arial"/>
        </w:rPr>
        <w:t>in Britain, at least among certain social groups</w:t>
      </w:r>
      <w:r w:rsidR="004721D4">
        <w:rPr>
          <w:rFonts w:ascii="Arial" w:hAnsi="Arial" w:cs="Arial"/>
        </w:rPr>
        <w:t>,</w:t>
      </w:r>
      <w:r>
        <w:rPr>
          <w:rFonts w:ascii="Arial" w:hAnsi="Arial" w:cs="Arial"/>
        </w:rPr>
        <w:t xml:space="preserve"> appears to be rising</w:t>
      </w:r>
      <w:r w:rsidR="009A46EC">
        <w:rPr>
          <w:rFonts w:ascii="Arial" w:hAnsi="Arial" w:cs="Arial"/>
        </w:rPr>
        <w:t xml:space="preserve"> as can be noted from </w:t>
      </w:r>
      <w:r>
        <w:rPr>
          <w:rFonts w:ascii="Arial" w:hAnsi="Arial" w:cs="Arial"/>
        </w:rPr>
        <w:t xml:space="preserve">the </w:t>
      </w:r>
      <w:r w:rsidR="00D0444F">
        <w:rPr>
          <w:rFonts w:ascii="Arial" w:hAnsi="Arial" w:cs="Arial"/>
        </w:rPr>
        <w:t xml:space="preserve">admiration for </w:t>
      </w:r>
      <w:r>
        <w:rPr>
          <w:rFonts w:ascii="Arial" w:hAnsi="Arial" w:cs="Arial"/>
        </w:rPr>
        <w:t xml:space="preserve">celebrity chef shows and their </w:t>
      </w:r>
      <w:r w:rsidR="00506245">
        <w:rPr>
          <w:rFonts w:ascii="Arial" w:hAnsi="Arial" w:cs="Arial"/>
        </w:rPr>
        <w:t>bestselling</w:t>
      </w:r>
      <w:r>
        <w:rPr>
          <w:rFonts w:ascii="Arial" w:hAnsi="Arial" w:cs="Arial"/>
        </w:rPr>
        <w:t xml:space="preserve"> books. </w:t>
      </w:r>
      <w:r w:rsidR="00986AD6">
        <w:rPr>
          <w:rFonts w:ascii="Arial" w:hAnsi="Arial" w:cs="Arial"/>
        </w:rPr>
        <w:t xml:space="preserve"> </w:t>
      </w:r>
      <w:r w:rsidR="00B847DC">
        <w:rPr>
          <w:rFonts w:ascii="Arial" w:hAnsi="Arial" w:cs="Arial"/>
        </w:rPr>
        <w:t xml:space="preserve">Some </w:t>
      </w:r>
      <w:r w:rsidR="00D0444F">
        <w:rPr>
          <w:rFonts w:ascii="Arial" w:hAnsi="Arial" w:cs="Arial"/>
        </w:rPr>
        <w:t xml:space="preserve">individuals </w:t>
      </w:r>
      <w:r w:rsidR="00B847DC">
        <w:rPr>
          <w:rFonts w:ascii="Arial" w:hAnsi="Arial" w:cs="Arial"/>
        </w:rPr>
        <w:t xml:space="preserve">are able to indulge in cooking as a </w:t>
      </w:r>
      <w:r w:rsidR="00FD5AED">
        <w:rPr>
          <w:rFonts w:ascii="Arial" w:hAnsi="Arial" w:cs="Arial"/>
        </w:rPr>
        <w:t>creative art form</w:t>
      </w:r>
      <w:r w:rsidR="00B847DC">
        <w:rPr>
          <w:rFonts w:ascii="Arial" w:hAnsi="Arial" w:cs="Arial"/>
        </w:rPr>
        <w:t>, follow elaborate recipes a</w:t>
      </w:r>
      <w:r w:rsidR="00E72399">
        <w:rPr>
          <w:rFonts w:ascii="Arial" w:hAnsi="Arial" w:cs="Arial"/>
        </w:rPr>
        <w:t xml:space="preserve">nd as such reflect </w:t>
      </w:r>
      <w:r w:rsidR="00B847DC">
        <w:rPr>
          <w:rFonts w:ascii="Arial" w:hAnsi="Arial" w:cs="Arial"/>
        </w:rPr>
        <w:t xml:space="preserve">their </w:t>
      </w:r>
      <w:r w:rsidR="00FD5AED">
        <w:rPr>
          <w:rFonts w:ascii="Arial" w:hAnsi="Arial" w:cs="Arial"/>
        </w:rPr>
        <w:t>cultural capital</w:t>
      </w:r>
      <w:r w:rsidR="00E72399">
        <w:rPr>
          <w:rFonts w:ascii="Arial" w:hAnsi="Arial" w:cs="Arial"/>
        </w:rPr>
        <w:t xml:space="preserve">, elitist good taste </w:t>
      </w:r>
      <w:r w:rsidR="00B847DC">
        <w:rPr>
          <w:rFonts w:ascii="Arial" w:hAnsi="Arial" w:cs="Arial"/>
        </w:rPr>
        <w:t xml:space="preserve">and </w:t>
      </w:r>
      <w:r w:rsidR="00D0444F">
        <w:rPr>
          <w:rFonts w:ascii="Arial" w:hAnsi="Arial" w:cs="Arial"/>
        </w:rPr>
        <w:t xml:space="preserve">personal identities </w:t>
      </w:r>
      <w:r w:rsidR="00B847DC">
        <w:rPr>
          <w:rFonts w:ascii="Arial" w:hAnsi="Arial" w:cs="Arial"/>
        </w:rPr>
        <w:t xml:space="preserve">to </w:t>
      </w:r>
      <w:r w:rsidR="00D0444F">
        <w:rPr>
          <w:rFonts w:ascii="Arial" w:hAnsi="Arial" w:cs="Arial"/>
        </w:rPr>
        <w:t>those outside</w:t>
      </w:r>
      <w:r w:rsidR="00B847DC">
        <w:rPr>
          <w:rFonts w:ascii="Arial" w:hAnsi="Arial" w:cs="Arial"/>
        </w:rPr>
        <w:t xml:space="preserve">. </w:t>
      </w:r>
      <w:r>
        <w:rPr>
          <w:rFonts w:ascii="Arial" w:hAnsi="Arial" w:cs="Arial"/>
        </w:rPr>
        <w:t xml:space="preserve">The growth in farmers markets in many </w:t>
      </w:r>
      <w:r>
        <w:rPr>
          <w:rFonts w:ascii="Arial" w:hAnsi="Arial" w:cs="Arial"/>
        </w:rPr>
        <w:lastRenderedPageBreak/>
        <w:t>British towns, the quest among some for more sustainable diets,</w:t>
      </w:r>
      <w:r w:rsidRPr="0094582A">
        <w:rPr>
          <w:rFonts w:ascii="Arial" w:hAnsi="Arial" w:cs="Arial"/>
        </w:rPr>
        <w:t xml:space="preserve"> </w:t>
      </w:r>
      <w:r>
        <w:rPr>
          <w:rFonts w:ascii="Arial" w:hAnsi="Arial" w:cs="Arial"/>
        </w:rPr>
        <w:t xml:space="preserve">the search </w:t>
      </w:r>
      <w:r w:rsidR="00AF62B7">
        <w:rPr>
          <w:rFonts w:ascii="Arial" w:hAnsi="Arial" w:cs="Arial"/>
        </w:rPr>
        <w:t xml:space="preserve">by others </w:t>
      </w:r>
      <w:r>
        <w:rPr>
          <w:rFonts w:ascii="Arial" w:hAnsi="Arial" w:cs="Arial"/>
        </w:rPr>
        <w:t xml:space="preserve">for ever healthier regimens and life enhancing foods suggest </w:t>
      </w:r>
      <w:r w:rsidR="004721D4">
        <w:rPr>
          <w:rFonts w:ascii="Arial" w:hAnsi="Arial" w:cs="Arial"/>
        </w:rPr>
        <w:t xml:space="preserve">that </w:t>
      </w:r>
      <w:r>
        <w:rPr>
          <w:rFonts w:ascii="Arial" w:hAnsi="Arial" w:cs="Arial"/>
        </w:rPr>
        <w:t xml:space="preserve">counter cultural tendencies are </w:t>
      </w:r>
      <w:r w:rsidR="00E72399">
        <w:rPr>
          <w:rFonts w:ascii="Arial" w:hAnsi="Arial" w:cs="Arial"/>
        </w:rPr>
        <w:t xml:space="preserve">clearly </w:t>
      </w:r>
      <w:r>
        <w:rPr>
          <w:rFonts w:ascii="Arial" w:hAnsi="Arial" w:cs="Arial"/>
        </w:rPr>
        <w:t>also present</w:t>
      </w:r>
      <w:r w:rsidR="00E72399">
        <w:rPr>
          <w:rFonts w:ascii="Arial" w:hAnsi="Arial" w:cs="Arial"/>
        </w:rPr>
        <w:t xml:space="preserve"> in Brita</w:t>
      </w:r>
      <w:bookmarkStart w:id="0" w:name="_GoBack"/>
      <w:bookmarkEnd w:id="0"/>
      <w:r w:rsidR="00E72399">
        <w:rPr>
          <w:rFonts w:ascii="Arial" w:hAnsi="Arial" w:cs="Arial"/>
        </w:rPr>
        <w:t>in</w:t>
      </w:r>
      <w:r>
        <w:rPr>
          <w:rFonts w:ascii="Arial" w:hAnsi="Arial" w:cs="Arial"/>
        </w:rPr>
        <w:t xml:space="preserve">.  </w:t>
      </w:r>
    </w:p>
    <w:p w:rsidR="00022620" w:rsidRDefault="00022620" w:rsidP="009A451D">
      <w:pPr>
        <w:spacing w:line="480" w:lineRule="auto"/>
        <w:rPr>
          <w:rFonts w:ascii="Arial" w:hAnsi="Arial" w:cs="Arial"/>
        </w:rPr>
      </w:pPr>
    </w:p>
    <w:p w:rsidR="00BA0284" w:rsidRDefault="00BA0284" w:rsidP="009A451D">
      <w:pPr>
        <w:spacing w:line="480" w:lineRule="auto"/>
        <w:rPr>
          <w:rFonts w:ascii="Arial" w:hAnsi="Arial" w:cs="Arial"/>
        </w:rPr>
      </w:pPr>
      <w:r w:rsidRPr="00BA0284">
        <w:rPr>
          <w:rFonts w:ascii="Arial" w:hAnsi="Arial" w:cs="Arial"/>
        </w:rPr>
        <w:t xml:space="preserve">Aims of </w:t>
      </w:r>
      <w:r w:rsidR="006D7816" w:rsidRPr="00E64E2E">
        <w:rPr>
          <w:rFonts w:ascii="Arial" w:hAnsi="Arial" w:cs="Arial"/>
        </w:rPr>
        <w:t xml:space="preserve">the </w:t>
      </w:r>
      <w:r w:rsidRPr="00E64E2E">
        <w:rPr>
          <w:rFonts w:ascii="Arial" w:hAnsi="Arial" w:cs="Arial"/>
        </w:rPr>
        <w:t>study</w:t>
      </w:r>
    </w:p>
    <w:p w:rsidR="001F2E6F" w:rsidRDefault="001F2E6F" w:rsidP="005841D1">
      <w:pPr>
        <w:spacing w:line="480" w:lineRule="auto"/>
        <w:rPr>
          <w:rFonts w:ascii="Arial" w:hAnsi="Arial" w:cs="Arial"/>
        </w:rPr>
      </w:pPr>
      <w:r>
        <w:rPr>
          <w:rFonts w:ascii="Arial" w:hAnsi="Arial" w:cs="Arial"/>
          <w:lang w:val="en-US"/>
        </w:rPr>
        <w:t>While t</w:t>
      </w:r>
      <w:r w:rsidRPr="00BA0284">
        <w:rPr>
          <w:rFonts w:ascii="Arial" w:hAnsi="Arial" w:cs="Arial"/>
          <w:lang w:val="en-US"/>
        </w:rPr>
        <w:t xml:space="preserve">heory has suggested the </w:t>
      </w:r>
      <w:r>
        <w:rPr>
          <w:rFonts w:ascii="Arial" w:hAnsi="Arial" w:cs="Arial"/>
          <w:lang w:val="en-US"/>
        </w:rPr>
        <w:t xml:space="preserve">significance </w:t>
      </w:r>
      <w:r w:rsidRPr="00BA0284">
        <w:rPr>
          <w:rFonts w:ascii="Arial" w:hAnsi="Arial" w:cs="Arial"/>
          <w:lang w:val="en-US"/>
        </w:rPr>
        <w:t>of the ‘cooked’ or ‘proper’ meal to the family</w:t>
      </w:r>
      <w:r>
        <w:rPr>
          <w:rFonts w:ascii="Arial" w:hAnsi="Arial" w:cs="Arial"/>
          <w:lang w:val="en-US"/>
        </w:rPr>
        <w:t>,</w:t>
      </w:r>
      <w:r w:rsidRPr="00BA0284">
        <w:rPr>
          <w:rFonts w:ascii="Arial" w:hAnsi="Arial" w:cs="Arial"/>
          <w:lang w:val="en-US"/>
        </w:rPr>
        <w:t xml:space="preserve"> recent research points to its declining </w:t>
      </w:r>
      <w:r>
        <w:rPr>
          <w:rFonts w:ascii="Arial" w:hAnsi="Arial" w:cs="Arial"/>
          <w:lang w:val="en-US"/>
        </w:rPr>
        <w:t>importance</w:t>
      </w:r>
      <w:r w:rsidRPr="00BA0284">
        <w:rPr>
          <w:rFonts w:ascii="Arial" w:hAnsi="Arial" w:cs="Arial"/>
          <w:lang w:val="en-US"/>
        </w:rPr>
        <w:t xml:space="preserve">. </w:t>
      </w:r>
      <w:r w:rsidR="001F6ED3">
        <w:rPr>
          <w:rFonts w:ascii="Arial" w:hAnsi="Arial" w:cs="Arial"/>
          <w:lang w:val="en-US"/>
        </w:rPr>
        <w:t xml:space="preserve"> </w:t>
      </w:r>
      <w:r w:rsidRPr="00BA0284">
        <w:rPr>
          <w:rFonts w:ascii="Arial" w:hAnsi="Arial" w:cs="Arial"/>
          <w:lang w:val="en-US"/>
        </w:rPr>
        <w:t xml:space="preserve">Furthermore, given our theoretical understanding of how cooking </w:t>
      </w:r>
      <w:proofErr w:type="spellStart"/>
      <w:r w:rsidRPr="00BA0284">
        <w:rPr>
          <w:rFonts w:ascii="Arial" w:hAnsi="Arial" w:cs="Arial"/>
          <w:lang w:val="en-US"/>
        </w:rPr>
        <w:t>behaviours</w:t>
      </w:r>
      <w:proofErr w:type="spellEnd"/>
      <w:r w:rsidRPr="00BA0284">
        <w:rPr>
          <w:rFonts w:ascii="Arial" w:hAnsi="Arial" w:cs="Arial"/>
          <w:lang w:val="en-US"/>
        </w:rPr>
        <w:t xml:space="preserve"> are shaped by </w:t>
      </w:r>
      <w:r>
        <w:rPr>
          <w:rFonts w:ascii="Arial" w:hAnsi="Arial" w:cs="Arial"/>
          <w:lang w:val="en-US"/>
        </w:rPr>
        <w:t xml:space="preserve">interaction with </w:t>
      </w:r>
      <w:r w:rsidRPr="00BA0284">
        <w:rPr>
          <w:rFonts w:ascii="Arial" w:hAnsi="Arial" w:cs="Arial"/>
          <w:lang w:val="en-US"/>
        </w:rPr>
        <w:t>a</w:t>
      </w:r>
      <w:r>
        <w:rPr>
          <w:rFonts w:ascii="Arial" w:hAnsi="Arial" w:cs="Arial"/>
          <w:lang w:val="en-US"/>
        </w:rPr>
        <w:t xml:space="preserve"> </w:t>
      </w:r>
      <w:r w:rsidRPr="00BA0284">
        <w:rPr>
          <w:rFonts w:ascii="Arial" w:hAnsi="Arial" w:cs="Arial"/>
          <w:lang w:val="en-US"/>
        </w:rPr>
        <w:t xml:space="preserve">range of structural as well as socio-cultural factors, it was important not only to </w:t>
      </w:r>
      <w:r>
        <w:rPr>
          <w:rFonts w:ascii="Arial" w:hAnsi="Arial" w:cs="Arial"/>
          <w:lang w:val="en-US"/>
        </w:rPr>
        <w:t xml:space="preserve">explore </w:t>
      </w:r>
      <w:r w:rsidRPr="00BA0284">
        <w:rPr>
          <w:rFonts w:ascii="Arial" w:hAnsi="Arial" w:cs="Arial"/>
          <w:lang w:val="en-US"/>
        </w:rPr>
        <w:t xml:space="preserve">the influence of such factors, but to examine how </w:t>
      </w:r>
      <w:r>
        <w:rPr>
          <w:rFonts w:ascii="Arial" w:hAnsi="Arial" w:cs="Arial"/>
          <w:lang w:val="en-US"/>
        </w:rPr>
        <w:t>f</w:t>
      </w:r>
      <w:r w:rsidRPr="00BA0284">
        <w:rPr>
          <w:rFonts w:ascii="Arial" w:hAnsi="Arial" w:cs="Arial"/>
          <w:lang w:val="en-US"/>
        </w:rPr>
        <w:t>ood</w:t>
      </w:r>
      <w:r>
        <w:rPr>
          <w:rFonts w:ascii="Arial" w:hAnsi="Arial" w:cs="Arial"/>
          <w:lang w:val="en-US"/>
        </w:rPr>
        <w:t xml:space="preserve"> items </w:t>
      </w:r>
      <w:r w:rsidRPr="00BA0284">
        <w:rPr>
          <w:rFonts w:ascii="Arial" w:hAnsi="Arial" w:cs="Arial"/>
          <w:lang w:val="en-US"/>
        </w:rPr>
        <w:t>are currently being transformed in to culturally acceptable</w:t>
      </w:r>
      <w:r>
        <w:rPr>
          <w:rFonts w:ascii="Arial" w:hAnsi="Arial" w:cs="Arial"/>
          <w:lang w:val="en-US"/>
        </w:rPr>
        <w:t xml:space="preserve"> meals </w:t>
      </w:r>
      <w:r w:rsidRPr="00BA0284">
        <w:rPr>
          <w:rFonts w:ascii="Arial" w:hAnsi="Arial" w:cs="Arial"/>
          <w:lang w:val="en-US"/>
        </w:rPr>
        <w:t>a</w:t>
      </w:r>
      <w:r>
        <w:rPr>
          <w:rFonts w:ascii="Arial" w:hAnsi="Arial" w:cs="Arial"/>
          <w:lang w:val="en-US"/>
        </w:rPr>
        <w:t xml:space="preserve">s well as </w:t>
      </w:r>
      <w:r w:rsidRPr="00BA0284">
        <w:rPr>
          <w:rFonts w:ascii="Arial" w:hAnsi="Arial" w:cs="Arial"/>
          <w:lang w:val="en-US"/>
        </w:rPr>
        <w:t xml:space="preserve">the skills </w:t>
      </w:r>
      <w:r>
        <w:rPr>
          <w:rFonts w:ascii="Arial" w:hAnsi="Arial" w:cs="Arial"/>
          <w:lang w:val="en-US"/>
        </w:rPr>
        <w:t xml:space="preserve">employed </w:t>
      </w:r>
      <w:r w:rsidRPr="00BA0284">
        <w:rPr>
          <w:rFonts w:ascii="Arial" w:hAnsi="Arial" w:cs="Arial"/>
          <w:lang w:val="en-US"/>
        </w:rPr>
        <w:t xml:space="preserve">to achieve such an outcome.  </w:t>
      </w:r>
      <w:r w:rsidR="00BC6C72">
        <w:rPr>
          <w:rFonts w:ascii="Arial" w:hAnsi="Arial" w:cs="Arial"/>
          <w:lang w:val="en-US"/>
        </w:rPr>
        <w:t xml:space="preserve">Such an </w:t>
      </w:r>
      <w:r w:rsidR="00BC6C72" w:rsidRPr="00BA0284">
        <w:rPr>
          <w:rFonts w:ascii="Arial" w:hAnsi="Arial" w:cs="Arial"/>
          <w:lang w:val="en-US"/>
        </w:rPr>
        <w:t xml:space="preserve">exploratory study required access to the </w:t>
      </w:r>
      <w:r w:rsidR="00BC6C72">
        <w:rPr>
          <w:rFonts w:ascii="Arial" w:hAnsi="Arial" w:cs="Arial"/>
          <w:lang w:val="en-US"/>
        </w:rPr>
        <w:t xml:space="preserve">routine, </w:t>
      </w:r>
      <w:r w:rsidR="00BC6C72" w:rsidRPr="00BA0284">
        <w:rPr>
          <w:rFonts w:ascii="Arial" w:hAnsi="Arial" w:cs="Arial"/>
          <w:lang w:val="en-US"/>
        </w:rPr>
        <w:t>lived experiences of people</w:t>
      </w:r>
      <w:r w:rsidR="00BC6C72">
        <w:rPr>
          <w:rFonts w:ascii="Arial" w:hAnsi="Arial" w:cs="Arial"/>
          <w:lang w:val="en-US"/>
        </w:rPr>
        <w:t>’s</w:t>
      </w:r>
      <w:r w:rsidR="00BC6C72" w:rsidRPr="00BA0284">
        <w:rPr>
          <w:rFonts w:ascii="Arial" w:hAnsi="Arial" w:cs="Arial"/>
          <w:lang w:val="en-US"/>
        </w:rPr>
        <w:t xml:space="preserve"> </w:t>
      </w:r>
      <w:r w:rsidR="00BC6C72">
        <w:rPr>
          <w:rFonts w:ascii="Arial" w:hAnsi="Arial" w:cs="Arial"/>
          <w:lang w:val="en-US"/>
        </w:rPr>
        <w:t>everyday cooking practices within the home and i</w:t>
      </w:r>
      <w:r>
        <w:rPr>
          <w:rFonts w:ascii="Arial" w:hAnsi="Arial" w:cs="Arial"/>
          <w:lang w:val="en-US"/>
        </w:rPr>
        <w:t xml:space="preserve">n order to develop detailed understanding of such activities, </w:t>
      </w:r>
      <w:r w:rsidRPr="00BA0284">
        <w:rPr>
          <w:rFonts w:ascii="Arial" w:hAnsi="Arial" w:cs="Arial"/>
          <w:lang w:val="en-US"/>
        </w:rPr>
        <w:t xml:space="preserve">qualitative </w:t>
      </w:r>
      <w:r>
        <w:rPr>
          <w:rFonts w:ascii="Arial" w:hAnsi="Arial" w:cs="Arial"/>
          <w:lang w:val="en-US"/>
        </w:rPr>
        <w:t xml:space="preserve">interviews </w:t>
      </w:r>
      <w:r w:rsidRPr="00BA0284">
        <w:rPr>
          <w:rFonts w:ascii="Arial" w:hAnsi="Arial" w:cs="Arial"/>
          <w:lang w:val="en-US"/>
        </w:rPr>
        <w:t>w</w:t>
      </w:r>
      <w:r>
        <w:rPr>
          <w:rFonts w:ascii="Arial" w:hAnsi="Arial" w:cs="Arial"/>
          <w:lang w:val="en-US"/>
        </w:rPr>
        <w:t>ere selected as an appropriate means by which to gather the necessary data</w:t>
      </w:r>
      <w:r w:rsidRPr="00BA0284">
        <w:rPr>
          <w:rFonts w:ascii="Arial" w:hAnsi="Arial" w:cs="Arial"/>
          <w:lang w:val="en-US"/>
        </w:rPr>
        <w:t xml:space="preserve"> </w:t>
      </w:r>
      <w:r w:rsidRPr="002518DF">
        <w:rPr>
          <w:rFonts w:ascii="Arial" w:hAnsi="Arial" w:cs="Arial"/>
          <w:lang w:val="en-US"/>
        </w:rPr>
        <w:t>(</w:t>
      </w:r>
      <w:r w:rsidR="007B2C10">
        <w:rPr>
          <w:rFonts w:ascii="Arial" w:hAnsi="Arial" w:cs="Arial"/>
          <w:lang w:val="en-US"/>
        </w:rPr>
        <w:t xml:space="preserve">see </w:t>
      </w:r>
      <w:r w:rsidRPr="002518DF">
        <w:rPr>
          <w:rFonts w:ascii="Arial" w:hAnsi="Arial" w:cs="Arial"/>
          <w:lang w:val="en-US"/>
        </w:rPr>
        <w:t>Mason</w:t>
      </w:r>
      <w:r w:rsidR="001F6ED3" w:rsidRPr="002518DF">
        <w:rPr>
          <w:rFonts w:ascii="Arial" w:hAnsi="Arial" w:cs="Arial"/>
          <w:lang w:val="en-US"/>
        </w:rPr>
        <w:t>, 1996</w:t>
      </w:r>
      <w:r w:rsidRPr="002518DF">
        <w:rPr>
          <w:rFonts w:ascii="Arial" w:hAnsi="Arial" w:cs="Arial"/>
          <w:lang w:val="en-US"/>
        </w:rPr>
        <w:t xml:space="preserve">; </w:t>
      </w:r>
      <w:proofErr w:type="spellStart"/>
      <w:r w:rsidR="002518DF" w:rsidRPr="002518DF">
        <w:rPr>
          <w:rFonts w:ascii="Arial" w:hAnsi="Arial" w:cs="Arial"/>
        </w:rPr>
        <w:t>Sellaeg</w:t>
      </w:r>
      <w:proofErr w:type="spellEnd"/>
      <w:r w:rsidR="002518DF" w:rsidRPr="002518DF">
        <w:rPr>
          <w:rFonts w:ascii="Arial" w:hAnsi="Arial" w:cs="Arial"/>
        </w:rPr>
        <w:t xml:space="preserve"> &amp; Chapman, 2</w:t>
      </w:r>
      <w:r w:rsidR="002518DF" w:rsidRPr="002518DF">
        <w:rPr>
          <w:rFonts w:ascii="Arial" w:hAnsi="Arial" w:cs="Arial"/>
          <w:lang w:val="en-US"/>
        </w:rPr>
        <w:t xml:space="preserve">008 </w:t>
      </w:r>
      <w:r w:rsidRPr="002518DF">
        <w:rPr>
          <w:rFonts w:ascii="Arial" w:hAnsi="Arial" w:cs="Arial"/>
          <w:lang w:val="en-US"/>
        </w:rPr>
        <w:t>).</w:t>
      </w:r>
      <w:r>
        <w:rPr>
          <w:rFonts w:ascii="Arial" w:hAnsi="Arial" w:cs="Arial"/>
        </w:rPr>
        <w:t xml:space="preserve"> </w:t>
      </w:r>
      <w:r w:rsidR="002518DF">
        <w:rPr>
          <w:rFonts w:ascii="Arial" w:hAnsi="Arial" w:cs="Arial"/>
        </w:rPr>
        <w:t xml:space="preserve"> </w:t>
      </w:r>
      <w:r>
        <w:rPr>
          <w:rFonts w:ascii="Arial" w:hAnsi="Arial" w:cs="Arial"/>
        </w:rPr>
        <w:t xml:space="preserve">Additionally, </w:t>
      </w:r>
      <w:proofErr w:type="spellStart"/>
      <w:r>
        <w:rPr>
          <w:rFonts w:ascii="Arial" w:hAnsi="Arial" w:cs="Arial"/>
        </w:rPr>
        <w:t>Warde</w:t>
      </w:r>
      <w:proofErr w:type="spellEnd"/>
      <w:r>
        <w:rPr>
          <w:rFonts w:ascii="Arial" w:hAnsi="Arial" w:cs="Arial"/>
        </w:rPr>
        <w:t xml:space="preserve"> </w:t>
      </w:r>
      <w:r w:rsidRPr="000665F8">
        <w:rPr>
          <w:rFonts w:ascii="Arial" w:hAnsi="Arial" w:cs="Arial"/>
          <w:i/>
        </w:rPr>
        <w:t>et al.</w:t>
      </w:r>
      <w:r>
        <w:rPr>
          <w:rFonts w:ascii="Arial" w:hAnsi="Arial" w:cs="Arial"/>
        </w:rPr>
        <w:t xml:space="preserve"> (2007) remind us that </w:t>
      </w:r>
      <w:r w:rsidR="008B008E">
        <w:rPr>
          <w:rFonts w:ascii="Arial" w:hAnsi="Arial" w:cs="Arial"/>
        </w:rPr>
        <w:t xml:space="preserve">comparative research </w:t>
      </w:r>
      <w:r w:rsidR="004025AE">
        <w:rPr>
          <w:rFonts w:ascii="Arial" w:hAnsi="Arial" w:cs="Arial"/>
        </w:rPr>
        <w:t xml:space="preserve">is a </w:t>
      </w:r>
      <w:r w:rsidR="008B008E">
        <w:rPr>
          <w:rFonts w:ascii="Arial" w:hAnsi="Arial" w:cs="Arial"/>
        </w:rPr>
        <w:t xml:space="preserve">useful means by which to examine </w:t>
      </w:r>
      <w:r w:rsidR="004025AE">
        <w:rPr>
          <w:rFonts w:ascii="Arial" w:hAnsi="Arial" w:cs="Arial"/>
        </w:rPr>
        <w:t xml:space="preserve">patterns of </w:t>
      </w:r>
      <w:r w:rsidR="008B008E">
        <w:rPr>
          <w:rFonts w:ascii="Arial" w:hAnsi="Arial" w:cs="Arial"/>
        </w:rPr>
        <w:t xml:space="preserve">food behaviour </w:t>
      </w:r>
      <w:r w:rsidR="004025AE">
        <w:rPr>
          <w:rFonts w:ascii="Arial" w:hAnsi="Arial" w:cs="Arial"/>
        </w:rPr>
        <w:t>and</w:t>
      </w:r>
      <w:r w:rsidR="005841D1">
        <w:rPr>
          <w:rFonts w:ascii="Arial" w:hAnsi="Arial" w:cs="Arial"/>
        </w:rPr>
        <w:t xml:space="preserve"> </w:t>
      </w:r>
      <w:r w:rsidR="005841D1" w:rsidRPr="005841D1">
        <w:rPr>
          <w:rFonts w:ascii="Arial" w:eastAsia="Calibri" w:hAnsi="Arial" w:cs="Arial"/>
        </w:rPr>
        <w:t xml:space="preserve">that analysis of commonality and differentiation across national borders can help expose the complex way in which routine behaviours around food may be shaped by a myriad of factors.  </w:t>
      </w:r>
      <w:r w:rsidR="005841D1">
        <w:rPr>
          <w:rFonts w:ascii="Arial" w:eastAsia="Calibri" w:hAnsi="Arial" w:cs="Arial"/>
        </w:rPr>
        <w:t xml:space="preserve">Although meaningful, </w:t>
      </w:r>
      <w:r w:rsidR="008B008E">
        <w:rPr>
          <w:rFonts w:ascii="Arial" w:hAnsi="Arial" w:cs="Arial"/>
        </w:rPr>
        <w:t xml:space="preserve">writers </w:t>
      </w:r>
      <w:r w:rsidR="005841D1">
        <w:rPr>
          <w:rFonts w:ascii="Arial" w:hAnsi="Arial" w:cs="Arial"/>
        </w:rPr>
        <w:t xml:space="preserve">such as </w:t>
      </w:r>
      <w:proofErr w:type="spellStart"/>
      <w:r w:rsidR="005841D1">
        <w:rPr>
          <w:rFonts w:ascii="Arial" w:hAnsi="Arial" w:cs="Arial"/>
        </w:rPr>
        <w:t>Warde</w:t>
      </w:r>
      <w:proofErr w:type="spellEnd"/>
      <w:r w:rsidR="005841D1">
        <w:rPr>
          <w:rFonts w:ascii="Arial" w:hAnsi="Arial" w:cs="Arial"/>
        </w:rPr>
        <w:t xml:space="preserve"> </w:t>
      </w:r>
      <w:r w:rsidR="005841D1" w:rsidRPr="005841D1">
        <w:rPr>
          <w:rFonts w:ascii="Arial" w:hAnsi="Arial" w:cs="Arial"/>
          <w:i/>
        </w:rPr>
        <w:t>et al.</w:t>
      </w:r>
      <w:r w:rsidR="005841D1">
        <w:rPr>
          <w:rFonts w:ascii="Arial" w:hAnsi="Arial" w:cs="Arial"/>
        </w:rPr>
        <w:t xml:space="preserve"> consider such an approach is rare</w:t>
      </w:r>
      <w:r w:rsidR="003D77D9">
        <w:rPr>
          <w:rFonts w:ascii="Arial" w:hAnsi="Arial" w:cs="Arial"/>
        </w:rPr>
        <w:t xml:space="preserve"> and while there has been some </w:t>
      </w:r>
      <w:r w:rsidR="002D2509">
        <w:rPr>
          <w:rFonts w:ascii="Arial" w:hAnsi="Arial" w:cs="Arial"/>
        </w:rPr>
        <w:t>insight</w:t>
      </w:r>
      <w:r w:rsidR="00E67422">
        <w:rPr>
          <w:rFonts w:ascii="Arial" w:hAnsi="Arial" w:cs="Arial"/>
        </w:rPr>
        <w:t>ful</w:t>
      </w:r>
      <w:r w:rsidR="002D2509">
        <w:rPr>
          <w:rFonts w:ascii="Arial" w:hAnsi="Arial" w:cs="Arial"/>
        </w:rPr>
        <w:t xml:space="preserve"> </w:t>
      </w:r>
      <w:r w:rsidR="003D77D9">
        <w:rPr>
          <w:rFonts w:ascii="Arial" w:hAnsi="Arial" w:cs="Arial"/>
        </w:rPr>
        <w:t>comparative research</w:t>
      </w:r>
      <w:r w:rsidR="002D2509" w:rsidRPr="002D2509">
        <w:rPr>
          <w:rFonts w:ascii="Arial" w:hAnsi="Arial" w:cs="Arial"/>
        </w:rPr>
        <w:t xml:space="preserve"> </w:t>
      </w:r>
      <w:r w:rsidR="002D2509">
        <w:rPr>
          <w:rFonts w:ascii="Arial" w:hAnsi="Arial" w:cs="Arial"/>
        </w:rPr>
        <w:t xml:space="preserve">which the authors of this paper have found particularly relevant (see </w:t>
      </w:r>
      <w:proofErr w:type="spellStart"/>
      <w:r w:rsidR="002D2509">
        <w:rPr>
          <w:rFonts w:ascii="Arial" w:hAnsi="Arial" w:cs="Arial"/>
        </w:rPr>
        <w:t>Rozin</w:t>
      </w:r>
      <w:proofErr w:type="spellEnd"/>
      <w:r w:rsidR="002D2509">
        <w:rPr>
          <w:rFonts w:ascii="Arial" w:hAnsi="Arial" w:cs="Arial"/>
        </w:rPr>
        <w:t xml:space="preserve"> </w:t>
      </w:r>
      <w:r w:rsidR="002D2509" w:rsidRPr="00E67422">
        <w:rPr>
          <w:rFonts w:ascii="Arial" w:hAnsi="Arial" w:cs="Arial"/>
          <w:i/>
        </w:rPr>
        <w:t>et al</w:t>
      </w:r>
      <w:r w:rsidR="002D2509">
        <w:rPr>
          <w:rFonts w:ascii="Arial" w:hAnsi="Arial" w:cs="Arial"/>
        </w:rPr>
        <w:t>. 1999, 2003 &amp; 2006</w:t>
      </w:r>
      <w:r w:rsidR="00E67422">
        <w:rPr>
          <w:rFonts w:ascii="Arial" w:hAnsi="Arial" w:cs="Arial"/>
        </w:rPr>
        <w:t>;</w:t>
      </w:r>
      <w:r w:rsidR="00E67422" w:rsidRPr="00E67422">
        <w:rPr>
          <w:rFonts w:ascii="Arial" w:hAnsi="Arial" w:cs="Arial"/>
        </w:rPr>
        <w:t xml:space="preserve"> </w:t>
      </w:r>
      <w:proofErr w:type="spellStart"/>
      <w:r w:rsidR="00E67422">
        <w:rPr>
          <w:rFonts w:ascii="Arial" w:hAnsi="Arial" w:cs="Arial"/>
        </w:rPr>
        <w:t>Pettinger</w:t>
      </w:r>
      <w:proofErr w:type="spellEnd"/>
      <w:r w:rsidR="00E67422">
        <w:rPr>
          <w:rFonts w:ascii="Arial" w:hAnsi="Arial" w:cs="Arial"/>
        </w:rPr>
        <w:t xml:space="preserve"> 2000</w:t>
      </w:r>
      <w:r w:rsidR="00E67422">
        <w:rPr>
          <w:rFonts w:ascii="Arial" w:hAnsi="Arial" w:cs="Arial"/>
        </w:rPr>
        <w:t>;</w:t>
      </w:r>
      <w:r w:rsidR="00E67422">
        <w:rPr>
          <w:rFonts w:ascii="Arial" w:hAnsi="Arial" w:cs="Arial"/>
        </w:rPr>
        <w:t xml:space="preserve"> </w:t>
      </w:r>
      <w:proofErr w:type="spellStart"/>
      <w:r w:rsidR="00E67422">
        <w:rPr>
          <w:rFonts w:ascii="Arial" w:hAnsi="Arial" w:cs="Arial"/>
        </w:rPr>
        <w:t>Pettinger</w:t>
      </w:r>
      <w:proofErr w:type="spellEnd"/>
      <w:r w:rsidR="00E67422">
        <w:rPr>
          <w:rFonts w:ascii="Arial" w:hAnsi="Arial" w:cs="Arial"/>
        </w:rPr>
        <w:t xml:space="preserve"> </w:t>
      </w:r>
      <w:r w:rsidR="00E67422" w:rsidRPr="00E67422">
        <w:rPr>
          <w:rFonts w:ascii="Arial" w:hAnsi="Arial" w:cs="Arial"/>
          <w:i/>
        </w:rPr>
        <w:t>et al</w:t>
      </w:r>
      <w:r w:rsidR="00E67422">
        <w:rPr>
          <w:rFonts w:ascii="Arial" w:hAnsi="Arial" w:cs="Arial"/>
        </w:rPr>
        <w:t>. 2004, 2006 &amp; 2008,</w:t>
      </w:r>
      <w:r w:rsidR="00E67422">
        <w:rPr>
          <w:rFonts w:ascii="Arial" w:hAnsi="Arial" w:cs="Arial"/>
        </w:rPr>
        <w:t xml:space="preserve"> Brown </w:t>
      </w:r>
      <w:r w:rsidR="00E67422" w:rsidRPr="00E67422">
        <w:rPr>
          <w:rFonts w:ascii="Arial" w:hAnsi="Arial" w:cs="Arial"/>
          <w:i/>
        </w:rPr>
        <w:t>et al</w:t>
      </w:r>
      <w:r w:rsidR="00E67422">
        <w:rPr>
          <w:rFonts w:ascii="Arial" w:hAnsi="Arial" w:cs="Arial"/>
        </w:rPr>
        <w:t>. 2009</w:t>
      </w:r>
      <w:r w:rsidR="002D2509">
        <w:rPr>
          <w:rFonts w:ascii="Arial" w:hAnsi="Arial" w:cs="Arial"/>
        </w:rPr>
        <w:t>)</w:t>
      </w:r>
      <w:r w:rsidR="00E67422">
        <w:rPr>
          <w:rFonts w:ascii="Arial" w:hAnsi="Arial" w:cs="Arial"/>
        </w:rPr>
        <w:t>,</w:t>
      </w:r>
      <w:r w:rsidR="002D2509">
        <w:rPr>
          <w:rFonts w:ascii="Arial" w:hAnsi="Arial" w:cs="Arial"/>
        </w:rPr>
        <w:t xml:space="preserve"> </w:t>
      </w:r>
      <w:r w:rsidR="00E67422">
        <w:rPr>
          <w:rFonts w:ascii="Arial" w:hAnsi="Arial" w:cs="Arial"/>
        </w:rPr>
        <w:t>rarely has a qualitative methodology been adopted</w:t>
      </w:r>
      <w:r>
        <w:rPr>
          <w:rFonts w:ascii="Arial" w:hAnsi="Arial" w:cs="Arial"/>
        </w:rPr>
        <w:t xml:space="preserve">. </w:t>
      </w:r>
      <w:r w:rsidR="007B2C10">
        <w:rPr>
          <w:rFonts w:ascii="Arial" w:hAnsi="Arial" w:cs="Arial"/>
        </w:rPr>
        <w:t xml:space="preserve"> </w:t>
      </w:r>
      <w:r>
        <w:rPr>
          <w:rFonts w:ascii="Arial" w:hAnsi="Arial" w:cs="Arial"/>
        </w:rPr>
        <w:t xml:space="preserve">As such it was felt that cross-cultural qualitative research would provide a </w:t>
      </w:r>
      <w:r w:rsidR="00BC6C72">
        <w:rPr>
          <w:rFonts w:ascii="Arial" w:hAnsi="Arial" w:cs="Arial"/>
        </w:rPr>
        <w:t xml:space="preserve">particularly </w:t>
      </w:r>
      <w:r>
        <w:rPr>
          <w:rFonts w:ascii="Arial" w:hAnsi="Arial" w:cs="Arial"/>
        </w:rPr>
        <w:t xml:space="preserve">useful </w:t>
      </w:r>
      <w:r>
        <w:rPr>
          <w:rFonts w:ascii="Arial" w:hAnsi="Arial" w:cs="Arial"/>
        </w:rPr>
        <w:lastRenderedPageBreak/>
        <w:t xml:space="preserve">lens with which to more deeply observe similarities and differences across socio-cultural settings and offer a means by which to </w:t>
      </w:r>
      <w:r w:rsidRPr="00BA0284">
        <w:rPr>
          <w:rFonts w:ascii="Arial" w:hAnsi="Arial" w:cs="Arial"/>
        </w:rPr>
        <w:t>extend our knowledge</w:t>
      </w:r>
      <w:r>
        <w:rPr>
          <w:rFonts w:ascii="Arial" w:hAnsi="Arial" w:cs="Arial"/>
        </w:rPr>
        <w:t xml:space="preserve"> of the complexities </w:t>
      </w:r>
      <w:r w:rsidRPr="00BA0284">
        <w:rPr>
          <w:rFonts w:ascii="Arial" w:hAnsi="Arial" w:cs="Arial"/>
        </w:rPr>
        <w:t>of such phenomena</w:t>
      </w:r>
      <w:r>
        <w:rPr>
          <w:rFonts w:ascii="Arial" w:hAnsi="Arial" w:cs="Arial"/>
        </w:rPr>
        <w:t xml:space="preserve">. </w:t>
      </w:r>
      <w:r w:rsidRPr="00BA0284">
        <w:rPr>
          <w:rFonts w:ascii="Arial" w:hAnsi="Arial" w:cs="Arial"/>
        </w:rPr>
        <w:t xml:space="preserve"> </w:t>
      </w:r>
      <w:r>
        <w:rPr>
          <w:rFonts w:ascii="Arial" w:hAnsi="Arial" w:cs="Arial"/>
        </w:rPr>
        <w:t xml:space="preserve">It was decided to examine how people currently cook in Britain, their response to globalising tendencies within the food system, society and culture more generally as well as how contemporary living and working arrangements influence their attitudes and behaviour in relation to domestic cooking practices.  The aim was to compare such data with data collected from a comparable country so as to gain insight into whether such globalising trends and changing social arrangements are having a similar impact and whether there is evidence of increasing homogenisation of food and cooking habits across national borders or whether distinctions </w:t>
      </w:r>
      <w:r w:rsidR="003309DF">
        <w:rPr>
          <w:rFonts w:ascii="Arial" w:hAnsi="Arial" w:cs="Arial"/>
        </w:rPr>
        <w:t xml:space="preserve">largely </w:t>
      </w:r>
      <w:r>
        <w:rPr>
          <w:rFonts w:ascii="Arial" w:hAnsi="Arial" w:cs="Arial"/>
        </w:rPr>
        <w:t>remain both within and across national borders</w:t>
      </w:r>
      <w:r w:rsidRPr="00535E75">
        <w:rPr>
          <w:rFonts w:ascii="Arial" w:hAnsi="Arial" w:cs="Arial"/>
        </w:rPr>
        <w:t xml:space="preserve"> </w:t>
      </w:r>
      <w:r w:rsidRPr="0030540A">
        <w:rPr>
          <w:rFonts w:ascii="Arial" w:hAnsi="Arial" w:cs="Arial"/>
        </w:rPr>
        <w:t>(</w:t>
      </w:r>
      <w:r>
        <w:rPr>
          <w:rFonts w:ascii="Arial" w:hAnsi="Arial" w:cs="Arial"/>
        </w:rPr>
        <w:t xml:space="preserve">see </w:t>
      </w:r>
      <w:proofErr w:type="spellStart"/>
      <w:r w:rsidRPr="0030540A">
        <w:rPr>
          <w:rFonts w:ascii="Arial" w:hAnsi="Arial" w:cs="Arial"/>
        </w:rPr>
        <w:t>Raaji</w:t>
      </w:r>
      <w:proofErr w:type="spellEnd"/>
      <w:r w:rsidRPr="0030540A">
        <w:rPr>
          <w:rFonts w:ascii="Arial" w:hAnsi="Arial" w:cs="Arial"/>
        </w:rPr>
        <w:t xml:space="preserve"> 1978</w:t>
      </w:r>
      <w:r>
        <w:rPr>
          <w:rFonts w:ascii="Arial" w:hAnsi="Arial" w:cs="Arial"/>
        </w:rPr>
        <w:t>;</w:t>
      </w:r>
      <w:r w:rsidRPr="0030540A">
        <w:rPr>
          <w:rFonts w:ascii="Arial" w:hAnsi="Arial" w:cs="Arial"/>
        </w:rPr>
        <w:t xml:space="preserve"> </w:t>
      </w:r>
      <w:proofErr w:type="spellStart"/>
      <w:r w:rsidRPr="0030540A">
        <w:rPr>
          <w:rFonts w:ascii="Arial" w:hAnsi="Arial" w:cs="Arial"/>
        </w:rPr>
        <w:t>Hantrais</w:t>
      </w:r>
      <w:proofErr w:type="spellEnd"/>
      <w:r w:rsidRPr="0030540A">
        <w:rPr>
          <w:rFonts w:ascii="Arial" w:hAnsi="Arial" w:cs="Arial"/>
        </w:rPr>
        <w:t xml:space="preserve"> 1995</w:t>
      </w:r>
      <w:r>
        <w:rPr>
          <w:rFonts w:ascii="Arial" w:hAnsi="Arial" w:cs="Arial"/>
        </w:rPr>
        <w:t>;</w:t>
      </w:r>
      <w:r w:rsidRPr="003E6789">
        <w:rPr>
          <w:rFonts w:ascii="Arial" w:hAnsi="Arial" w:cs="Arial"/>
        </w:rPr>
        <w:t xml:space="preserve"> </w:t>
      </w:r>
      <w:proofErr w:type="spellStart"/>
      <w:r w:rsidRPr="0030540A">
        <w:rPr>
          <w:rFonts w:ascii="Arial" w:hAnsi="Arial" w:cs="Arial"/>
        </w:rPr>
        <w:t>Sobal</w:t>
      </w:r>
      <w:proofErr w:type="spellEnd"/>
      <w:r w:rsidRPr="0030540A">
        <w:rPr>
          <w:rFonts w:ascii="Arial" w:hAnsi="Arial" w:cs="Arial"/>
        </w:rPr>
        <w:t xml:space="preserve"> 1998).</w:t>
      </w:r>
    </w:p>
    <w:p w:rsidR="00BA0284" w:rsidRDefault="00BA0284" w:rsidP="009A451D">
      <w:pPr>
        <w:spacing w:line="480" w:lineRule="auto"/>
        <w:rPr>
          <w:rFonts w:ascii="Arial" w:hAnsi="Arial" w:cs="Arial"/>
        </w:rPr>
      </w:pPr>
    </w:p>
    <w:p w:rsidR="00C06DE7" w:rsidRPr="00BE3342" w:rsidRDefault="004C3927" w:rsidP="009A451D">
      <w:pPr>
        <w:spacing w:line="480" w:lineRule="auto"/>
        <w:rPr>
          <w:rFonts w:ascii="Arial" w:hAnsi="Arial" w:cs="Arial"/>
        </w:rPr>
      </w:pPr>
      <w:r>
        <w:rPr>
          <w:rFonts w:ascii="Arial" w:hAnsi="Arial" w:cs="Arial"/>
          <w:bCs/>
        </w:rPr>
        <w:t>I</w:t>
      </w:r>
      <w:r w:rsidR="00DF201E" w:rsidRPr="004012D2">
        <w:rPr>
          <w:rFonts w:ascii="Arial" w:hAnsi="Arial" w:cs="Arial"/>
          <w:bCs/>
        </w:rPr>
        <w:t>t was</w:t>
      </w:r>
      <w:r w:rsidR="00DF201E" w:rsidRPr="008D2DBB">
        <w:rPr>
          <w:rFonts w:ascii="Arial" w:hAnsi="Arial" w:cs="Arial"/>
          <w:bCs/>
        </w:rPr>
        <w:t xml:space="preserve"> de</w:t>
      </w:r>
      <w:r w:rsidR="008D2DBB" w:rsidRPr="008D2DBB">
        <w:rPr>
          <w:rFonts w:ascii="Arial" w:hAnsi="Arial" w:cs="Arial"/>
          <w:bCs/>
        </w:rPr>
        <w:t>cided</w:t>
      </w:r>
      <w:r w:rsidR="008D2DBB">
        <w:rPr>
          <w:rFonts w:ascii="Arial" w:hAnsi="Arial" w:cs="Arial"/>
          <w:b/>
          <w:bCs/>
        </w:rPr>
        <w:t xml:space="preserve"> </w:t>
      </w:r>
      <w:r w:rsidR="00DF201E" w:rsidRPr="00BE3342">
        <w:rPr>
          <w:rFonts w:ascii="Arial" w:hAnsi="Arial" w:cs="Arial"/>
        </w:rPr>
        <w:t>to select a country which was similarly developed and shared certain geographical, socio-economic, historical and political similarities</w:t>
      </w:r>
      <w:r w:rsidR="00C06DE7" w:rsidRPr="00BE3342">
        <w:rPr>
          <w:rFonts w:ascii="Arial" w:hAnsi="Arial" w:cs="Arial"/>
        </w:rPr>
        <w:t xml:space="preserve"> as well as offering broadly comparable literature and data sets</w:t>
      </w:r>
      <w:r w:rsidR="009D1241">
        <w:rPr>
          <w:rFonts w:ascii="Arial" w:hAnsi="Arial" w:cs="Arial"/>
        </w:rPr>
        <w:t xml:space="preserve">.  </w:t>
      </w:r>
      <w:r w:rsidR="00DF201E" w:rsidRPr="00BE3342">
        <w:rPr>
          <w:rFonts w:ascii="Arial" w:hAnsi="Arial" w:cs="Arial"/>
        </w:rPr>
        <w:t>France is Britain’s closest foreign neighbour and t</w:t>
      </w:r>
      <w:r w:rsidR="00DF201E" w:rsidRPr="00BE3342">
        <w:rPr>
          <w:rFonts w:ascii="Arial" w:hAnsi="Arial" w:cs="Arial"/>
          <w:lang w:val="en-US"/>
        </w:rPr>
        <w:t xml:space="preserve">here are obvious </w:t>
      </w:r>
      <w:r w:rsidR="00DF201E" w:rsidRPr="00BE3342">
        <w:rPr>
          <w:rFonts w:ascii="Arial" w:hAnsi="Arial" w:cs="Arial"/>
        </w:rPr>
        <w:t>similarities between the two societies but also important internal variations</w:t>
      </w:r>
      <w:r w:rsidR="00BE3342" w:rsidRPr="00BE3342">
        <w:rPr>
          <w:rFonts w:ascii="Arial" w:hAnsi="Arial" w:cs="Arial"/>
          <w:lang w:val="en-US"/>
        </w:rPr>
        <w:t xml:space="preserve"> (</w:t>
      </w:r>
      <w:proofErr w:type="spellStart"/>
      <w:r w:rsidR="00BE3342" w:rsidRPr="00BE3342">
        <w:rPr>
          <w:rFonts w:ascii="Arial" w:hAnsi="Arial" w:cs="Arial"/>
        </w:rPr>
        <w:t>Mennell</w:t>
      </w:r>
      <w:proofErr w:type="spellEnd"/>
      <w:r w:rsidR="00BE3342" w:rsidRPr="00BE3342">
        <w:rPr>
          <w:rFonts w:ascii="Arial" w:hAnsi="Arial" w:cs="Arial"/>
        </w:rPr>
        <w:t xml:space="preserve">, 1996; </w:t>
      </w:r>
      <w:proofErr w:type="spellStart"/>
      <w:r w:rsidR="00BE3342" w:rsidRPr="00BE3342">
        <w:rPr>
          <w:rFonts w:ascii="Arial" w:hAnsi="Arial" w:cs="Arial"/>
          <w:lang w:val="en-US"/>
        </w:rPr>
        <w:t>Pettinger</w:t>
      </w:r>
      <w:proofErr w:type="spellEnd"/>
      <w:r w:rsidR="00BE3342" w:rsidRPr="00BE3342">
        <w:rPr>
          <w:rFonts w:ascii="Arial" w:hAnsi="Arial" w:cs="Arial"/>
          <w:lang w:val="en-US"/>
        </w:rPr>
        <w:t xml:space="preserve"> </w:t>
      </w:r>
      <w:r w:rsidR="00BE3342" w:rsidRPr="00BE3342">
        <w:rPr>
          <w:rFonts w:ascii="Arial" w:hAnsi="Arial" w:cs="Arial"/>
          <w:i/>
          <w:lang w:val="en-US"/>
        </w:rPr>
        <w:t>et al.,</w:t>
      </w:r>
      <w:r w:rsidR="00BE3342" w:rsidRPr="00BE3342">
        <w:rPr>
          <w:rFonts w:ascii="Arial" w:hAnsi="Arial" w:cs="Arial"/>
          <w:lang w:val="en-US"/>
        </w:rPr>
        <w:t xml:space="preserve"> 2006</w:t>
      </w:r>
      <w:r w:rsidR="00B633A1">
        <w:rPr>
          <w:rFonts w:ascii="Arial" w:hAnsi="Arial" w:cs="Arial"/>
          <w:lang w:val="en-US"/>
        </w:rPr>
        <w:t>;</w:t>
      </w:r>
      <w:r w:rsidR="00BE3342" w:rsidRPr="00BE3342">
        <w:rPr>
          <w:rFonts w:ascii="Arial" w:hAnsi="Arial" w:cs="Arial"/>
          <w:lang w:val="en-US"/>
        </w:rPr>
        <w:t xml:space="preserve"> Rogers, 2004)</w:t>
      </w:r>
      <w:r w:rsidR="009D1241">
        <w:rPr>
          <w:rFonts w:ascii="Arial" w:hAnsi="Arial" w:cs="Arial"/>
          <w:lang w:val="en-US"/>
        </w:rPr>
        <w:t xml:space="preserve">.  </w:t>
      </w:r>
      <w:proofErr w:type="spellStart"/>
      <w:r w:rsidR="00C06DE7" w:rsidRPr="00BE3342">
        <w:rPr>
          <w:rFonts w:ascii="Arial" w:hAnsi="Arial" w:cs="Arial"/>
        </w:rPr>
        <w:t>Pettinger</w:t>
      </w:r>
      <w:proofErr w:type="spellEnd"/>
      <w:r w:rsidR="00C06DE7" w:rsidRPr="00BE3342">
        <w:rPr>
          <w:rFonts w:ascii="Arial" w:hAnsi="Arial" w:cs="Arial"/>
        </w:rPr>
        <w:t xml:space="preserve"> </w:t>
      </w:r>
      <w:r w:rsidR="00C06DE7" w:rsidRPr="00BE3342">
        <w:rPr>
          <w:rFonts w:ascii="Arial" w:hAnsi="Arial" w:cs="Arial"/>
          <w:i/>
        </w:rPr>
        <w:t>et al.</w:t>
      </w:r>
      <w:r w:rsidR="00C06DE7" w:rsidRPr="00BE3342">
        <w:rPr>
          <w:rFonts w:ascii="Arial" w:hAnsi="Arial" w:cs="Arial"/>
        </w:rPr>
        <w:t xml:space="preserve"> (2004) </w:t>
      </w:r>
      <w:r w:rsidR="00426286">
        <w:rPr>
          <w:rFonts w:ascii="Arial" w:hAnsi="Arial" w:cs="Arial"/>
        </w:rPr>
        <w:t xml:space="preserve">go so far as to </w:t>
      </w:r>
      <w:r w:rsidR="00C06DE7" w:rsidRPr="00BE3342">
        <w:rPr>
          <w:rFonts w:ascii="Arial" w:hAnsi="Arial" w:cs="Arial"/>
        </w:rPr>
        <w:t>ask how it is that two countries could be so close geographically and yet so far apart gastronomically</w:t>
      </w:r>
      <w:r w:rsidR="009D1241">
        <w:rPr>
          <w:rFonts w:ascii="Arial" w:hAnsi="Arial" w:cs="Arial"/>
        </w:rPr>
        <w:t xml:space="preserve">.  </w:t>
      </w:r>
      <w:r w:rsidR="00C06DE7" w:rsidRPr="00BE3342">
        <w:rPr>
          <w:rFonts w:ascii="Arial" w:hAnsi="Arial" w:cs="Arial"/>
        </w:rPr>
        <w:t xml:space="preserve">By this they are not discussing simply ways of cooking but their </w:t>
      </w:r>
      <w:r w:rsidR="00BE3342" w:rsidRPr="00BE3342">
        <w:rPr>
          <w:rFonts w:ascii="Arial" w:hAnsi="Arial" w:cs="Arial"/>
        </w:rPr>
        <w:t xml:space="preserve">overarching </w:t>
      </w:r>
      <w:r w:rsidR="00C06DE7" w:rsidRPr="00BE3342">
        <w:rPr>
          <w:rFonts w:ascii="Arial" w:hAnsi="Arial" w:cs="Arial"/>
        </w:rPr>
        <w:t xml:space="preserve">attitudes </w:t>
      </w:r>
      <w:r w:rsidR="00BE3342" w:rsidRPr="00BE3342">
        <w:rPr>
          <w:rFonts w:ascii="Arial" w:hAnsi="Arial" w:cs="Arial"/>
        </w:rPr>
        <w:t xml:space="preserve">to the enjoyment of eating and the role it plays in social life. </w:t>
      </w:r>
      <w:r w:rsidR="00456460">
        <w:rPr>
          <w:rFonts w:ascii="Arial" w:hAnsi="Arial" w:cs="Arial"/>
        </w:rPr>
        <w:t xml:space="preserve"> </w:t>
      </w:r>
      <w:proofErr w:type="spellStart"/>
      <w:r w:rsidR="00C06DE7" w:rsidRPr="00BE3342">
        <w:rPr>
          <w:rFonts w:ascii="Arial" w:hAnsi="Arial" w:cs="Arial"/>
          <w:lang w:val="en-US"/>
        </w:rPr>
        <w:t>Pettinger</w:t>
      </w:r>
      <w:proofErr w:type="spellEnd"/>
      <w:r w:rsidR="00C06DE7" w:rsidRPr="00BE3342">
        <w:rPr>
          <w:rFonts w:ascii="Arial" w:hAnsi="Arial" w:cs="Arial"/>
          <w:lang w:val="en-US"/>
        </w:rPr>
        <w:t xml:space="preserve"> </w:t>
      </w:r>
      <w:r w:rsidR="00C06DE7" w:rsidRPr="00BE3342">
        <w:rPr>
          <w:rFonts w:ascii="Arial" w:hAnsi="Arial" w:cs="Arial"/>
          <w:i/>
          <w:lang w:val="en-US"/>
        </w:rPr>
        <w:t>et al.</w:t>
      </w:r>
      <w:r w:rsidR="00C06DE7" w:rsidRPr="00BE3342">
        <w:rPr>
          <w:rFonts w:ascii="Arial" w:hAnsi="Arial" w:cs="Arial"/>
          <w:lang w:val="en-US"/>
        </w:rPr>
        <w:t xml:space="preserve"> (2006: 1020</w:t>
      </w:r>
      <w:r w:rsidR="00C06DE7" w:rsidRPr="00BE3342">
        <w:rPr>
          <w:rFonts w:ascii="Arial" w:hAnsi="Arial" w:cs="Arial"/>
        </w:rPr>
        <w:t xml:space="preserve">) </w:t>
      </w:r>
      <w:r w:rsidR="00BE3342" w:rsidRPr="00BE3342">
        <w:rPr>
          <w:rFonts w:ascii="Arial" w:hAnsi="Arial" w:cs="Arial"/>
        </w:rPr>
        <w:t>add:</w:t>
      </w:r>
    </w:p>
    <w:p w:rsidR="00C06DE7" w:rsidRPr="00426286" w:rsidRDefault="00C06DE7" w:rsidP="009A451D">
      <w:pPr>
        <w:spacing w:line="480" w:lineRule="auto"/>
        <w:ind w:left="720"/>
        <w:rPr>
          <w:rFonts w:ascii="Arial" w:hAnsi="Arial" w:cs="Arial"/>
        </w:rPr>
      </w:pPr>
      <w:r w:rsidRPr="00426286">
        <w:rPr>
          <w:rFonts w:ascii="Arial" w:hAnsi="Arial" w:cs="Arial"/>
        </w:rPr>
        <w:t>“</w:t>
      </w:r>
      <w:proofErr w:type="gramStart"/>
      <w:r w:rsidRPr="00426286">
        <w:rPr>
          <w:rFonts w:ascii="Arial" w:hAnsi="Arial" w:cs="Arial"/>
        </w:rPr>
        <w:t>their</w:t>
      </w:r>
      <w:proofErr w:type="gramEnd"/>
      <w:r w:rsidRPr="00426286">
        <w:rPr>
          <w:rFonts w:ascii="Arial" w:hAnsi="Arial" w:cs="Arial"/>
        </w:rPr>
        <w:t xml:space="preserve"> cuisines are popularly seen as offering striking contrasts, even though they have been in mutual contact and influenced each other for many centuries”. </w:t>
      </w:r>
    </w:p>
    <w:p w:rsidR="00C06DE7" w:rsidRDefault="005724D7" w:rsidP="009A451D">
      <w:pPr>
        <w:spacing w:line="480" w:lineRule="auto"/>
        <w:rPr>
          <w:rFonts w:ascii="Arial" w:eastAsia="Times New Roman" w:hAnsi="Arial" w:cs="Arial"/>
        </w:rPr>
      </w:pPr>
      <w:r w:rsidRPr="00A83BD3">
        <w:rPr>
          <w:rFonts w:ascii="Arial" w:hAnsi="Arial" w:cs="Arial"/>
        </w:rPr>
        <w:lastRenderedPageBreak/>
        <w:t xml:space="preserve">While the alleged absence of a strong, uniquely national British cuisine </w:t>
      </w:r>
      <w:r w:rsidR="004C3927" w:rsidRPr="00A83BD3">
        <w:rPr>
          <w:rFonts w:ascii="Arial" w:hAnsi="Arial" w:cs="Arial"/>
        </w:rPr>
        <w:t xml:space="preserve">is </w:t>
      </w:r>
      <w:r w:rsidRPr="00A83BD3">
        <w:rPr>
          <w:rFonts w:ascii="Arial" w:hAnsi="Arial" w:cs="Arial"/>
        </w:rPr>
        <w:t>in contrast to what is often regarded as a</w:t>
      </w:r>
      <w:r w:rsidR="009D4AF0">
        <w:rPr>
          <w:rFonts w:ascii="Arial" w:hAnsi="Arial" w:cs="Arial"/>
        </w:rPr>
        <w:t xml:space="preserve"> more</w:t>
      </w:r>
      <w:r w:rsidRPr="00A83BD3">
        <w:rPr>
          <w:rFonts w:ascii="Arial" w:hAnsi="Arial" w:cs="Arial"/>
        </w:rPr>
        <w:t xml:space="preserve"> </w:t>
      </w:r>
      <w:r w:rsidR="004C3927" w:rsidRPr="00A83BD3">
        <w:rPr>
          <w:rFonts w:ascii="Arial" w:hAnsi="Arial" w:cs="Arial"/>
        </w:rPr>
        <w:t xml:space="preserve">robust </w:t>
      </w:r>
      <w:r w:rsidRPr="00A83BD3">
        <w:rPr>
          <w:rFonts w:ascii="Arial" w:hAnsi="Arial" w:cs="Arial"/>
        </w:rPr>
        <w:t>French</w:t>
      </w:r>
      <w:r w:rsidR="00361109" w:rsidRPr="00A83BD3">
        <w:rPr>
          <w:rFonts w:ascii="Arial" w:hAnsi="Arial" w:cs="Arial"/>
        </w:rPr>
        <w:t xml:space="preserve"> one,</w:t>
      </w:r>
      <w:r w:rsidRPr="00A83BD3">
        <w:rPr>
          <w:rFonts w:ascii="Arial" w:hAnsi="Arial" w:cs="Arial"/>
        </w:rPr>
        <w:t xml:space="preserve"> </w:t>
      </w:r>
      <w:r w:rsidR="004C3927" w:rsidRPr="00A83BD3">
        <w:rPr>
          <w:rFonts w:ascii="Arial" w:hAnsi="Arial" w:cs="Arial"/>
        </w:rPr>
        <w:t xml:space="preserve">it has been argued </w:t>
      </w:r>
      <w:r w:rsidRPr="00A83BD3">
        <w:rPr>
          <w:rFonts w:ascii="Arial" w:hAnsi="Arial" w:cs="Arial"/>
        </w:rPr>
        <w:t xml:space="preserve">that there has been growing convergence of food practices and diets </w:t>
      </w:r>
      <w:r w:rsidR="00D23780">
        <w:rPr>
          <w:rFonts w:ascii="Arial" w:hAnsi="Arial" w:cs="Arial"/>
        </w:rPr>
        <w:t xml:space="preserve">between the two </w:t>
      </w:r>
      <w:r w:rsidRPr="00A83BD3">
        <w:rPr>
          <w:rFonts w:ascii="Arial" w:hAnsi="Arial" w:cs="Arial"/>
        </w:rPr>
        <w:t xml:space="preserve">countries </w:t>
      </w:r>
      <w:r w:rsidR="00361109" w:rsidRPr="00A83BD3">
        <w:rPr>
          <w:rFonts w:ascii="Arial" w:hAnsi="Arial" w:cs="Arial"/>
        </w:rPr>
        <w:t xml:space="preserve">since the 1960s </w:t>
      </w:r>
      <w:r w:rsidR="004C3927" w:rsidRPr="00A83BD3">
        <w:rPr>
          <w:rFonts w:ascii="Arial" w:hAnsi="Arial" w:cs="Arial"/>
        </w:rPr>
        <w:t>(</w:t>
      </w:r>
      <w:proofErr w:type="spellStart"/>
      <w:r w:rsidR="004C3927" w:rsidRPr="00A83BD3">
        <w:rPr>
          <w:rFonts w:ascii="Arial" w:hAnsi="Arial" w:cs="Arial"/>
        </w:rPr>
        <w:t>Mennell</w:t>
      </w:r>
      <w:proofErr w:type="spellEnd"/>
      <w:r w:rsidR="004C3927" w:rsidRPr="00A83BD3">
        <w:rPr>
          <w:rFonts w:ascii="Arial" w:hAnsi="Arial" w:cs="Arial"/>
        </w:rPr>
        <w:t>, 1996)</w:t>
      </w:r>
      <w:r w:rsidR="009D1241">
        <w:rPr>
          <w:rFonts w:ascii="Arial" w:hAnsi="Arial" w:cs="Arial"/>
        </w:rPr>
        <w:t xml:space="preserve">.  </w:t>
      </w:r>
      <w:r w:rsidR="0020324F">
        <w:rPr>
          <w:rFonts w:ascii="Arial" w:hAnsi="Arial" w:cs="Arial"/>
        </w:rPr>
        <w:t>As such, th</w:t>
      </w:r>
      <w:r w:rsidR="007263AA">
        <w:rPr>
          <w:rFonts w:ascii="Arial" w:hAnsi="Arial" w:cs="Arial"/>
        </w:rPr>
        <w:t xml:space="preserve">is study </w:t>
      </w:r>
      <w:r w:rsidR="0020324F">
        <w:rPr>
          <w:rFonts w:ascii="Arial" w:hAnsi="Arial" w:cs="Arial"/>
        </w:rPr>
        <w:t xml:space="preserve">aims to compare </w:t>
      </w:r>
      <w:r w:rsidRPr="00A83BD3">
        <w:rPr>
          <w:rFonts w:ascii="Arial" w:hAnsi="Arial" w:cs="Arial"/>
        </w:rPr>
        <w:t>the rhythm</w:t>
      </w:r>
      <w:r w:rsidR="00487195">
        <w:rPr>
          <w:rFonts w:ascii="Arial" w:hAnsi="Arial" w:cs="Arial"/>
        </w:rPr>
        <w:t xml:space="preserve"> </w:t>
      </w:r>
      <w:r w:rsidR="006D7816">
        <w:rPr>
          <w:rFonts w:ascii="Arial" w:hAnsi="Arial" w:cs="Arial"/>
        </w:rPr>
        <w:t xml:space="preserve">and </w:t>
      </w:r>
      <w:r w:rsidR="006D7816" w:rsidRPr="00A83BD3">
        <w:rPr>
          <w:rFonts w:ascii="Arial" w:hAnsi="Arial" w:cs="Arial"/>
        </w:rPr>
        <w:t>manner</w:t>
      </w:r>
      <w:r w:rsidR="004C3927" w:rsidRPr="00A83BD3">
        <w:rPr>
          <w:rFonts w:ascii="Arial" w:hAnsi="Arial" w:cs="Arial"/>
        </w:rPr>
        <w:t xml:space="preserve"> </w:t>
      </w:r>
      <w:r w:rsidR="006D7816">
        <w:rPr>
          <w:rFonts w:ascii="Arial" w:hAnsi="Arial" w:cs="Arial"/>
        </w:rPr>
        <w:t>that a</w:t>
      </w:r>
      <w:r w:rsidRPr="00A83BD3">
        <w:rPr>
          <w:rFonts w:ascii="Arial" w:hAnsi="Arial" w:cs="Arial"/>
        </w:rPr>
        <w:t xml:space="preserve"> range of powerful influences </w:t>
      </w:r>
      <w:r w:rsidR="0020324F">
        <w:rPr>
          <w:rFonts w:ascii="Arial" w:hAnsi="Arial" w:cs="Arial"/>
        </w:rPr>
        <w:t xml:space="preserve">are having on attitudes and behaviour in relation to </w:t>
      </w:r>
      <w:r w:rsidR="00D378AA">
        <w:rPr>
          <w:rFonts w:ascii="Arial" w:hAnsi="Arial" w:cs="Arial"/>
        </w:rPr>
        <w:t xml:space="preserve">domestic </w:t>
      </w:r>
      <w:r w:rsidR="0020324F">
        <w:rPr>
          <w:rFonts w:ascii="Arial" w:hAnsi="Arial" w:cs="Arial"/>
        </w:rPr>
        <w:t xml:space="preserve">cooking habits in France and Britain. </w:t>
      </w:r>
    </w:p>
    <w:p w:rsidR="00E60484" w:rsidRDefault="00E60484" w:rsidP="009A451D">
      <w:pPr>
        <w:spacing w:line="480" w:lineRule="auto"/>
        <w:rPr>
          <w:rFonts w:ascii="Arial" w:eastAsia="Times New Roman" w:hAnsi="Arial" w:cs="Arial"/>
        </w:rPr>
      </w:pPr>
    </w:p>
    <w:p w:rsidR="00E60484" w:rsidRDefault="00F271EE" w:rsidP="009A451D">
      <w:pPr>
        <w:spacing w:line="480" w:lineRule="auto"/>
        <w:rPr>
          <w:rFonts w:ascii="Arial" w:eastAsia="Times New Roman" w:hAnsi="Arial" w:cs="Arial"/>
        </w:rPr>
      </w:pPr>
      <w:r>
        <w:rPr>
          <w:rFonts w:ascii="Arial" w:eastAsia="Times New Roman" w:hAnsi="Arial" w:cs="Arial"/>
        </w:rPr>
        <w:t>T</w:t>
      </w:r>
      <w:r w:rsidR="00E60484">
        <w:rPr>
          <w:rFonts w:ascii="Arial" w:eastAsia="Times New Roman" w:hAnsi="Arial" w:cs="Arial"/>
        </w:rPr>
        <w:t>he next section</w:t>
      </w:r>
      <w:r w:rsidR="00464F3C">
        <w:rPr>
          <w:rFonts w:ascii="Arial" w:eastAsia="Times New Roman" w:hAnsi="Arial" w:cs="Arial"/>
        </w:rPr>
        <w:t xml:space="preserve"> </w:t>
      </w:r>
      <w:r>
        <w:rPr>
          <w:rFonts w:ascii="Arial" w:eastAsia="Times New Roman" w:hAnsi="Arial" w:cs="Arial"/>
        </w:rPr>
        <w:t xml:space="preserve">of this paper </w:t>
      </w:r>
      <w:r w:rsidR="00464F3C">
        <w:rPr>
          <w:rFonts w:ascii="Arial" w:eastAsia="Times New Roman" w:hAnsi="Arial" w:cs="Arial"/>
        </w:rPr>
        <w:t>explains the sample and method used to carry out the research</w:t>
      </w:r>
      <w:r w:rsidR="00B22667">
        <w:rPr>
          <w:rFonts w:ascii="Arial" w:eastAsia="Times New Roman" w:hAnsi="Arial" w:cs="Arial"/>
        </w:rPr>
        <w:t xml:space="preserve">. It is </w:t>
      </w:r>
      <w:r w:rsidR="00464F3C">
        <w:rPr>
          <w:rFonts w:ascii="Arial" w:eastAsia="Times New Roman" w:hAnsi="Arial" w:cs="Arial"/>
        </w:rPr>
        <w:t xml:space="preserve">followed by the presentation of the results </w:t>
      </w:r>
      <w:r w:rsidR="00B22667">
        <w:rPr>
          <w:rFonts w:ascii="Arial" w:eastAsia="Times New Roman" w:hAnsi="Arial" w:cs="Arial"/>
        </w:rPr>
        <w:t>and such findings are then discussed.</w:t>
      </w:r>
    </w:p>
    <w:p w:rsidR="004D5244" w:rsidRDefault="004D5244" w:rsidP="009A451D">
      <w:pPr>
        <w:spacing w:line="480" w:lineRule="auto"/>
        <w:rPr>
          <w:rFonts w:ascii="Arial" w:eastAsia="Times New Roman" w:hAnsi="Arial" w:cs="Arial"/>
        </w:rPr>
      </w:pPr>
    </w:p>
    <w:p w:rsidR="00DE4B01" w:rsidRDefault="00AD2912" w:rsidP="009A451D">
      <w:pPr>
        <w:spacing w:line="480" w:lineRule="auto"/>
        <w:rPr>
          <w:rFonts w:ascii="Arial" w:hAnsi="Arial" w:cs="Arial"/>
        </w:rPr>
      </w:pPr>
      <w:r>
        <w:rPr>
          <w:rFonts w:ascii="Arial" w:hAnsi="Arial" w:cs="Arial"/>
          <w:b/>
        </w:rPr>
        <w:t>M</w:t>
      </w:r>
      <w:r w:rsidR="00361109" w:rsidRPr="00361109">
        <w:rPr>
          <w:rFonts w:ascii="Arial" w:hAnsi="Arial" w:cs="Arial"/>
          <w:b/>
        </w:rPr>
        <w:t>ethod</w:t>
      </w:r>
      <w:r w:rsidR="00A04F65">
        <w:rPr>
          <w:rFonts w:ascii="Arial" w:hAnsi="Arial" w:cs="Arial"/>
          <w:b/>
        </w:rPr>
        <w:t xml:space="preserve">s </w:t>
      </w:r>
    </w:p>
    <w:p w:rsidR="00DE4B01" w:rsidRDefault="00DE4B01" w:rsidP="009A451D">
      <w:pPr>
        <w:spacing w:line="480" w:lineRule="auto"/>
        <w:rPr>
          <w:rFonts w:ascii="Arial" w:hAnsi="Arial" w:cs="Arial"/>
        </w:rPr>
      </w:pPr>
      <w:r>
        <w:rPr>
          <w:rFonts w:ascii="Arial" w:hAnsi="Arial" w:cs="Arial"/>
        </w:rPr>
        <w:t>Participants</w:t>
      </w:r>
    </w:p>
    <w:p w:rsidR="005B384F" w:rsidRDefault="00DE4B01" w:rsidP="005B384F">
      <w:pPr>
        <w:spacing w:line="480" w:lineRule="auto"/>
        <w:rPr>
          <w:rFonts w:ascii="Arial" w:hAnsi="Arial" w:cs="Arial"/>
        </w:rPr>
      </w:pPr>
      <w:r>
        <w:rPr>
          <w:rFonts w:ascii="Arial" w:hAnsi="Arial" w:cs="Arial"/>
        </w:rPr>
        <w:t xml:space="preserve">One of the </w:t>
      </w:r>
      <w:r w:rsidRPr="00F2317E">
        <w:rPr>
          <w:rFonts w:ascii="Arial" w:hAnsi="Arial" w:cs="Arial"/>
        </w:rPr>
        <w:t>researcher</w:t>
      </w:r>
      <w:r>
        <w:rPr>
          <w:rFonts w:ascii="Arial" w:hAnsi="Arial" w:cs="Arial"/>
        </w:rPr>
        <w:t xml:space="preserve">s (AG) had previously lived and worked in Nantes in </w:t>
      </w:r>
      <w:r w:rsidR="00C97269">
        <w:rPr>
          <w:rFonts w:ascii="Arial" w:hAnsi="Arial" w:cs="Arial"/>
        </w:rPr>
        <w:t>north-</w:t>
      </w:r>
      <w:r>
        <w:rPr>
          <w:rFonts w:ascii="Arial" w:hAnsi="Arial" w:cs="Arial"/>
        </w:rPr>
        <w:t xml:space="preserve">western France and </w:t>
      </w:r>
      <w:r w:rsidR="00C97269">
        <w:rPr>
          <w:rFonts w:ascii="Arial" w:hAnsi="Arial" w:cs="Arial"/>
        </w:rPr>
        <w:t xml:space="preserve">it was decided </w:t>
      </w:r>
      <w:r w:rsidR="00471E15">
        <w:rPr>
          <w:rFonts w:ascii="Arial" w:hAnsi="Arial" w:cs="Arial"/>
        </w:rPr>
        <w:t>that</w:t>
      </w:r>
      <w:r w:rsidR="00B51486">
        <w:rPr>
          <w:rFonts w:ascii="Arial" w:hAnsi="Arial" w:cs="Arial"/>
        </w:rPr>
        <w:t xml:space="preserve"> </w:t>
      </w:r>
      <w:r w:rsidR="00F271EE">
        <w:rPr>
          <w:rFonts w:ascii="Arial" w:hAnsi="Arial" w:cs="Arial"/>
        </w:rPr>
        <w:t xml:space="preserve">such familiarity </w:t>
      </w:r>
      <w:r w:rsidR="00B51486">
        <w:rPr>
          <w:rFonts w:ascii="Arial" w:hAnsi="Arial" w:cs="Arial"/>
        </w:rPr>
        <w:t xml:space="preserve">could help with the recruitment of </w:t>
      </w:r>
      <w:r w:rsidR="00BB6E64">
        <w:rPr>
          <w:rFonts w:ascii="Arial" w:hAnsi="Arial" w:cs="Arial"/>
        </w:rPr>
        <w:t xml:space="preserve">suitable </w:t>
      </w:r>
      <w:r w:rsidR="00B51486">
        <w:rPr>
          <w:rFonts w:ascii="Arial" w:hAnsi="Arial" w:cs="Arial"/>
        </w:rPr>
        <w:t>research</w:t>
      </w:r>
      <w:r w:rsidR="00545025">
        <w:rPr>
          <w:rFonts w:ascii="Arial" w:hAnsi="Arial" w:cs="Arial"/>
        </w:rPr>
        <w:t xml:space="preserve"> </w:t>
      </w:r>
      <w:r w:rsidR="00CB331D">
        <w:rPr>
          <w:rFonts w:ascii="Arial" w:hAnsi="Arial" w:cs="Arial"/>
        </w:rPr>
        <w:t>participants</w:t>
      </w:r>
      <w:r w:rsidR="00C97269">
        <w:rPr>
          <w:rFonts w:ascii="Arial" w:hAnsi="Arial" w:cs="Arial"/>
        </w:rPr>
        <w:t xml:space="preserve">. </w:t>
      </w:r>
      <w:r w:rsidR="007B2C10">
        <w:rPr>
          <w:rFonts w:ascii="Arial" w:hAnsi="Arial" w:cs="Arial"/>
        </w:rPr>
        <w:t xml:space="preserve"> </w:t>
      </w:r>
      <w:r w:rsidR="00545025">
        <w:rPr>
          <w:rFonts w:ascii="Arial" w:hAnsi="Arial" w:cs="Arial"/>
        </w:rPr>
        <w:t xml:space="preserve">Upon searching for a comparable city in Britain, reference was made to the </w:t>
      </w:r>
      <w:r w:rsidR="00545025" w:rsidRPr="00F2317E">
        <w:rPr>
          <w:rFonts w:ascii="Arial" w:hAnsi="Arial" w:cs="Arial"/>
        </w:rPr>
        <w:t>‘European Twinning Scheme’</w:t>
      </w:r>
      <w:r w:rsidR="00545025">
        <w:rPr>
          <w:rFonts w:ascii="Arial" w:hAnsi="Arial" w:cs="Arial"/>
        </w:rPr>
        <w:t xml:space="preserve"> which directed us to Cardiff in south Wales</w:t>
      </w:r>
      <w:r w:rsidR="00F82F0B">
        <w:rPr>
          <w:rFonts w:ascii="Arial" w:hAnsi="Arial" w:cs="Arial"/>
        </w:rPr>
        <w:t xml:space="preserve"> which is twinned with Nantes</w:t>
      </w:r>
      <w:r w:rsidR="0017388F">
        <w:rPr>
          <w:rFonts w:ascii="Arial" w:hAnsi="Arial" w:cs="Arial"/>
        </w:rPr>
        <w:t xml:space="preserve"> and it was evident </w:t>
      </w:r>
      <w:r w:rsidR="00545025">
        <w:rPr>
          <w:rFonts w:ascii="Arial" w:hAnsi="Arial" w:cs="Arial"/>
        </w:rPr>
        <w:t>that both cities shared many similarities</w:t>
      </w:r>
      <w:r w:rsidR="00A852ED">
        <w:rPr>
          <w:rStyle w:val="FootnoteReference"/>
          <w:rFonts w:ascii="Arial" w:hAnsi="Arial" w:cs="Arial"/>
        </w:rPr>
        <w:footnoteReference w:id="2"/>
      </w:r>
      <w:r w:rsidR="00545025">
        <w:rPr>
          <w:rFonts w:ascii="Arial" w:hAnsi="Arial" w:cs="Arial"/>
        </w:rPr>
        <w:t>.</w:t>
      </w:r>
      <w:r w:rsidR="00631603">
        <w:rPr>
          <w:rFonts w:ascii="Arial" w:hAnsi="Arial" w:cs="Arial"/>
        </w:rPr>
        <w:t xml:space="preserve"> </w:t>
      </w:r>
      <w:r w:rsidR="007B2C10">
        <w:rPr>
          <w:rFonts w:ascii="Arial" w:hAnsi="Arial" w:cs="Arial"/>
        </w:rPr>
        <w:t xml:space="preserve"> </w:t>
      </w:r>
      <w:r w:rsidR="00631603">
        <w:rPr>
          <w:rFonts w:ascii="Arial" w:hAnsi="Arial" w:cs="Arial"/>
        </w:rPr>
        <w:t>A</w:t>
      </w:r>
      <w:r w:rsidR="00E14C23">
        <w:rPr>
          <w:rFonts w:ascii="Arial" w:hAnsi="Arial" w:cs="Arial"/>
        </w:rPr>
        <w:t xml:space="preserve">dults were </w:t>
      </w:r>
      <w:r w:rsidR="00631603">
        <w:rPr>
          <w:rFonts w:ascii="Arial" w:hAnsi="Arial" w:cs="Arial"/>
        </w:rPr>
        <w:t xml:space="preserve">then </w:t>
      </w:r>
      <w:r w:rsidR="00E14C23">
        <w:rPr>
          <w:rFonts w:ascii="Arial" w:hAnsi="Arial" w:cs="Arial"/>
        </w:rPr>
        <w:t xml:space="preserve">purposively recruited through a range of personal, employer and institutional contacts </w:t>
      </w:r>
      <w:r w:rsidR="00F82F0B">
        <w:rPr>
          <w:rFonts w:ascii="Arial" w:hAnsi="Arial" w:cs="Arial"/>
        </w:rPr>
        <w:t xml:space="preserve">as well as </w:t>
      </w:r>
      <w:r w:rsidR="00160633">
        <w:rPr>
          <w:rFonts w:ascii="Arial" w:hAnsi="Arial" w:cs="Arial"/>
        </w:rPr>
        <w:t xml:space="preserve">using </w:t>
      </w:r>
      <w:r w:rsidR="00F82F0B">
        <w:rPr>
          <w:rFonts w:ascii="Arial" w:hAnsi="Arial" w:cs="Arial"/>
        </w:rPr>
        <w:t xml:space="preserve">a snowball sampling technique </w:t>
      </w:r>
      <w:r w:rsidR="00E14C23">
        <w:rPr>
          <w:rFonts w:ascii="Arial" w:hAnsi="Arial" w:cs="Arial"/>
        </w:rPr>
        <w:t xml:space="preserve">so </w:t>
      </w:r>
      <w:r w:rsidR="00E14C23">
        <w:rPr>
          <w:rFonts w:ascii="Arial" w:hAnsi="Arial" w:cs="Arial"/>
        </w:rPr>
        <w:lastRenderedPageBreak/>
        <w:t xml:space="preserve">as to access a </w:t>
      </w:r>
      <w:r w:rsidR="008F1E35">
        <w:rPr>
          <w:rFonts w:ascii="Arial" w:hAnsi="Arial" w:cs="Arial"/>
        </w:rPr>
        <w:t xml:space="preserve">small, yet diverse sample of people in relation to </w:t>
      </w:r>
      <w:r w:rsidR="007C5995">
        <w:rPr>
          <w:rFonts w:ascii="Arial" w:hAnsi="Arial" w:cs="Arial"/>
        </w:rPr>
        <w:t xml:space="preserve">variables </w:t>
      </w:r>
      <w:r w:rsidR="00082FF0">
        <w:rPr>
          <w:rFonts w:ascii="Arial" w:hAnsi="Arial" w:cs="Arial"/>
        </w:rPr>
        <w:t xml:space="preserve">such as </w:t>
      </w:r>
      <w:r w:rsidR="008F1E35" w:rsidRPr="008F1E35">
        <w:rPr>
          <w:rFonts w:ascii="Arial" w:hAnsi="Arial" w:cs="Arial"/>
        </w:rPr>
        <w:t xml:space="preserve">age, </w:t>
      </w:r>
      <w:r w:rsidR="008F1E35">
        <w:rPr>
          <w:rFonts w:ascii="Arial" w:hAnsi="Arial" w:cs="Arial"/>
        </w:rPr>
        <w:t xml:space="preserve">gender, </w:t>
      </w:r>
      <w:r w:rsidR="008F1E35" w:rsidRPr="008F1E35">
        <w:rPr>
          <w:rFonts w:ascii="Arial" w:hAnsi="Arial" w:cs="Arial"/>
        </w:rPr>
        <w:t>occupation, education</w:t>
      </w:r>
      <w:r w:rsidR="000545CB">
        <w:rPr>
          <w:rFonts w:ascii="Arial" w:hAnsi="Arial" w:cs="Arial"/>
        </w:rPr>
        <w:t>al experience</w:t>
      </w:r>
      <w:r w:rsidR="008F1E35" w:rsidRPr="008F1E35">
        <w:rPr>
          <w:rFonts w:ascii="Arial" w:hAnsi="Arial" w:cs="Arial"/>
        </w:rPr>
        <w:t xml:space="preserve">, </w:t>
      </w:r>
      <w:proofErr w:type="gramStart"/>
      <w:r w:rsidR="008F1E35">
        <w:rPr>
          <w:rFonts w:ascii="Arial" w:hAnsi="Arial" w:cs="Arial"/>
        </w:rPr>
        <w:t>life</w:t>
      </w:r>
      <w:proofErr w:type="gramEnd"/>
      <w:r w:rsidR="008F1E35">
        <w:rPr>
          <w:rFonts w:ascii="Arial" w:hAnsi="Arial" w:cs="Arial"/>
        </w:rPr>
        <w:t xml:space="preserve">-stage and </w:t>
      </w:r>
      <w:r w:rsidR="008F1E35" w:rsidRPr="008F1E35">
        <w:rPr>
          <w:rFonts w:ascii="Arial" w:hAnsi="Arial" w:cs="Arial"/>
        </w:rPr>
        <w:t>living arrangements</w:t>
      </w:r>
      <w:r w:rsidR="007C5995">
        <w:rPr>
          <w:rFonts w:ascii="Arial" w:hAnsi="Arial" w:cs="Arial"/>
        </w:rPr>
        <w:t xml:space="preserve">. </w:t>
      </w:r>
      <w:r w:rsidR="00D253C3">
        <w:rPr>
          <w:rFonts w:ascii="Arial" w:hAnsi="Arial" w:cs="Arial"/>
        </w:rPr>
        <w:t xml:space="preserve"> </w:t>
      </w:r>
      <w:r w:rsidR="005B384F">
        <w:rPr>
          <w:rFonts w:ascii="Arial" w:hAnsi="Arial" w:cs="Arial"/>
        </w:rPr>
        <w:t>A comparable range of characteristics were sought from both cities and the final sample included 13 French and 14 British participants ranging in age from 23 -73, with a mean age of 45</w:t>
      </w:r>
      <w:r w:rsidR="005B384F" w:rsidRPr="008F1E35">
        <w:rPr>
          <w:rFonts w:ascii="Arial" w:hAnsi="Arial" w:cs="Arial"/>
        </w:rPr>
        <w:t>.</w:t>
      </w:r>
      <w:r w:rsidR="005B384F">
        <w:rPr>
          <w:rFonts w:ascii="Arial" w:hAnsi="Arial" w:cs="Arial"/>
        </w:rPr>
        <w:t xml:space="preserve">  A total of 12 women and 15 men were interviewed, a total of 15 lived with children in a family and the remaining 12 were either married/co-habiting without children or lived alone.  Further biographical details can be seen in Table 1.  It was </w:t>
      </w:r>
      <w:r w:rsidR="005B384F">
        <w:rPr>
          <w:rFonts w:ascii="Arial" w:hAnsi="Arial" w:cs="Arial"/>
        </w:rPr>
        <w:t xml:space="preserve">clearly </w:t>
      </w:r>
      <w:r w:rsidR="005B384F">
        <w:rPr>
          <w:rFonts w:ascii="Arial" w:hAnsi="Arial" w:cs="Arial"/>
        </w:rPr>
        <w:t xml:space="preserve">important to examine individuals from a range of social groups and social classes as such key variables </w:t>
      </w:r>
      <w:r w:rsidR="005B384F" w:rsidRPr="00ED7E69">
        <w:rPr>
          <w:rFonts w:ascii="Arial" w:hAnsi="Arial" w:cs="Arial"/>
        </w:rPr>
        <w:t xml:space="preserve">are an important influence on attitudes in relation to cooking and help account for variation in behaviour.  </w:t>
      </w:r>
      <w:r w:rsidR="005B384F">
        <w:rPr>
          <w:rFonts w:ascii="Arial" w:hAnsi="Arial" w:cs="Arial"/>
        </w:rPr>
        <w:t xml:space="preserve">People’s food related practices are acquired through the on-going process of socialisation and </w:t>
      </w:r>
      <w:proofErr w:type="spellStart"/>
      <w:r w:rsidR="005B384F">
        <w:rPr>
          <w:rFonts w:ascii="Arial" w:hAnsi="Arial" w:cs="Arial"/>
        </w:rPr>
        <w:t>Bave</w:t>
      </w:r>
      <w:proofErr w:type="spellEnd"/>
      <w:r w:rsidR="005B384F">
        <w:rPr>
          <w:rFonts w:ascii="Arial" w:hAnsi="Arial" w:cs="Arial"/>
        </w:rPr>
        <w:t xml:space="preserve"> </w:t>
      </w:r>
      <w:r w:rsidR="005B384F" w:rsidRPr="00A23B08">
        <w:rPr>
          <w:rFonts w:ascii="Arial" w:hAnsi="Arial" w:cs="Arial"/>
          <w:i/>
        </w:rPr>
        <w:t>et al.</w:t>
      </w:r>
      <w:r w:rsidR="005B384F">
        <w:rPr>
          <w:rFonts w:ascii="Arial" w:hAnsi="Arial" w:cs="Arial"/>
        </w:rPr>
        <w:t xml:space="preserve"> (2008; 488) suggest that different family backgrounds, values and practices will subconsciously pre-dispose individuals to act in certain ways although their behaviours will also “be </w:t>
      </w:r>
      <w:r w:rsidR="005B384F" w:rsidRPr="009A309F">
        <w:rPr>
          <w:rFonts w:ascii="Arial" w:hAnsi="Arial" w:cs="Arial"/>
        </w:rPr>
        <w:t>constructed in</w:t>
      </w:r>
      <w:r w:rsidR="005B384F">
        <w:rPr>
          <w:rFonts w:ascii="Arial" w:hAnsi="Arial" w:cs="Arial"/>
        </w:rPr>
        <w:t xml:space="preserve"> </w:t>
      </w:r>
      <w:r w:rsidR="005B384F" w:rsidRPr="009A309F">
        <w:rPr>
          <w:rFonts w:ascii="Arial" w:hAnsi="Arial" w:cs="Arial"/>
        </w:rPr>
        <w:t>response to the constraints operating in daily life</w:t>
      </w:r>
      <w:r w:rsidR="005B384F">
        <w:rPr>
          <w:rFonts w:ascii="Arial" w:hAnsi="Arial" w:cs="Arial"/>
        </w:rPr>
        <w:t>”</w:t>
      </w:r>
      <w:r w:rsidR="005B384F" w:rsidRPr="009A309F">
        <w:rPr>
          <w:rFonts w:ascii="Arial" w:hAnsi="Arial" w:cs="Arial"/>
        </w:rPr>
        <w:t>.</w:t>
      </w:r>
      <w:r w:rsidR="005B384F">
        <w:rPr>
          <w:rFonts w:ascii="Arial" w:hAnsi="Arial" w:cs="Arial"/>
        </w:rPr>
        <w:t xml:space="preserve"> </w:t>
      </w:r>
      <w:r w:rsidR="00ED7E69">
        <w:rPr>
          <w:rFonts w:ascii="Arial" w:hAnsi="Arial" w:cs="Arial"/>
        </w:rPr>
        <w:t xml:space="preserve"> </w:t>
      </w:r>
      <w:r w:rsidR="005B384F" w:rsidRPr="00D4200D">
        <w:rPr>
          <w:rFonts w:ascii="Arial" w:hAnsi="Arial" w:cs="Arial"/>
        </w:rPr>
        <w:t>Bourdieu</w:t>
      </w:r>
      <w:r w:rsidR="005B384F">
        <w:rPr>
          <w:rFonts w:ascii="Arial" w:hAnsi="Arial" w:cs="Arial"/>
        </w:rPr>
        <w:t xml:space="preserve"> (</w:t>
      </w:r>
      <w:r w:rsidR="005B384F" w:rsidRPr="00D4200D">
        <w:rPr>
          <w:rFonts w:ascii="Arial" w:hAnsi="Arial" w:cs="Arial"/>
        </w:rPr>
        <w:t>1984</w:t>
      </w:r>
      <w:r w:rsidR="005B384F">
        <w:rPr>
          <w:rFonts w:ascii="Arial" w:hAnsi="Arial" w:cs="Arial"/>
        </w:rPr>
        <w:t>) explains how those whose life experiences have exposed them to more resources will develop greater cultural capital and will be in a better position to acquire ‘good taste’</w:t>
      </w:r>
      <w:r w:rsidR="00ED7E69">
        <w:rPr>
          <w:rFonts w:ascii="Arial" w:hAnsi="Arial" w:cs="Arial"/>
        </w:rPr>
        <w:t xml:space="preserve">. </w:t>
      </w:r>
      <w:r w:rsidR="005B384F">
        <w:rPr>
          <w:rFonts w:ascii="Arial" w:hAnsi="Arial" w:cs="Arial"/>
        </w:rPr>
        <w:t xml:space="preserve"> </w:t>
      </w:r>
      <w:r w:rsidR="00ED7E69">
        <w:rPr>
          <w:rFonts w:ascii="Arial" w:hAnsi="Arial" w:cs="Arial"/>
        </w:rPr>
        <w:t>A</w:t>
      </w:r>
      <w:r w:rsidR="005B384F">
        <w:rPr>
          <w:rFonts w:ascii="Arial" w:hAnsi="Arial" w:cs="Arial"/>
        </w:rPr>
        <w:t>t the same time</w:t>
      </w:r>
      <w:r w:rsidR="00ED7E69">
        <w:rPr>
          <w:rFonts w:ascii="Arial" w:hAnsi="Arial" w:cs="Arial"/>
        </w:rPr>
        <w:t>,</w:t>
      </w:r>
      <w:r w:rsidR="005B384F">
        <w:rPr>
          <w:rFonts w:ascii="Arial" w:hAnsi="Arial" w:cs="Arial"/>
        </w:rPr>
        <w:t xml:space="preserve"> other writers (</w:t>
      </w:r>
      <w:r w:rsidR="00ED7E69">
        <w:rPr>
          <w:rFonts w:ascii="Arial" w:hAnsi="Arial" w:cs="Arial"/>
        </w:rPr>
        <w:t xml:space="preserve">see </w:t>
      </w:r>
      <w:r w:rsidR="005B384F">
        <w:rPr>
          <w:rFonts w:ascii="Arial" w:hAnsi="Arial" w:cs="Arial"/>
        </w:rPr>
        <w:t xml:space="preserve">Charles </w:t>
      </w:r>
      <w:r w:rsidR="005B384F" w:rsidRPr="009D3E12">
        <w:rPr>
          <w:rFonts w:ascii="Arial" w:hAnsi="Arial" w:cs="Arial"/>
          <w:i/>
        </w:rPr>
        <w:t>et al</w:t>
      </w:r>
      <w:r w:rsidR="005B384F">
        <w:rPr>
          <w:rFonts w:ascii="Arial" w:hAnsi="Arial" w:cs="Arial"/>
        </w:rPr>
        <w:t xml:space="preserve">., 1984 &amp; 1990; </w:t>
      </w:r>
      <w:proofErr w:type="spellStart"/>
      <w:r w:rsidR="005B384F">
        <w:rPr>
          <w:rFonts w:ascii="Arial" w:hAnsi="Arial" w:cs="Arial"/>
        </w:rPr>
        <w:t>Murcott</w:t>
      </w:r>
      <w:proofErr w:type="spellEnd"/>
      <w:r w:rsidR="005B384F">
        <w:rPr>
          <w:rFonts w:ascii="Arial" w:hAnsi="Arial" w:cs="Arial"/>
        </w:rPr>
        <w:t xml:space="preserve"> 1995b) have discussed how food is a particularly distinctive and recognisable marker of status and cultural capital thus further emphasising the need to ensure the sample </w:t>
      </w:r>
      <w:r w:rsidR="00ED7E69">
        <w:rPr>
          <w:rFonts w:ascii="Arial" w:hAnsi="Arial" w:cs="Arial"/>
        </w:rPr>
        <w:t xml:space="preserve">for this research </w:t>
      </w:r>
      <w:r w:rsidR="005B384F">
        <w:rPr>
          <w:rFonts w:ascii="Arial" w:hAnsi="Arial" w:cs="Arial"/>
        </w:rPr>
        <w:t xml:space="preserve">was drawn from across not only national but </w:t>
      </w:r>
      <w:r w:rsidR="00ED7E69">
        <w:rPr>
          <w:rFonts w:ascii="Arial" w:hAnsi="Arial" w:cs="Arial"/>
        </w:rPr>
        <w:t xml:space="preserve">also </w:t>
      </w:r>
      <w:r w:rsidR="005B384F">
        <w:rPr>
          <w:rFonts w:ascii="Arial" w:hAnsi="Arial" w:cs="Arial"/>
        </w:rPr>
        <w:t>social boundaries.</w:t>
      </w:r>
    </w:p>
    <w:p w:rsidR="005B384F" w:rsidRDefault="005B384F" w:rsidP="009A451D">
      <w:pPr>
        <w:spacing w:line="480" w:lineRule="auto"/>
        <w:rPr>
          <w:rFonts w:ascii="Arial" w:hAnsi="Arial" w:cs="Arial"/>
        </w:rPr>
      </w:pPr>
    </w:p>
    <w:p w:rsidR="00D162B7" w:rsidRPr="00B3632D" w:rsidRDefault="00DE4B01" w:rsidP="009A451D">
      <w:pPr>
        <w:spacing w:line="480" w:lineRule="auto"/>
        <w:rPr>
          <w:rFonts w:ascii="Arial" w:hAnsi="Arial" w:cs="Arial"/>
        </w:rPr>
      </w:pPr>
      <w:r>
        <w:rPr>
          <w:rFonts w:ascii="Arial" w:hAnsi="Arial" w:cs="Arial"/>
        </w:rPr>
        <w:t>Interviews</w:t>
      </w:r>
    </w:p>
    <w:p w:rsidR="00434736" w:rsidRDefault="00CC337B" w:rsidP="009A451D">
      <w:pPr>
        <w:spacing w:line="480" w:lineRule="auto"/>
        <w:rPr>
          <w:rFonts w:ascii="Arial" w:hAnsi="Arial" w:cs="Arial"/>
        </w:rPr>
      </w:pPr>
      <w:r>
        <w:rPr>
          <w:rFonts w:ascii="Arial" w:hAnsi="Arial" w:cs="Arial"/>
        </w:rPr>
        <w:t xml:space="preserve">Based on the review of literature, </w:t>
      </w:r>
      <w:r w:rsidR="00210280">
        <w:rPr>
          <w:rFonts w:ascii="Arial" w:hAnsi="Arial" w:cs="Arial"/>
        </w:rPr>
        <w:t xml:space="preserve">an </w:t>
      </w:r>
      <w:r w:rsidR="0030491F" w:rsidRPr="00F2317E">
        <w:rPr>
          <w:rFonts w:ascii="Arial" w:hAnsi="Arial" w:cs="Arial"/>
        </w:rPr>
        <w:t>in-depth</w:t>
      </w:r>
      <w:r>
        <w:rPr>
          <w:rFonts w:ascii="Arial" w:hAnsi="Arial" w:cs="Arial"/>
        </w:rPr>
        <w:t xml:space="preserve"> semi-structured</w:t>
      </w:r>
      <w:r w:rsidR="0030491F" w:rsidRPr="00F2317E">
        <w:rPr>
          <w:rFonts w:ascii="Arial" w:hAnsi="Arial" w:cs="Arial"/>
        </w:rPr>
        <w:t xml:space="preserve"> interview</w:t>
      </w:r>
      <w:r w:rsidR="00210280">
        <w:rPr>
          <w:rFonts w:ascii="Arial" w:hAnsi="Arial" w:cs="Arial"/>
        </w:rPr>
        <w:t xml:space="preserve"> guide was</w:t>
      </w:r>
      <w:r>
        <w:rPr>
          <w:rFonts w:ascii="Arial" w:hAnsi="Arial" w:cs="Arial"/>
        </w:rPr>
        <w:t xml:space="preserve"> de</w:t>
      </w:r>
      <w:r w:rsidR="00610939">
        <w:rPr>
          <w:rFonts w:ascii="Arial" w:hAnsi="Arial" w:cs="Arial"/>
        </w:rPr>
        <w:t xml:space="preserve">signed </w:t>
      </w:r>
      <w:r w:rsidR="00210280">
        <w:rPr>
          <w:rFonts w:ascii="Arial" w:hAnsi="Arial" w:cs="Arial"/>
        </w:rPr>
        <w:t xml:space="preserve">and respondents were </w:t>
      </w:r>
      <w:r w:rsidR="00B22667">
        <w:rPr>
          <w:rFonts w:ascii="Arial" w:hAnsi="Arial" w:cs="Arial"/>
        </w:rPr>
        <w:t xml:space="preserve">individually </w:t>
      </w:r>
      <w:r w:rsidR="00210280">
        <w:rPr>
          <w:rFonts w:ascii="Arial" w:hAnsi="Arial" w:cs="Arial"/>
        </w:rPr>
        <w:t xml:space="preserve">asked open-ended questions based </w:t>
      </w:r>
      <w:r w:rsidR="00610939">
        <w:rPr>
          <w:rFonts w:ascii="Arial" w:hAnsi="Arial" w:cs="Arial"/>
        </w:rPr>
        <w:t>around two key themes</w:t>
      </w:r>
      <w:r>
        <w:rPr>
          <w:rFonts w:ascii="Arial" w:hAnsi="Arial" w:cs="Arial"/>
        </w:rPr>
        <w:t>.</w:t>
      </w:r>
      <w:r w:rsidR="00D253C3">
        <w:rPr>
          <w:rFonts w:ascii="Arial" w:hAnsi="Arial" w:cs="Arial"/>
        </w:rPr>
        <w:t xml:space="preserve"> </w:t>
      </w:r>
      <w:r>
        <w:rPr>
          <w:rFonts w:ascii="Arial" w:hAnsi="Arial" w:cs="Arial"/>
        </w:rPr>
        <w:t xml:space="preserve"> </w:t>
      </w:r>
      <w:r w:rsidR="00610939">
        <w:rPr>
          <w:rFonts w:ascii="Arial" w:hAnsi="Arial" w:cs="Arial"/>
        </w:rPr>
        <w:t xml:space="preserve">Initially, </w:t>
      </w:r>
      <w:r>
        <w:rPr>
          <w:rFonts w:ascii="Arial" w:hAnsi="Arial" w:cs="Arial"/>
        </w:rPr>
        <w:t xml:space="preserve">respondents </w:t>
      </w:r>
      <w:r w:rsidR="00610939">
        <w:rPr>
          <w:rFonts w:ascii="Arial" w:hAnsi="Arial" w:cs="Arial"/>
        </w:rPr>
        <w:t xml:space="preserve">were asked </w:t>
      </w:r>
      <w:r>
        <w:rPr>
          <w:rFonts w:ascii="Arial" w:hAnsi="Arial" w:cs="Arial"/>
        </w:rPr>
        <w:t xml:space="preserve">to reflect </w:t>
      </w:r>
      <w:r w:rsidR="006D7816">
        <w:rPr>
          <w:rFonts w:ascii="Arial" w:hAnsi="Arial" w:cs="Arial"/>
        </w:rPr>
        <w:t>upon the</w:t>
      </w:r>
      <w:r w:rsidR="00434736">
        <w:rPr>
          <w:rFonts w:ascii="Arial" w:hAnsi="Arial" w:cs="Arial"/>
        </w:rPr>
        <w:t xml:space="preserve"> </w:t>
      </w:r>
      <w:r w:rsidR="006B683A">
        <w:rPr>
          <w:rFonts w:ascii="Arial" w:hAnsi="Arial" w:cs="Arial"/>
        </w:rPr>
        <w:t xml:space="preserve">range of </w:t>
      </w:r>
      <w:r w:rsidR="00434736" w:rsidRPr="00A2403E">
        <w:rPr>
          <w:rFonts w:ascii="Arial" w:hAnsi="Arial" w:cs="Arial"/>
        </w:rPr>
        <w:lastRenderedPageBreak/>
        <w:t>foods eaten in the</w:t>
      </w:r>
      <w:r w:rsidR="00610939">
        <w:rPr>
          <w:rFonts w:ascii="Arial" w:hAnsi="Arial" w:cs="Arial"/>
        </w:rPr>
        <w:t>ir</w:t>
      </w:r>
      <w:r w:rsidR="00434736" w:rsidRPr="00A2403E">
        <w:rPr>
          <w:rFonts w:ascii="Arial" w:hAnsi="Arial" w:cs="Arial"/>
        </w:rPr>
        <w:t xml:space="preserve"> home</w:t>
      </w:r>
      <w:r w:rsidR="00610939">
        <w:rPr>
          <w:rFonts w:ascii="Arial" w:hAnsi="Arial" w:cs="Arial"/>
        </w:rPr>
        <w:t>s</w:t>
      </w:r>
      <w:r w:rsidR="007556E7">
        <w:rPr>
          <w:rFonts w:ascii="Arial" w:hAnsi="Arial" w:cs="Arial"/>
        </w:rPr>
        <w:t>, both the everyday and the occasional,</w:t>
      </w:r>
      <w:r w:rsidR="00262ED3">
        <w:rPr>
          <w:rFonts w:ascii="Arial" w:hAnsi="Arial" w:cs="Arial"/>
        </w:rPr>
        <w:t xml:space="preserve"> including</w:t>
      </w:r>
      <w:r w:rsidR="00434736">
        <w:rPr>
          <w:rFonts w:ascii="Arial" w:hAnsi="Arial" w:cs="Arial"/>
        </w:rPr>
        <w:t xml:space="preserve"> how they were prepared and by whom, the </w:t>
      </w:r>
      <w:r w:rsidR="00610939">
        <w:rPr>
          <w:rFonts w:ascii="Arial" w:hAnsi="Arial" w:cs="Arial"/>
        </w:rPr>
        <w:t xml:space="preserve">amount of </w:t>
      </w:r>
      <w:r w:rsidR="00434736">
        <w:rPr>
          <w:rFonts w:ascii="Arial" w:hAnsi="Arial" w:cs="Arial"/>
        </w:rPr>
        <w:t xml:space="preserve">time spent </w:t>
      </w:r>
      <w:r w:rsidR="007556E7">
        <w:rPr>
          <w:rFonts w:ascii="Arial" w:hAnsi="Arial" w:cs="Arial"/>
        </w:rPr>
        <w:t>preparing such foods,</w:t>
      </w:r>
      <w:r w:rsidR="00434736">
        <w:rPr>
          <w:rFonts w:ascii="Arial" w:hAnsi="Arial" w:cs="Arial"/>
        </w:rPr>
        <w:t xml:space="preserve"> </w:t>
      </w:r>
      <w:r w:rsidR="007556E7">
        <w:rPr>
          <w:rFonts w:ascii="Arial" w:hAnsi="Arial" w:cs="Arial"/>
        </w:rPr>
        <w:t xml:space="preserve">what they thought constituted a ‘proper meal’ </w:t>
      </w:r>
      <w:r w:rsidR="00434736">
        <w:rPr>
          <w:rFonts w:ascii="Arial" w:hAnsi="Arial" w:cs="Arial"/>
        </w:rPr>
        <w:t xml:space="preserve">and </w:t>
      </w:r>
      <w:r>
        <w:rPr>
          <w:rFonts w:ascii="Arial" w:hAnsi="Arial" w:cs="Arial"/>
        </w:rPr>
        <w:t xml:space="preserve">to recall </w:t>
      </w:r>
      <w:r w:rsidR="00A2403E">
        <w:rPr>
          <w:rFonts w:ascii="Arial" w:hAnsi="Arial" w:cs="Arial"/>
        </w:rPr>
        <w:t xml:space="preserve">how </w:t>
      </w:r>
      <w:r w:rsidR="007556E7">
        <w:rPr>
          <w:rFonts w:ascii="Arial" w:hAnsi="Arial" w:cs="Arial"/>
        </w:rPr>
        <w:t xml:space="preserve">current </w:t>
      </w:r>
      <w:r w:rsidR="00404840">
        <w:rPr>
          <w:rFonts w:ascii="Arial" w:hAnsi="Arial" w:cs="Arial"/>
        </w:rPr>
        <w:t xml:space="preserve">food practices </w:t>
      </w:r>
      <w:r w:rsidR="003B15E0">
        <w:rPr>
          <w:rFonts w:ascii="Arial" w:hAnsi="Arial" w:cs="Arial"/>
        </w:rPr>
        <w:t xml:space="preserve">compared to </w:t>
      </w:r>
      <w:r w:rsidR="00404840">
        <w:rPr>
          <w:rFonts w:ascii="Arial" w:hAnsi="Arial" w:cs="Arial"/>
        </w:rPr>
        <w:t>what they re</w:t>
      </w:r>
      <w:r>
        <w:rPr>
          <w:rFonts w:ascii="Arial" w:hAnsi="Arial" w:cs="Arial"/>
        </w:rPr>
        <w:t xml:space="preserve">membered </w:t>
      </w:r>
      <w:r w:rsidR="00404840">
        <w:rPr>
          <w:rFonts w:ascii="Arial" w:hAnsi="Arial" w:cs="Arial"/>
        </w:rPr>
        <w:t>happening in the home</w:t>
      </w:r>
      <w:r w:rsidR="00A166F6">
        <w:rPr>
          <w:rFonts w:ascii="Arial" w:hAnsi="Arial" w:cs="Arial"/>
        </w:rPr>
        <w:t>s</w:t>
      </w:r>
      <w:r w:rsidR="00404840">
        <w:rPr>
          <w:rFonts w:ascii="Arial" w:hAnsi="Arial" w:cs="Arial"/>
        </w:rPr>
        <w:t xml:space="preserve"> of their childhood</w:t>
      </w:r>
      <w:r w:rsidR="009D1241">
        <w:rPr>
          <w:rFonts w:ascii="Arial" w:hAnsi="Arial" w:cs="Arial"/>
        </w:rPr>
        <w:t xml:space="preserve">.  </w:t>
      </w:r>
      <w:r w:rsidR="00404840">
        <w:rPr>
          <w:rFonts w:ascii="Arial" w:hAnsi="Arial" w:cs="Arial"/>
        </w:rPr>
        <w:t xml:space="preserve">The second </w:t>
      </w:r>
      <w:r w:rsidR="00610939">
        <w:rPr>
          <w:rFonts w:ascii="Arial" w:hAnsi="Arial" w:cs="Arial"/>
        </w:rPr>
        <w:t>theme</w:t>
      </w:r>
      <w:r w:rsidR="009D4AF0">
        <w:rPr>
          <w:rFonts w:ascii="Arial" w:hAnsi="Arial" w:cs="Arial"/>
        </w:rPr>
        <w:t xml:space="preserve"> </w:t>
      </w:r>
      <w:r w:rsidR="00434736">
        <w:rPr>
          <w:rFonts w:ascii="Arial" w:hAnsi="Arial" w:cs="Arial"/>
        </w:rPr>
        <w:t xml:space="preserve">focused on </w:t>
      </w:r>
      <w:r w:rsidR="00404840">
        <w:rPr>
          <w:rFonts w:ascii="Arial" w:hAnsi="Arial" w:cs="Arial"/>
        </w:rPr>
        <w:t xml:space="preserve">how they had learnt to cook, how confident they </w:t>
      </w:r>
      <w:r w:rsidR="00A166F6">
        <w:rPr>
          <w:rFonts w:ascii="Arial" w:hAnsi="Arial" w:cs="Arial"/>
        </w:rPr>
        <w:t xml:space="preserve">now </w:t>
      </w:r>
      <w:r>
        <w:rPr>
          <w:rFonts w:ascii="Arial" w:hAnsi="Arial" w:cs="Arial"/>
        </w:rPr>
        <w:t xml:space="preserve">felt </w:t>
      </w:r>
      <w:r w:rsidR="009D4AF0">
        <w:rPr>
          <w:rFonts w:ascii="Arial" w:hAnsi="Arial" w:cs="Arial"/>
        </w:rPr>
        <w:t>to cook</w:t>
      </w:r>
      <w:r w:rsidR="00434736">
        <w:rPr>
          <w:rFonts w:ascii="Arial" w:hAnsi="Arial" w:cs="Arial"/>
        </w:rPr>
        <w:t xml:space="preserve"> and </w:t>
      </w:r>
      <w:r w:rsidR="00354BBB">
        <w:rPr>
          <w:rFonts w:ascii="Arial" w:hAnsi="Arial" w:cs="Arial"/>
        </w:rPr>
        <w:t xml:space="preserve">to </w:t>
      </w:r>
      <w:r w:rsidR="00355C96">
        <w:rPr>
          <w:rFonts w:ascii="Arial" w:hAnsi="Arial" w:cs="Arial"/>
        </w:rPr>
        <w:t xml:space="preserve">discuss </w:t>
      </w:r>
      <w:r w:rsidR="00404840">
        <w:rPr>
          <w:rFonts w:ascii="Arial" w:hAnsi="Arial" w:cs="Arial"/>
        </w:rPr>
        <w:t>the factors that influenced decision</w:t>
      </w:r>
      <w:r w:rsidR="003B15E0">
        <w:rPr>
          <w:rFonts w:ascii="Arial" w:hAnsi="Arial" w:cs="Arial"/>
        </w:rPr>
        <w:t>s</w:t>
      </w:r>
      <w:r w:rsidR="00404840">
        <w:rPr>
          <w:rFonts w:ascii="Arial" w:hAnsi="Arial" w:cs="Arial"/>
        </w:rPr>
        <w:t xml:space="preserve"> of </w:t>
      </w:r>
      <w:r w:rsidR="003B15E0">
        <w:rPr>
          <w:rFonts w:ascii="Arial" w:hAnsi="Arial" w:cs="Arial"/>
        </w:rPr>
        <w:t xml:space="preserve">who prepared </w:t>
      </w:r>
      <w:r w:rsidR="00404840">
        <w:rPr>
          <w:rFonts w:ascii="Arial" w:hAnsi="Arial" w:cs="Arial"/>
        </w:rPr>
        <w:t>what foods for consumption</w:t>
      </w:r>
      <w:r w:rsidR="009D1241">
        <w:rPr>
          <w:rFonts w:ascii="Arial" w:hAnsi="Arial" w:cs="Arial"/>
        </w:rPr>
        <w:t xml:space="preserve">.  </w:t>
      </w:r>
      <w:r w:rsidR="00354BBB">
        <w:rPr>
          <w:rFonts w:ascii="Arial" w:hAnsi="Arial" w:cs="Arial"/>
        </w:rPr>
        <w:t xml:space="preserve">Further probing questions were </w:t>
      </w:r>
      <w:r w:rsidR="00210280">
        <w:rPr>
          <w:rFonts w:ascii="Arial" w:hAnsi="Arial" w:cs="Arial"/>
        </w:rPr>
        <w:t>used to encourage respondents to expand upon their descriptions</w:t>
      </w:r>
      <w:r w:rsidR="00036AEE">
        <w:rPr>
          <w:rFonts w:ascii="Arial" w:hAnsi="Arial" w:cs="Arial"/>
        </w:rPr>
        <w:t xml:space="preserve">. </w:t>
      </w:r>
      <w:r w:rsidR="00210280">
        <w:rPr>
          <w:rFonts w:ascii="Arial" w:hAnsi="Arial" w:cs="Arial"/>
        </w:rPr>
        <w:t xml:space="preserve"> </w:t>
      </w:r>
      <w:r w:rsidR="00B77FD5" w:rsidRPr="00F2317E">
        <w:rPr>
          <w:rFonts w:ascii="Arial" w:hAnsi="Arial" w:cs="Arial"/>
        </w:rPr>
        <w:t xml:space="preserve">The interview </w:t>
      </w:r>
      <w:r w:rsidR="00EF6D72">
        <w:rPr>
          <w:rFonts w:ascii="Arial" w:hAnsi="Arial" w:cs="Arial"/>
        </w:rPr>
        <w:t xml:space="preserve">guide </w:t>
      </w:r>
      <w:r w:rsidR="00210280">
        <w:rPr>
          <w:rFonts w:ascii="Arial" w:hAnsi="Arial" w:cs="Arial"/>
        </w:rPr>
        <w:t xml:space="preserve">was </w:t>
      </w:r>
      <w:r w:rsidR="00B77FD5" w:rsidRPr="00F2317E">
        <w:rPr>
          <w:rFonts w:ascii="Arial" w:hAnsi="Arial" w:cs="Arial"/>
        </w:rPr>
        <w:t xml:space="preserve">piloted, amended, </w:t>
      </w:r>
      <w:r w:rsidR="00DB5D0A">
        <w:rPr>
          <w:rFonts w:ascii="Arial" w:hAnsi="Arial" w:cs="Arial"/>
        </w:rPr>
        <w:t xml:space="preserve">approved by </w:t>
      </w:r>
      <w:r w:rsidR="00B77FD5" w:rsidRPr="00F2317E">
        <w:rPr>
          <w:rFonts w:ascii="Arial" w:hAnsi="Arial" w:cs="Arial"/>
        </w:rPr>
        <w:t>City University’s Ethics Committee</w:t>
      </w:r>
      <w:r w:rsidR="00262ED3">
        <w:rPr>
          <w:rFonts w:ascii="Arial" w:hAnsi="Arial" w:cs="Arial"/>
        </w:rPr>
        <w:t>,</w:t>
      </w:r>
      <w:r w:rsidR="00DB5D0A">
        <w:rPr>
          <w:rFonts w:ascii="Arial" w:hAnsi="Arial" w:cs="Arial"/>
        </w:rPr>
        <w:t xml:space="preserve"> </w:t>
      </w:r>
      <w:r w:rsidR="00B77FD5" w:rsidRPr="00F2317E">
        <w:rPr>
          <w:rFonts w:ascii="Arial" w:hAnsi="Arial" w:cs="Arial"/>
        </w:rPr>
        <w:t>translated into French and checked by two native French speakers who were both bi-lingual</w:t>
      </w:r>
      <w:r w:rsidR="009D1241">
        <w:rPr>
          <w:rFonts w:ascii="Arial" w:hAnsi="Arial" w:cs="Arial"/>
        </w:rPr>
        <w:t xml:space="preserve">.  </w:t>
      </w:r>
      <w:r w:rsidR="00262ED3">
        <w:rPr>
          <w:rFonts w:ascii="Arial" w:hAnsi="Arial" w:cs="Arial"/>
        </w:rPr>
        <w:t xml:space="preserve">All interviews </w:t>
      </w:r>
      <w:r w:rsidR="00FB1AB1">
        <w:rPr>
          <w:rFonts w:ascii="Arial" w:hAnsi="Arial" w:cs="Arial"/>
        </w:rPr>
        <w:t xml:space="preserve">were undertaken by one of the researchers (AG) and </w:t>
      </w:r>
      <w:r w:rsidR="00262ED3">
        <w:rPr>
          <w:rFonts w:ascii="Arial" w:hAnsi="Arial" w:cs="Arial"/>
        </w:rPr>
        <w:t xml:space="preserve">in Britain </w:t>
      </w:r>
      <w:r w:rsidR="00FB1AB1">
        <w:rPr>
          <w:rFonts w:ascii="Arial" w:hAnsi="Arial" w:cs="Arial"/>
        </w:rPr>
        <w:t xml:space="preserve">these </w:t>
      </w:r>
      <w:r w:rsidR="00262ED3">
        <w:rPr>
          <w:rFonts w:ascii="Arial" w:hAnsi="Arial" w:cs="Arial"/>
        </w:rPr>
        <w:t>took place</w:t>
      </w:r>
      <w:r w:rsidR="00FB1AB1">
        <w:rPr>
          <w:rFonts w:ascii="Arial" w:hAnsi="Arial" w:cs="Arial"/>
        </w:rPr>
        <w:t xml:space="preserve"> in English while in France, French was used. </w:t>
      </w:r>
      <w:r w:rsidR="00D253C3">
        <w:rPr>
          <w:rFonts w:ascii="Arial" w:hAnsi="Arial" w:cs="Arial"/>
        </w:rPr>
        <w:t xml:space="preserve"> </w:t>
      </w:r>
      <w:r w:rsidR="00FB1AB1">
        <w:rPr>
          <w:rFonts w:ascii="Arial" w:hAnsi="Arial" w:cs="Arial"/>
        </w:rPr>
        <w:t>Interviews typically took one hour and i</w:t>
      </w:r>
      <w:r w:rsidR="00FB1AB1" w:rsidRPr="00634DE3">
        <w:rPr>
          <w:rFonts w:ascii="Arial" w:hAnsi="Arial" w:cs="Arial"/>
        </w:rPr>
        <w:t>nformed consent</w:t>
      </w:r>
      <w:r w:rsidR="00FB1AB1">
        <w:rPr>
          <w:rFonts w:ascii="Arial" w:hAnsi="Arial" w:cs="Arial"/>
        </w:rPr>
        <w:t xml:space="preserve"> forms were </w:t>
      </w:r>
      <w:r w:rsidR="00FB1AB1" w:rsidRPr="00634DE3">
        <w:rPr>
          <w:rFonts w:ascii="Arial" w:hAnsi="Arial" w:cs="Arial"/>
        </w:rPr>
        <w:t xml:space="preserve">obtained </w:t>
      </w:r>
      <w:r w:rsidR="00FB1AB1">
        <w:rPr>
          <w:rFonts w:ascii="Arial" w:hAnsi="Arial" w:cs="Arial"/>
        </w:rPr>
        <w:t xml:space="preserve">prior to </w:t>
      </w:r>
      <w:r w:rsidR="00EF6D72">
        <w:rPr>
          <w:rFonts w:ascii="Arial" w:hAnsi="Arial" w:cs="Arial"/>
        </w:rPr>
        <w:t>the commencement of each interview</w:t>
      </w:r>
      <w:r w:rsidR="00FB1AB1">
        <w:rPr>
          <w:rFonts w:ascii="Arial" w:hAnsi="Arial" w:cs="Arial"/>
        </w:rPr>
        <w:t xml:space="preserve">. </w:t>
      </w:r>
      <w:r w:rsidR="00D253C3">
        <w:rPr>
          <w:rFonts w:ascii="Arial" w:hAnsi="Arial" w:cs="Arial"/>
        </w:rPr>
        <w:t xml:space="preserve"> </w:t>
      </w:r>
      <w:r w:rsidR="00262ED3">
        <w:rPr>
          <w:rFonts w:ascii="Arial" w:hAnsi="Arial" w:cs="Arial"/>
        </w:rPr>
        <w:t xml:space="preserve">The interviews took place </w:t>
      </w:r>
      <w:r w:rsidR="00A166F6">
        <w:rPr>
          <w:rFonts w:ascii="Arial" w:hAnsi="Arial" w:cs="Arial"/>
        </w:rPr>
        <w:t xml:space="preserve">at times and in locations chosen by </w:t>
      </w:r>
      <w:r w:rsidR="00262ED3">
        <w:rPr>
          <w:rFonts w:ascii="Arial" w:hAnsi="Arial" w:cs="Arial"/>
        </w:rPr>
        <w:t>respondent</w:t>
      </w:r>
      <w:r w:rsidR="00A166F6">
        <w:rPr>
          <w:rFonts w:ascii="Arial" w:hAnsi="Arial" w:cs="Arial"/>
        </w:rPr>
        <w:t xml:space="preserve">s </w:t>
      </w:r>
      <w:r w:rsidR="00262ED3">
        <w:rPr>
          <w:rFonts w:ascii="Arial" w:hAnsi="Arial" w:cs="Arial"/>
        </w:rPr>
        <w:t xml:space="preserve">which were </w:t>
      </w:r>
      <w:r w:rsidR="00FB1AB1">
        <w:rPr>
          <w:rFonts w:ascii="Arial" w:hAnsi="Arial" w:cs="Arial"/>
        </w:rPr>
        <w:t xml:space="preserve">often </w:t>
      </w:r>
      <w:r w:rsidR="00262ED3" w:rsidRPr="00970F63">
        <w:rPr>
          <w:rFonts w:ascii="Arial" w:hAnsi="Arial" w:cs="Arial"/>
        </w:rPr>
        <w:t>their homes</w:t>
      </w:r>
      <w:r w:rsidR="00262ED3">
        <w:rPr>
          <w:rFonts w:ascii="Arial" w:hAnsi="Arial" w:cs="Arial"/>
        </w:rPr>
        <w:t xml:space="preserve"> or </w:t>
      </w:r>
      <w:r w:rsidR="00262ED3" w:rsidRPr="00970F63">
        <w:rPr>
          <w:rFonts w:ascii="Arial" w:hAnsi="Arial" w:cs="Arial"/>
        </w:rPr>
        <w:t>the homes of their friends</w:t>
      </w:r>
      <w:r w:rsidR="00262ED3">
        <w:rPr>
          <w:rFonts w:ascii="Arial" w:hAnsi="Arial" w:cs="Arial"/>
        </w:rPr>
        <w:t>/relatives and in a few instances, at their place of work or a nearby cafe.</w:t>
      </w:r>
    </w:p>
    <w:p w:rsidR="00B3632D" w:rsidRDefault="00B3632D" w:rsidP="009A451D">
      <w:pPr>
        <w:spacing w:line="480" w:lineRule="auto"/>
        <w:rPr>
          <w:rFonts w:ascii="Arial" w:hAnsi="Arial" w:cs="Arial"/>
        </w:rPr>
      </w:pPr>
    </w:p>
    <w:p w:rsidR="00213D9F" w:rsidRPr="00B3632D" w:rsidRDefault="00671922" w:rsidP="009A451D">
      <w:pPr>
        <w:spacing w:line="480" w:lineRule="auto"/>
        <w:rPr>
          <w:rFonts w:ascii="Arial" w:hAnsi="Arial" w:cs="Arial"/>
          <w:lang w:val="en-US"/>
        </w:rPr>
      </w:pPr>
      <w:r w:rsidRPr="00B3632D">
        <w:rPr>
          <w:rFonts w:ascii="Arial" w:hAnsi="Arial" w:cs="Arial"/>
          <w:lang w:val="en-US"/>
        </w:rPr>
        <w:t>Data Analysis</w:t>
      </w:r>
    </w:p>
    <w:p w:rsidR="008F7F35" w:rsidRDefault="008F7F35" w:rsidP="00036AEE">
      <w:pPr>
        <w:spacing w:line="480" w:lineRule="auto"/>
        <w:rPr>
          <w:rFonts w:ascii="Arial" w:hAnsi="Arial" w:cs="Arial"/>
        </w:rPr>
      </w:pPr>
      <w:r>
        <w:rPr>
          <w:rFonts w:ascii="Arial" w:hAnsi="Arial" w:cs="Arial"/>
        </w:rPr>
        <w:t>I</w:t>
      </w:r>
      <w:r w:rsidRPr="00EB15BD">
        <w:rPr>
          <w:rFonts w:ascii="Arial" w:hAnsi="Arial" w:cs="Arial"/>
        </w:rPr>
        <w:t>nterviews were recorded</w:t>
      </w:r>
      <w:r>
        <w:rPr>
          <w:rFonts w:ascii="Arial" w:hAnsi="Arial" w:cs="Arial"/>
        </w:rPr>
        <w:t xml:space="preserve">, </w:t>
      </w:r>
      <w:r w:rsidRPr="00EB15BD">
        <w:rPr>
          <w:rFonts w:ascii="Arial" w:hAnsi="Arial" w:cs="Arial"/>
        </w:rPr>
        <w:t xml:space="preserve">transcribed </w:t>
      </w:r>
      <w:r>
        <w:rPr>
          <w:rFonts w:ascii="Arial" w:hAnsi="Arial" w:cs="Arial"/>
        </w:rPr>
        <w:t xml:space="preserve">verbatim and those undertaken in </w:t>
      </w:r>
      <w:r w:rsidR="00D253C3">
        <w:rPr>
          <w:rFonts w:ascii="Arial" w:hAnsi="Arial" w:cs="Arial"/>
        </w:rPr>
        <w:t>French</w:t>
      </w:r>
      <w:r>
        <w:rPr>
          <w:rFonts w:ascii="Arial" w:hAnsi="Arial" w:cs="Arial"/>
        </w:rPr>
        <w:t xml:space="preserve"> were </w:t>
      </w:r>
      <w:r w:rsidRPr="00EB15BD">
        <w:rPr>
          <w:rFonts w:ascii="Arial" w:hAnsi="Arial" w:cs="Arial"/>
        </w:rPr>
        <w:t xml:space="preserve">translated </w:t>
      </w:r>
      <w:r w:rsidR="00036AEE">
        <w:rPr>
          <w:rFonts w:ascii="Arial" w:hAnsi="Arial" w:cs="Arial"/>
        </w:rPr>
        <w:t xml:space="preserve">into English during transcription </w:t>
      </w:r>
      <w:r w:rsidRPr="00EB15BD">
        <w:rPr>
          <w:rFonts w:ascii="Arial" w:hAnsi="Arial" w:cs="Arial"/>
        </w:rPr>
        <w:t xml:space="preserve">by </w:t>
      </w:r>
      <w:r>
        <w:rPr>
          <w:rFonts w:ascii="Arial" w:hAnsi="Arial" w:cs="Arial"/>
        </w:rPr>
        <w:t xml:space="preserve">one of </w:t>
      </w:r>
      <w:r w:rsidRPr="00EB15BD">
        <w:rPr>
          <w:rFonts w:ascii="Arial" w:hAnsi="Arial" w:cs="Arial"/>
        </w:rPr>
        <w:t>the researcher</w:t>
      </w:r>
      <w:r>
        <w:rPr>
          <w:rFonts w:ascii="Arial" w:hAnsi="Arial" w:cs="Arial"/>
        </w:rPr>
        <w:t xml:space="preserve">s (AG). </w:t>
      </w:r>
      <w:r w:rsidR="00D253C3">
        <w:rPr>
          <w:rFonts w:ascii="Arial" w:hAnsi="Arial" w:cs="Arial"/>
        </w:rPr>
        <w:t xml:space="preserve"> </w:t>
      </w:r>
      <w:r>
        <w:rPr>
          <w:rFonts w:ascii="Arial" w:hAnsi="Arial" w:cs="Arial"/>
        </w:rPr>
        <w:t xml:space="preserve">The accuracy of the translations was checked </w:t>
      </w:r>
      <w:r w:rsidRPr="00EB15BD">
        <w:rPr>
          <w:rFonts w:ascii="Arial" w:hAnsi="Arial" w:cs="Arial"/>
        </w:rPr>
        <w:t>by an English teacher of French in the UK</w:t>
      </w:r>
      <w:r>
        <w:rPr>
          <w:rFonts w:ascii="Arial" w:hAnsi="Arial" w:cs="Arial"/>
        </w:rPr>
        <w:t xml:space="preserve">. </w:t>
      </w:r>
      <w:r w:rsidR="00D253C3">
        <w:rPr>
          <w:rFonts w:ascii="Arial" w:hAnsi="Arial" w:cs="Arial"/>
        </w:rPr>
        <w:t xml:space="preserve"> </w:t>
      </w:r>
      <w:r>
        <w:rPr>
          <w:rFonts w:ascii="Arial" w:hAnsi="Arial" w:cs="Arial"/>
        </w:rPr>
        <w:t xml:space="preserve">The constant comparative method was used and the content of the interview transcripts were first examined and re-examined so as to get a sense of the interviews overall and simultaneously initial ideas for the categorisation of data emerged </w:t>
      </w:r>
      <w:r w:rsidRPr="00400FAD">
        <w:rPr>
          <w:rFonts w:ascii="Arial" w:hAnsi="Arial" w:cs="Arial"/>
        </w:rPr>
        <w:t>(Strauss &amp; Corbin, 1990</w:t>
      </w:r>
      <w:r w:rsidR="00D253C3">
        <w:rPr>
          <w:rFonts w:ascii="Arial" w:hAnsi="Arial" w:cs="Arial"/>
        </w:rPr>
        <w:t>;</w:t>
      </w:r>
      <w:r>
        <w:rPr>
          <w:rFonts w:ascii="Arial" w:hAnsi="Arial" w:cs="Arial"/>
        </w:rPr>
        <w:t xml:space="preserve"> </w:t>
      </w:r>
      <w:r w:rsidRPr="00400FAD">
        <w:rPr>
          <w:rFonts w:ascii="Arial" w:hAnsi="Arial" w:cs="Arial"/>
        </w:rPr>
        <w:t>Miles &amp;</w:t>
      </w:r>
      <w:r>
        <w:rPr>
          <w:rFonts w:ascii="Arial" w:hAnsi="Arial" w:cs="Arial"/>
        </w:rPr>
        <w:t xml:space="preserve"> </w:t>
      </w:r>
      <w:proofErr w:type="spellStart"/>
      <w:r>
        <w:rPr>
          <w:rFonts w:ascii="Arial" w:hAnsi="Arial" w:cs="Arial"/>
        </w:rPr>
        <w:t>Huberman</w:t>
      </w:r>
      <w:proofErr w:type="spellEnd"/>
      <w:r>
        <w:rPr>
          <w:rFonts w:ascii="Arial" w:hAnsi="Arial" w:cs="Arial"/>
        </w:rPr>
        <w:t>, 1994</w:t>
      </w:r>
      <w:r w:rsidR="00D253C3">
        <w:rPr>
          <w:rFonts w:ascii="Arial" w:hAnsi="Arial" w:cs="Arial"/>
        </w:rPr>
        <w:t>;</w:t>
      </w:r>
      <w:r w:rsidRPr="001F7722">
        <w:rPr>
          <w:rFonts w:ascii="Arial" w:hAnsi="Arial" w:cs="Arial"/>
        </w:rPr>
        <w:t xml:space="preserve"> </w:t>
      </w:r>
      <w:r w:rsidRPr="00DF5AAE">
        <w:rPr>
          <w:rFonts w:ascii="Arial" w:hAnsi="Arial" w:cs="Arial"/>
        </w:rPr>
        <w:t>Berg 2007</w:t>
      </w:r>
      <w:r w:rsidRPr="00400FAD">
        <w:rPr>
          <w:rFonts w:ascii="Arial" w:hAnsi="Arial" w:cs="Arial"/>
        </w:rPr>
        <w:t>)</w:t>
      </w:r>
      <w:r>
        <w:rPr>
          <w:rFonts w:ascii="Arial" w:hAnsi="Arial" w:cs="Arial"/>
        </w:rPr>
        <w:t xml:space="preserve">. </w:t>
      </w:r>
      <w:r w:rsidR="00D253C3">
        <w:rPr>
          <w:rFonts w:ascii="Arial" w:hAnsi="Arial" w:cs="Arial"/>
        </w:rPr>
        <w:t xml:space="preserve"> </w:t>
      </w:r>
      <w:r>
        <w:rPr>
          <w:rFonts w:ascii="Arial" w:hAnsi="Arial" w:cs="Arial"/>
        </w:rPr>
        <w:t xml:space="preserve">One page individual </w:t>
      </w:r>
      <w:r w:rsidRPr="00C11E3D">
        <w:rPr>
          <w:rFonts w:ascii="Arial" w:hAnsi="Arial" w:cs="Arial"/>
        </w:rPr>
        <w:lastRenderedPageBreak/>
        <w:t>biographical profile</w:t>
      </w:r>
      <w:r>
        <w:rPr>
          <w:rFonts w:ascii="Arial" w:hAnsi="Arial" w:cs="Arial"/>
        </w:rPr>
        <w:t xml:space="preserve">s were developed which </w:t>
      </w:r>
      <w:r w:rsidRPr="00C11E3D">
        <w:rPr>
          <w:rFonts w:ascii="Arial" w:hAnsi="Arial" w:cs="Arial"/>
        </w:rPr>
        <w:t xml:space="preserve">summarised </w:t>
      </w:r>
      <w:r>
        <w:rPr>
          <w:rFonts w:ascii="Arial" w:hAnsi="Arial" w:cs="Arial"/>
        </w:rPr>
        <w:t xml:space="preserve">respondents’ </w:t>
      </w:r>
      <w:r w:rsidRPr="00C11E3D">
        <w:rPr>
          <w:rFonts w:ascii="Arial" w:hAnsi="Arial" w:cs="Arial"/>
        </w:rPr>
        <w:t xml:space="preserve">overall attitudes and </w:t>
      </w:r>
      <w:r>
        <w:rPr>
          <w:rFonts w:ascii="Arial" w:hAnsi="Arial" w:cs="Arial"/>
        </w:rPr>
        <w:t xml:space="preserve">behaviours </w:t>
      </w:r>
      <w:r w:rsidRPr="00C11E3D">
        <w:rPr>
          <w:rFonts w:ascii="Arial" w:hAnsi="Arial" w:cs="Arial"/>
        </w:rPr>
        <w:t>in relation to cooking as well as describing their defining social characteristics</w:t>
      </w:r>
      <w:r>
        <w:rPr>
          <w:rFonts w:ascii="Arial" w:hAnsi="Arial" w:cs="Arial"/>
        </w:rPr>
        <w:t xml:space="preserve">.  A synopsis of such profiles can be seen in table 1 and such a process </w:t>
      </w:r>
      <w:r w:rsidRPr="00C11E3D">
        <w:rPr>
          <w:rFonts w:ascii="Arial" w:hAnsi="Arial" w:cs="Arial"/>
        </w:rPr>
        <w:t>made an important contribution to the early stages of analysis (</w:t>
      </w:r>
      <w:r>
        <w:rPr>
          <w:rFonts w:ascii="Arial" w:hAnsi="Arial" w:cs="Arial"/>
        </w:rPr>
        <w:t xml:space="preserve">see </w:t>
      </w:r>
      <w:r w:rsidRPr="00C11E3D">
        <w:rPr>
          <w:rFonts w:ascii="Arial" w:hAnsi="Arial" w:cs="Arial"/>
        </w:rPr>
        <w:t>Richards 1998).</w:t>
      </w:r>
      <w:r>
        <w:rPr>
          <w:rFonts w:ascii="Arial" w:hAnsi="Arial" w:cs="Arial"/>
        </w:rPr>
        <w:t xml:space="preserve"> </w:t>
      </w:r>
      <w:r w:rsidR="00D253C3">
        <w:rPr>
          <w:rFonts w:ascii="Arial" w:hAnsi="Arial" w:cs="Arial"/>
        </w:rPr>
        <w:t xml:space="preserve"> </w:t>
      </w:r>
      <w:r>
        <w:rPr>
          <w:rFonts w:ascii="Arial" w:hAnsi="Arial" w:cs="Arial"/>
        </w:rPr>
        <w:t xml:space="preserve">An iterative process of reviewing the literature and analysing the emergent themes served to refine the categories and the interview transcripts were subsequently entered into </w:t>
      </w:r>
      <w:proofErr w:type="spellStart"/>
      <w:r>
        <w:rPr>
          <w:rFonts w:ascii="Arial" w:hAnsi="Arial" w:cs="Arial"/>
        </w:rPr>
        <w:t>NVivo</w:t>
      </w:r>
      <w:proofErr w:type="spellEnd"/>
      <w:r>
        <w:rPr>
          <w:rFonts w:ascii="Arial" w:hAnsi="Arial" w:cs="Arial"/>
        </w:rPr>
        <w:t xml:space="preserve">, re-read and then coded accordingly. </w:t>
      </w:r>
      <w:r w:rsidR="00D253C3">
        <w:rPr>
          <w:rFonts w:ascii="Arial" w:hAnsi="Arial" w:cs="Arial"/>
        </w:rPr>
        <w:t xml:space="preserve"> </w:t>
      </w:r>
      <w:r w:rsidR="00722B73">
        <w:rPr>
          <w:rFonts w:ascii="Arial" w:hAnsi="Arial" w:cs="Arial"/>
        </w:rPr>
        <w:t xml:space="preserve">Categories or “nodes” for analysis revolved around themes such as </w:t>
      </w:r>
      <w:r>
        <w:rPr>
          <w:rFonts w:ascii="Arial" w:hAnsi="Arial" w:cs="Arial"/>
        </w:rPr>
        <w:t xml:space="preserve">‘domestic cooking habits’ and included ‘frequency of cooking’, ‘gender roles and responsibility for cooking’, ‘influences on domestic food practices’, ‘learning to cook and confidence’, ‘childhood memories of cooking in the home’ etc. </w:t>
      </w:r>
      <w:r w:rsidR="00D253C3">
        <w:rPr>
          <w:rFonts w:ascii="Arial" w:hAnsi="Arial" w:cs="Arial"/>
        </w:rPr>
        <w:t xml:space="preserve"> </w:t>
      </w:r>
      <w:r>
        <w:rPr>
          <w:rFonts w:ascii="Arial" w:hAnsi="Arial" w:cs="Arial"/>
        </w:rPr>
        <w:t>The use of computer software facilitated the process of analysis as data categorised under each “node” could more easily be compared, reorganised and summarised and the writing of a</w:t>
      </w:r>
      <w:r w:rsidRPr="00B6383A">
        <w:rPr>
          <w:rFonts w:ascii="Arial" w:hAnsi="Arial" w:cs="Arial"/>
        </w:rPr>
        <w:t>nalytical memos</w:t>
      </w:r>
      <w:r>
        <w:rPr>
          <w:rFonts w:ascii="Arial" w:hAnsi="Arial" w:cs="Arial"/>
        </w:rPr>
        <w:t xml:space="preserve"> further helped direct and log the refinement of </w:t>
      </w:r>
      <w:r w:rsidRPr="00B6383A">
        <w:rPr>
          <w:rFonts w:ascii="Arial" w:hAnsi="Arial" w:cs="Arial"/>
        </w:rPr>
        <w:t xml:space="preserve">themes within and across </w:t>
      </w:r>
      <w:r>
        <w:rPr>
          <w:rFonts w:ascii="Arial" w:hAnsi="Arial" w:cs="Arial"/>
        </w:rPr>
        <w:t>the ‘nodes’.</w:t>
      </w:r>
      <w:r w:rsidR="00D253C3">
        <w:rPr>
          <w:rFonts w:ascii="Arial" w:hAnsi="Arial" w:cs="Arial"/>
        </w:rPr>
        <w:t xml:space="preserve"> </w:t>
      </w:r>
      <w:r>
        <w:rPr>
          <w:rFonts w:ascii="Arial" w:hAnsi="Arial" w:cs="Arial"/>
        </w:rPr>
        <w:t xml:space="preserve"> Such a process served to develop greater </w:t>
      </w:r>
      <w:r w:rsidRPr="00B6383A">
        <w:rPr>
          <w:rFonts w:ascii="Arial" w:hAnsi="Arial" w:cs="Arial"/>
        </w:rPr>
        <w:t xml:space="preserve">understanding of </w:t>
      </w:r>
      <w:r w:rsidRPr="00E64E2E">
        <w:rPr>
          <w:rFonts w:ascii="Arial" w:hAnsi="Arial" w:cs="Arial"/>
        </w:rPr>
        <w:t>respondent</w:t>
      </w:r>
      <w:r w:rsidR="00E64E2E">
        <w:rPr>
          <w:rFonts w:ascii="Arial" w:hAnsi="Arial" w:cs="Arial"/>
        </w:rPr>
        <w:t>s’</w:t>
      </w:r>
      <w:r>
        <w:rPr>
          <w:rFonts w:ascii="Arial" w:hAnsi="Arial" w:cs="Arial"/>
        </w:rPr>
        <w:t xml:space="preserve"> attitudes and behaviours in relation to their domestic food practices and contributed to more </w:t>
      </w:r>
      <w:r w:rsidRPr="001F7722">
        <w:rPr>
          <w:rFonts w:ascii="Arial" w:hAnsi="Arial" w:cs="Arial"/>
        </w:rPr>
        <w:t xml:space="preserve">robust qualitative analysis and conclusion building (Miles </w:t>
      </w:r>
      <w:r w:rsidRPr="001F7722">
        <w:rPr>
          <w:rFonts w:ascii="Arial" w:hAnsi="Arial" w:cs="Arial"/>
          <w:i/>
        </w:rPr>
        <w:t>et al.</w:t>
      </w:r>
      <w:r w:rsidR="00D253C3">
        <w:rPr>
          <w:rFonts w:ascii="Arial" w:hAnsi="Arial" w:cs="Arial"/>
          <w:i/>
        </w:rPr>
        <w:t>,</w:t>
      </w:r>
      <w:r w:rsidRPr="001F7722">
        <w:rPr>
          <w:rFonts w:ascii="Arial" w:hAnsi="Arial" w:cs="Arial"/>
        </w:rPr>
        <w:t xml:space="preserve"> 1994; Richards and Richards</w:t>
      </w:r>
      <w:r w:rsidR="00D253C3">
        <w:rPr>
          <w:rFonts w:ascii="Arial" w:hAnsi="Arial" w:cs="Arial"/>
        </w:rPr>
        <w:t>,</w:t>
      </w:r>
      <w:r w:rsidRPr="001F7722">
        <w:rPr>
          <w:rFonts w:ascii="Arial" w:hAnsi="Arial" w:cs="Arial"/>
        </w:rPr>
        <w:t xml:space="preserve"> 1998; </w:t>
      </w:r>
      <w:proofErr w:type="spellStart"/>
      <w:r w:rsidRPr="001F7722">
        <w:rPr>
          <w:rFonts w:ascii="Arial" w:hAnsi="Arial" w:cs="Arial"/>
        </w:rPr>
        <w:t>Sarantakos</w:t>
      </w:r>
      <w:proofErr w:type="spellEnd"/>
      <w:r w:rsidR="00D253C3">
        <w:rPr>
          <w:rFonts w:ascii="Arial" w:hAnsi="Arial" w:cs="Arial"/>
        </w:rPr>
        <w:t>,</w:t>
      </w:r>
      <w:r w:rsidRPr="001F7722">
        <w:rPr>
          <w:rFonts w:ascii="Arial" w:hAnsi="Arial" w:cs="Arial"/>
        </w:rPr>
        <w:t xml:space="preserve"> 2005; Berg</w:t>
      </w:r>
      <w:r w:rsidR="00D253C3">
        <w:rPr>
          <w:rFonts w:ascii="Arial" w:hAnsi="Arial" w:cs="Arial"/>
        </w:rPr>
        <w:t>,</w:t>
      </w:r>
      <w:r w:rsidRPr="001F7722">
        <w:rPr>
          <w:rFonts w:ascii="Arial" w:hAnsi="Arial" w:cs="Arial"/>
        </w:rPr>
        <w:t xml:space="preserve"> 2007).</w:t>
      </w:r>
      <w:r>
        <w:rPr>
          <w:rFonts w:ascii="Arial" w:hAnsi="Arial" w:cs="Arial"/>
        </w:rPr>
        <w:t xml:space="preserve"> </w:t>
      </w:r>
      <w:r w:rsidR="00D253C3">
        <w:rPr>
          <w:rFonts w:ascii="Arial" w:hAnsi="Arial" w:cs="Arial"/>
        </w:rPr>
        <w:t xml:space="preserve"> </w:t>
      </w:r>
      <w:r>
        <w:rPr>
          <w:rFonts w:ascii="Arial" w:hAnsi="Arial" w:cs="Arial"/>
        </w:rPr>
        <w:t>The same author (AG) undertook each stage of the collection and analysis of the data and such familiarisation with what the respondents actually said enhanced the quality of the interpretation</w:t>
      </w:r>
      <w:r w:rsidR="00AB6E41">
        <w:rPr>
          <w:rFonts w:ascii="Arial" w:hAnsi="Arial" w:cs="Arial"/>
        </w:rPr>
        <w:t>;</w:t>
      </w:r>
      <w:r>
        <w:rPr>
          <w:rFonts w:ascii="Arial" w:hAnsi="Arial" w:cs="Arial"/>
        </w:rPr>
        <w:t xml:space="preserve"> however, regular peer debriefing with the first author</w:t>
      </w:r>
      <w:r w:rsidR="00AB6E41">
        <w:rPr>
          <w:rFonts w:ascii="Arial" w:hAnsi="Arial" w:cs="Arial"/>
        </w:rPr>
        <w:t>’</w:t>
      </w:r>
      <w:r>
        <w:rPr>
          <w:rFonts w:ascii="Arial" w:hAnsi="Arial" w:cs="Arial"/>
        </w:rPr>
        <w:t xml:space="preserve">s academic supervisors also helped direct the process and enhanced the rigour of the interpretations </w:t>
      </w:r>
      <w:r w:rsidRPr="007B2F28">
        <w:rPr>
          <w:rFonts w:ascii="Arial" w:hAnsi="Arial" w:cs="Arial"/>
        </w:rPr>
        <w:t>(</w:t>
      </w:r>
      <w:proofErr w:type="spellStart"/>
      <w:r w:rsidRPr="007B2F28">
        <w:rPr>
          <w:rFonts w:ascii="Arial" w:hAnsi="Arial" w:cs="Arial"/>
        </w:rPr>
        <w:t>Denzin</w:t>
      </w:r>
      <w:proofErr w:type="spellEnd"/>
      <w:r w:rsidRPr="007B2F28">
        <w:rPr>
          <w:rFonts w:ascii="Arial" w:hAnsi="Arial" w:cs="Arial"/>
        </w:rPr>
        <w:t xml:space="preserve"> &amp; Lincoln </w:t>
      </w:r>
      <w:r w:rsidR="00723907">
        <w:rPr>
          <w:rFonts w:ascii="Arial" w:hAnsi="Arial" w:cs="Arial"/>
        </w:rPr>
        <w:t>1994</w:t>
      </w:r>
      <w:r w:rsidRPr="007B2F28">
        <w:rPr>
          <w:rFonts w:ascii="Arial" w:hAnsi="Arial" w:cs="Arial"/>
        </w:rPr>
        <w:t>).</w:t>
      </w:r>
      <w:r>
        <w:rPr>
          <w:rFonts w:ascii="Arial" w:hAnsi="Arial" w:cs="Arial"/>
        </w:rPr>
        <w:t xml:space="preserve"> </w:t>
      </w:r>
      <w:r w:rsidR="00D253C3">
        <w:rPr>
          <w:rFonts w:ascii="Arial" w:hAnsi="Arial" w:cs="Arial"/>
        </w:rPr>
        <w:t xml:space="preserve"> </w:t>
      </w:r>
      <w:r>
        <w:rPr>
          <w:rFonts w:ascii="Arial" w:hAnsi="Arial" w:cs="Arial"/>
        </w:rPr>
        <w:t xml:space="preserve">The quality of the analysis was also enhanced via follow-up questions </w:t>
      </w:r>
      <w:r w:rsidR="00036AEE">
        <w:rPr>
          <w:rFonts w:ascii="Arial" w:hAnsi="Arial" w:cs="Arial"/>
        </w:rPr>
        <w:t xml:space="preserve">to test preliminary findings and enhance the credibility of the research and </w:t>
      </w:r>
      <w:r w:rsidR="0017388F">
        <w:rPr>
          <w:rFonts w:ascii="Arial" w:hAnsi="Arial" w:cs="Arial"/>
        </w:rPr>
        <w:t xml:space="preserve">in addition, </w:t>
      </w:r>
      <w:r w:rsidR="00036AEE">
        <w:rPr>
          <w:rFonts w:ascii="Arial" w:hAnsi="Arial" w:cs="Arial"/>
        </w:rPr>
        <w:t xml:space="preserve">thick description via the use of illustrative quotes was used throughout </w:t>
      </w:r>
      <w:r w:rsidR="00036AEE" w:rsidRPr="00152116">
        <w:rPr>
          <w:rFonts w:ascii="Arial" w:hAnsi="Arial" w:cs="Arial"/>
        </w:rPr>
        <w:t xml:space="preserve">(Lincoln &amp; </w:t>
      </w:r>
      <w:proofErr w:type="spellStart"/>
      <w:r w:rsidR="00036AEE" w:rsidRPr="00152116">
        <w:rPr>
          <w:rFonts w:ascii="Arial" w:hAnsi="Arial" w:cs="Arial"/>
        </w:rPr>
        <w:t>Guba</w:t>
      </w:r>
      <w:proofErr w:type="spellEnd"/>
      <w:r w:rsidR="00036AEE" w:rsidRPr="00152116">
        <w:rPr>
          <w:rFonts w:ascii="Arial" w:hAnsi="Arial" w:cs="Arial"/>
        </w:rPr>
        <w:t xml:space="preserve"> 1986)</w:t>
      </w:r>
      <w:r w:rsidR="00036AEE">
        <w:rPr>
          <w:rFonts w:ascii="Arial" w:hAnsi="Arial" w:cs="Arial"/>
        </w:rPr>
        <w:t>.</w:t>
      </w:r>
    </w:p>
    <w:p w:rsidR="00460C52" w:rsidRDefault="00460C52" w:rsidP="009A451D">
      <w:pPr>
        <w:pStyle w:val="Heading7"/>
        <w:numPr>
          <w:ilvl w:val="0"/>
          <w:numId w:val="0"/>
        </w:numPr>
        <w:spacing w:line="480" w:lineRule="auto"/>
        <w:rPr>
          <w:rFonts w:ascii="Arial" w:hAnsi="Arial" w:cs="Arial"/>
          <w:b/>
          <w:sz w:val="22"/>
          <w:szCs w:val="22"/>
        </w:rPr>
      </w:pPr>
    </w:p>
    <w:p w:rsidR="00701864" w:rsidRPr="004D5244" w:rsidRDefault="00B23DE1" w:rsidP="004D5244">
      <w:pPr>
        <w:spacing w:line="480" w:lineRule="auto"/>
        <w:rPr>
          <w:rFonts w:ascii="Arial" w:hAnsi="Arial" w:cs="Arial"/>
        </w:rPr>
      </w:pPr>
      <w:r w:rsidRPr="004D5244">
        <w:rPr>
          <w:rFonts w:ascii="Arial" w:hAnsi="Arial" w:cs="Arial"/>
        </w:rPr>
        <w:lastRenderedPageBreak/>
        <w:t>Results</w:t>
      </w:r>
      <w:r w:rsidR="00615FB6" w:rsidRPr="004D5244">
        <w:rPr>
          <w:rFonts w:ascii="Arial" w:hAnsi="Arial" w:cs="Arial"/>
        </w:rPr>
        <w:t xml:space="preserve"> </w:t>
      </w:r>
    </w:p>
    <w:p w:rsidR="00D04359" w:rsidRDefault="007C3BF2" w:rsidP="004D5244">
      <w:pPr>
        <w:spacing w:line="480" w:lineRule="auto"/>
        <w:rPr>
          <w:rFonts w:ascii="Arial" w:hAnsi="Arial" w:cs="Arial"/>
        </w:rPr>
      </w:pPr>
      <w:r w:rsidRPr="004D5244">
        <w:rPr>
          <w:rFonts w:ascii="Arial" w:hAnsi="Arial" w:cs="Arial"/>
        </w:rPr>
        <w:t xml:space="preserve">The key findings </w:t>
      </w:r>
      <w:r w:rsidR="00E402E7">
        <w:rPr>
          <w:rFonts w:ascii="Arial" w:hAnsi="Arial" w:cs="Arial"/>
        </w:rPr>
        <w:t xml:space="preserve">from the interviews </w:t>
      </w:r>
      <w:r w:rsidRPr="004D5244">
        <w:rPr>
          <w:rFonts w:ascii="Arial" w:hAnsi="Arial" w:cs="Arial"/>
        </w:rPr>
        <w:t>are presented</w:t>
      </w:r>
      <w:r>
        <w:rPr>
          <w:rFonts w:ascii="Arial" w:hAnsi="Arial" w:cs="Arial"/>
        </w:rPr>
        <w:t xml:space="preserve"> under seven headings</w:t>
      </w:r>
      <w:r w:rsidR="00E402E7">
        <w:rPr>
          <w:rFonts w:ascii="Arial" w:hAnsi="Arial" w:cs="Arial"/>
        </w:rPr>
        <w:t xml:space="preserve"> and re</w:t>
      </w:r>
      <w:r w:rsidR="00D04359">
        <w:rPr>
          <w:rFonts w:ascii="Arial" w:hAnsi="Arial" w:cs="Arial"/>
        </w:rPr>
        <w:t xml:space="preserve">flect </w:t>
      </w:r>
      <w:r w:rsidR="00E402E7">
        <w:rPr>
          <w:rFonts w:ascii="Arial" w:hAnsi="Arial" w:cs="Arial"/>
        </w:rPr>
        <w:t xml:space="preserve">the principle aim of the research, namely </w:t>
      </w:r>
      <w:r w:rsidR="00D04359">
        <w:rPr>
          <w:rFonts w:ascii="Arial" w:hAnsi="Arial" w:cs="Arial"/>
        </w:rPr>
        <w:t xml:space="preserve">to </w:t>
      </w:r>
      <w:r w:rsidR="00E402E7">
        <w:rPr>
          <w:rFonts w:ascii="Arial" w:hAnsi="Arial" w:cs="Arial"/>
        </w:rPr>
        <w:t>explor</w:t>
      </w:r>
      <w:r w:rsidR="00D04359">
        <w:rPr>
          <w:rFonts w:ascii="Arial" w:hAnsi="Arial" w:cs="Arial"/>
        </w:rPr>
        <w:t xml:space="preserve">e </w:t>
      </w:r>
      <w:r w:rsidR="00E402E7">
        <w:rPr>
          <w:rFonts w:ascii="Arial" w:hAnsi="Arial" w:cs="Arial"/>
        </w:rPr>
        <w:t>people</w:t>
      </w:r>
      <w:r w:rsidR="00D04359">
        <w:rPr>
          <w:rFonts w:ascii="Arial" w:hAnsi="Arial" w:cs="Arial"/>
        </w:rPr>
        <w:t>’</w:t>
      </w:r>
      <w:r w:rsidR="00E402E7">
        <w:rPr>
          <w:rFonts w:ascii="Arial" w:hAnsi="Arial" w:cs="Arial"/>
        </w:rPr>
        <w:t xml:space="preserve">s attitudes and behaviour </w:t>
      </w:r>
      <w:r w:rsidR="00D04359">
        <w:rPr>
          <w:rFonts w:ascii="Arial" w:hAnsi="Arial" w:cs="Arial"/>
        </w:rPr>
        <w:t>in relation to cooking habits in France and Britain.</w:t>
      </w:r>
      <w:r>
        <w:rPr>
          <w:rFonts w:ascii="Arial" w:hAnsi="Arial" w:cs="Arial"/>
        </w:rPr>
        <w:t xml:space="preserve"> </w:t>
      </w:r>
      <w:r w:rsidR="00D253C3">
        <w:rPr>
          <w:rFonts w:ascii="Arial" w:hAnsi="Arial" w:cs="Arial"/>
        </w:rPr>
        <w:t xml:space="preserve"> </w:t>
      </w:r>
      <w:r>
        <w:rPr>
          <w:rFonts w:ascii="Arial" w:hAnsi="Arial" w:cs="Arial"/>
        </w:rPr>
        <w:t xml:space="preserve">The first three </w:t>
      </w:r>
      <w:r w:rsidR="00D04359">
        <w:rPr>
          <w:rFonts w:ascii="Arial" w:hAnsi="Arial" w:cs="Arial"/>
        </w:rPr>
        <w:t xml:space="preserve">headings </w:t>
      </w:r>
      <w:r w:rsidR="00C41585">
        <w:rPr>
          <w:rFonts w:ascii="Arial" w:hAnsi="Arial" w:cs="Arial"/>
        </w:rPr>
        <w:t xml:space="preserve">reflect </w:t>
      </w:r>
      <w:r w:rsidR="00D04359">
        <w:rPr>
          <w:rFonts w:ascii="Arial" w:hAnsi="Arial" w:cs="Arial"/>
        </w:rPr>
        <w:t>the</w:t>
      </w:r>
      <w:r>
        <w:rPr>
          <w:rFonts w:ascii="Arial" w:hAnsi="Arial" w:cs="Arial"/>
        </w:rPr>
        <w:t xml:space="preserve"> </w:t>
      </w:r>
      <w:r w:rsidR="00E402E7">
        <w:rPr>
          <w:rFonts w:ascii="Arial" w:hAnsi="Arial" w:cs="Arial"/>
        </w:rPr>
        <w:t xml:space="preserve">memories, </w:t>
      </w:r>
      <w:r>
        <w:rPr>
          <w:rFonts w:ascii="Arial" w:hAnsi="Arial" w:cs="Arial"/>
        </w:rPr>
        <w:t xml:space="preserve">attitudes and beliefs respondents held about food and cooking and how skilled they felt in relation to cooking. </w:t>
      </w:r>
      <w:r w:rsidR="00D253C3">
        <w:rPr>
          <w:rFonts w:ascii="Arial" w:hAnsi="Arial" w:cs="Arial"/>
        </w:rPr>
        <w:t xml:space="preserve"> </w:t>
      </w:r>
      <w:r w:rsidR="00903BDE">
        <w:rPr>
          <w:rFonts w:ascii="Arial" w:hAnsi="Arial" w:cs="Arial"/>
        </w:rPr>
        <w:t xml:space="preserve">The following four headings </w:t>
      </w:r>
      <w:r w:rsidR="00E402E7">
        <w:rPr>
          <w:rFonts w:ascii="Arial" w:hAnsi="Arial" w:cs="Arial"/>
        </w:rPr>
        <w:t xml:space="preserve">relate to actual behaviour in relation to domestic food practices and </w:t>
      </w:r>
      <w:r w:rsidR="00903BDE">
        <w:rPr>
          <w:rFonts w:ascii="Arial" w:hAnsi="Arial" w:cs="Arial"/>
        </w:rPr>
        <w:t>re</w:t>
      </w:r>
      <w:r w:rsidR="00D04359">
        <w:rPr>
          <w:rFonts w:ascii="Arial" w:hAnsi="Arial" w:cs="Arial"/>
        </w:rPr>
        <w:t xml:space="preserve">veal </w:t>
      </w:r>
      <w:r w:rsidR="00903BDE">
        <w:rPr>
          <w:rFonts w:ascii="Arial" w:hAnsi="Arial" w:cs="Arial"/>
        </w:rPr>
        <w:t xml:space="preserve">what foods were </w:t>
      </w:r>
      <w:r w:rsidR="00C41585">
        <w:rPr>
          <w:rFonts w:ascii="Arial" w:hAnsi="Arial" w:cs="Arial"/>
        </w:rPr>
        <w:t>cooked</w:t>
      </w:r>
      <w:r w:rsidR="00903BDE">
        <w:rPr>
          <w:rFonts w:ascii="Arial" w:hAnsi="Arial" w:cs="Arial"/>
        </w:rPr>
        <w:t xml:space="preserve"> in the home, when, why and by whom. </w:t>
      </w:r>
      <w:r w:rsidR="00D253C3">
        <w:rPr>
          <w:rFonts w:ascii="Arial" w:hAnsi="Arial" w:cs="Arial"/>
        </w:rPr>
        <w:t xml:space="preserve"> </w:t>
      </w:r>
      <w:r w:rsidR="00903BDE">
        <w:rPr>
          <w:rFonts w:ascii="Arial" w:hAnsi="Arial" w:cs="Arial"/>
        </w:rPr>
        <w:t xml:space="preserve">Under each heading, findings </w:t>
      </w:r>
      <w:r w:rsidR="00E402E7">
        <w:rPr>
          <w:rFonts w:ascii="Arial" w:hAnsi="Arial" w:cs="Arial"/>
        </w:rPr>
        <w:t xml:space="preserve">are first presented </w:t>
      </w:r>
      <w:r w:rsidR="00903BDE">
        <w:rPr>
          <w:rFonts w:ascii="Arial" w:hAnsi="Arial" w:cs="Arial"/>
        </w:rPr>
        <w:t>from</w:t>
      </w:r>
      <w:r w:rsidR="00E402E7">
        <w:rPr>
          <w:rFonts w:ascii="Arial" w:hAnsi="Arial" w:cs="Arial"/>
        </w:rPr>
        <w:t xml:space="preserve"> the British respondents</w:t>
      </w:r>
      <w:r w:rsidR="00903BDE">
        <w:rPr>
          <w:rFonts w:ascii="Arial" w:hAnsi="Arial" w:cs="Arial"/>
        </w:rPr>
        <w:t xml:space="preserve">, followed </w:t>
      </w:r>
      <w:r w:rsidR="00E402E7">
        <w:rPr>
          <w:rFonts w:ascii="Arial" w:hAnsi="Arial" w:cs="Arial"/>
        </w:rPr>
        <w:t>by data collected from the French respondents</w:t>
      </w:r>
      <w:r w:rsidR="00D04359">
        <w:rPr>
          <w:rFonts w:ascii="Arial" w:hAnsi="Arial" w:cs="Arial"/>
        </w:rPr>
        <w:t>. This section is followed by a discussion of the findings and finally, the conclusion.</w:t>
      </w:r>
    </w:p>
    <w:p w:rsidR="004D5244" w:rsidRDefault="004D5244" w:rsidP="004D5244">
      <w:pPr>
        <w:spacing w:line="480" w:lineRule="auto"/>
        <w:rPr>
          <w:rFonts w:ascii="Arial" w:hAnsi="Arial" w:cs="Arial"/>
        </w:rPr>
      </w:pPr>
    </w:p>
    <w:p w:rsidR="00EE2798" w:rsidRPr="00B3632D" w:rsidRDefault="00EE2798" w:rsidP="00EE2798">
      <w:pPr>
        <w:spacing w:line="480" w:lineRule="auto"/>
        <w:rPr>
          <w:rFonts w:ascii="Arial" w:hAnsi="Arial" w:cs="Arial"/>
          <w:bCs/>
        </w:rPr>
      </w:pPr>
      <w:r w:rsidRPr="00B3632D">
        <w:rPr>
          <w:rFonts w:ascii="Arial" w:hAnsi="Arial" w:cs="Arial"/>
          <w:bCs/>
        </w:rPr>
        <w:t>Remembrance of meals past</w:t>
      </w:r>
    </w:p>
    <w:p w:rsidR="00EE2798" w:rsidRDefault="00EE2798" w:rsidP="00EE2798">
      <w:pPr>
        <w:spacing w:line="480" w:lineRule="auto"/>
        <w:rPr>
          <w:rFonts w:ascii="Arial" w:hAnsi="Arial" w:cs="Arial"/>
        </w:rPr>
      </w:pPr>
      <w:r>
        <w:rPr>
          <w:rFonts w:ascii="Arial" w:hAnsi="Arial" w:cs="Arial"/>
        </w:rPr>
        <w:t>Respondents were encouraged to recall from their childhood how foods in the home had been cooked and transformed into meals and how this differed from the meals prepared in their homes today.  T</w:t>
      </w:r>
      <w:r w:rsidRPr="00F65D68">
        <w:rPr>
          <w:rFonts w:ascii="Arial" w:hAnsi="Arial" w:cs="Arial"/>
        </w:rPr>
        <w:t xml:space="preserve">en </w:t>
      </w:r>
      <w:r>
        <w:rPr>
          <w:rFonts w:ascii="Arial" w:hAnsi="Arial" w:cs="Arial"/>
        </w:rPr>
        <w:t xml:space="preserve">respondents </w:t>
      </w:r>
      <w:r w:rsidRPr="00F65D68">
        <w:rPr>
          <w:rFonts w:ascii="Arial" w:hAnsi="Arial" w:cs="Arial"/>
        </w:rPr>
        <w:t xml:space="preserve">in each country specifically </w:t>
      </w:r>
      <w:r>
        <w:rPr>
          <w:rFonts w:ascii="Arial" w:hAnsi="Arial" w:cs="Arial"/>
        </w:rPr>
        <w:t xml:space="preserve">discussed </w:t>
      </w:r>
      <w:r w:rsidRPr="00F65D68">
        <w:rPr>
          <w:rFonts w:ascii="Arial" w:hAnsi="Arial" w:cs="Arial"/>
        </w:rPr>
        <w:t xml:space="preserve">the </w:t>
      </w:r>
      <w:r>
        <w:rPr>
          <w:rFonts w:ascii="Arial" w:hAnsi="Arial" w:cs="Arial"/>
        </w:rPr>
        <w:t xml:space="preserve">time spent cooking and </w:t>
      </w:r>
      <w:r w:rsidRPr="00F65D68">
        <w:rPr>
          <w:rFonts w:ascii="Arial" w:hAnsi="Arial" w:cs="Arial"/>
        </w:rPr>
        <w:t xml:space="preserve">all but </w:t>
      </w:r>
      <w:r>
        <w:rPr>
          <w:rFonts w:ascii="Arial" w:hAnsi="Arial" w:cs="Arial"/>
        </w:rPr>
        <w:t xml:space="preserve">one of these </w:t>
      </w:r>
      <w:r w:rsidRPr="00F65D68">
        <w:rPr>
          <w:rFonts w:ascii="Arial" w:hAnsi="Arial" w:cs="Arial"/>
        </w:rPr>
        <w:t xml:space="preserve">in </w:t>
      </w:r>
      <w:r>
        <w:rPr>
          <w:rFonts w:ascii="Arial" w:hAnsi="Arial" w:cs="Arial"/>
        </w:rPr>
        <w:t xml:space="preserve">each country </w:t>
      </w:r>
      <w:r w:rsidRPr="00F65D68">
        <w:rPr>
          <w:rFonts w:ascii="Arial" w:hAnsi="Arial" w:cs="Arial"/>
        </w:rPr>
        <w:t xml:space="preserve">considered </w:t>
      </w:r>
      <w:r>
        <w:rPr>
          <w:rFonts w:ascii="Arial" w:hAnsi="Arial" w:cs="Arial"/>
        </w:rPr>
        <w:t xml:space="preserve">that </w:t>
      </w:r>
      <w:r w:rsidRPr="00F65D68">
        <w:rPr>
          <w:rFonts w:ascii="Arial" w:hAnsi="Arial" w:cs="Arial"/>
        </w:rPr>
        <w:t>they spent less time cooking than their parents had</w:t>
      </w:r>
      <w:r>
        <w:rPr>
          <w:rFonts w:ascii="Arial" w:hAnsi="Arial" w:cs="Arial"/>
        </w:rPr>
        <w:t xml:space="preserve"> </w:t>
      </w:r>
      <w:r w:rsidR="004E1A9A" w:rsidRPr="00AB6E41">
        <w:rPr>
          <w:rFonts w:ascii="Arial" w:hAnsi="Arial" w:cs="Arial"/>
        </w:rPr>
        <w:t xml:space="preserve">done </w:t>
      </w:r>
      <w:r>
        <w:rPr>
          <w:rFonts w:ascii="Arial" w:hAnsi="Arial" w:cs="Arial"/>
        </w:rPr>
        <w:t xml:space="preserve">mainly because </w:t>
      </w:r>
      <w:r w:rsidRPr="00F65D68">
        <w:rPr>
          <w:rFonts w:ascii="Arial" w:hAnsi="Arial" w:cs="Arial"/>
        </w:rPr>
        <w:t xml:space="preserve">their mothers were not in </w:t>
      </w:r>
      <w:r>
        <w:rPr>
          <w:rFonts w:ascii="Arial" w:hAnsi="Arial" w:cs="Arial"/>
        </w:rPr>
        <w:t xml:space="preserve">paid </w:t>
      </w:r>
      <w:r w:rsidRPr="00F65D68">
        <w:rPr>
          <w:rFonts w:ascii="Arial" w:hAnsi="Arial" w:cs="Arial"/>
        </w:rPr>
        <w:t xml:space="preserve">employment and </w:t>
      </w:r>
      <w:r>
        <w:rPr>
          <w:rFonts w:ascii="Arial" w:hAnsi="Arial" w:cs="Arial"/>
        </w:rPr>
        <w:t xml:space="preserve">they had </w:t>
      </w:r>
      <w:r w:rsidRPr="00F65D68">
        <w:rPr>
          <w:rFonts w:ascii="Arial" w:hAnsi="Arial" w:cs="Arial"/>
        </w:rPr>
        <w:t xml:space="preserve">spent more time </w:t>
      </w:r>
      <w:r w:rsidRPr="00A22DDE">
        <w:rPr>
          <w:rFonts w:ascii="Arial" w:hAnsi="Arial" w:cs="Arial"/>
          <w:i/>
        </w:rPr>
        <w:t>‘cooking from scratch’</w:t>
      </w:r>
      <w:r>
        <w:rPr>
          <w:rFonts w:ascii="Arial" w:hAnsi="Arial" w:cs="Arial"/>
        </w:rPr>
        <w:t xml:space="preserve">.  In addition, the </w:t>
      </w:r>
      <w:r w:rsidRPr="00F65D68">
        <w:rPr>
          <w:rFonts w:ascii="Arial" w:hAnsi="Arial" w:cs="Arial"/>
        </w:rPr>
        <w:t xml:space="preserve">majority of the respondents in </w:t>
      </w:r>
      <w:r>
        <w:rPr>
          <w:rFonts w:ascii="Arial" w:hAnsi="Arial" w:cs="Arial"/>
        </w:rPr>
        <w:t xml:space="preserve">both France and Britain agreed that during </w:t>
      </w:r>
      <w:r w:rsidRPr="00F65D68">
        <w:rPr>
          <w:rFonts w:ascii="Arial" w:hAnsi="Arial" w:cs="Arial"/>
        </w:rPr>
        <w:t>their childhood the foods available were mainly fresh foods</w:t>
      </w:r>
      <w:r>
        <w:rPr>
          <w:rFonts w:ascii="Arial" w:hAnsi="Arial" w:cs="Arial"/>
        </w:rPr>
        <w:t xml:space="preserve"> which took more time to prepare as well as there being less </w:t>
      </w:r>
      <w:proofErr w:type="gramStart"/>
      <w:r>
        <w:rPr>
          <w:rFonts w:ascii="Arial" w:hAnsi="Arial" w:cs="Arial"/>
        </w:rPr>
        <w:t>labour</w:t>
      </w:r>
      <w:proofErr w:type="gramEnd"/>
      <w:r>
        <w:rPr>
          <w:rFonts w:ascii="Arial" w:hAnsi="Arial" w:cs="Arial"/>
        </w:rPr>
        <w:t xml:space="preserve"> saving kitchen equipment available.  M</w:t>
      </w:r>
      <w:r w:rsidRPr="00F65D68">
        <w:rPr>
          <w:rFonts w:ascii="Arial" w:hAnsi="Arial" w:cs="Arial"/>
        </w:rPr>
        <w:t xml:space="preserve">eals </w:t>
      </w:r>
      <w:r>
        <w:rPr>
          <w:rFonts w:ascii="Arial" w:hAnsi="Arial" w:cs="Arial"/>
        </w:rPr>
        <w:t xml:space="preserve">in the past </w:t>
      </w:r>
      <w:r w:rsidRPr="00F65D68">
        <w:rPr>
          <w:rFonts w:ascii="Arial" w:hAnsi="Arial" w:cs="Arial"/>
        </w:rPr>
        <w:t xml:space="preserve">were </w:t>
      </w:r>
      <w:r>
        <w:rPr>
          <w:rFonts w:ascii="Arial" w:hAnsi="Arial" w:cs="Arial"/>
        </w:rPr>
        <w:t xml:space="preserve">portrayed as being </w:t>
      </w:r>
      <w:r w:rsidRPr="00F65D68">
        <w:rPr>
          <w:rFonts w:ascii="Arial" w:hAnsi="Arial" w:cs="Arial"/>
        </w:rPr>
        <w:t>more predictable</w:t>
      </w:r>
      <w:r>
        <w:rPr>
          <w:rFonts w:ascii="Arial" w:hAnsi="Arial" w:cs="Arial"/>
        </w:rPr>
        <w:t xml:space="preserve"> and domestic </w:t>
      </w:r>
      <w:r w:rsidRPr="005B21DD">
        <w:rPr>
          <w:rFonts w:ascii="Arial" w:hAnsi="Arial" w:cs="Arial"/>
          <w:bCs/>
        </w:rPr>
        <w:t xml:space="preserve">routines frequently dictated what foods were bought </w:t>
      </w:r>
      <w:r>
        <w:rPr>
          <w:rFonts w:ascii="Arial" w:hAnsi="Arial" w:cs="Arial"/>
          <w:bCs/>
        </w:rPr>
        <w:t xml:space="preserve">which then </w:t>
      </w:r>
      <w:r w:rsidRPr="005B21DD">
        <w:rPr>
          <w:rFonts w:ascii="Arial" w:hAnsi="Arial" w:cs="Arial"/>
          <w:bCs/>
        </w:rPr>
        <w:t xml:space="preserve">formed </w:t>
      </w:r>
      <w:r>
        <w:rPr>
          <w:rFonts w:ascii="Arial" w:hAnsi="Arial" w:cs="Arial"/>
          <w:bCs/>
        </w:rPr>
        <w:t xml:space="preserve">part of </w:t>
      </w:r>
      <w:r w:rsidRPr="005B21DD">
        <w:rPr>
          <w:rFonts w:ascii="Arial" w:hAnsi="Arial" w:cs="Arial"/>
          <w:bCs/>
        </w:rPr>
        <w:t>a set weekly rota of meals</w:t>
      </w:r>
      <w:r>
        <w:rPr>
          <w:rFonts w:ascii="Arial" w:hAnsi="Arial" w:cs="Arial"/>
          <w:bCs/>
        </w:rPr>
        <w:t xml:space="preserve">.  </w:t>
      </w:r>
      <w:r>
        <w:rPr>
          <w:rFonts w:ascii="Arial" w:hAnsi="Arial" w:cs="Arial"/>
        </w:rPr>
        <w:t xml:space="preserve">The range of foods available was also often described as </w:t>
      </w:r>
      <w:r w:rsidRPr="00F65D68">
        <w:rPr>
          <w:rFonts w:ascii="Arial" w:hAnsi="Arial" w:cs="Arial"/>
        </w:rPr>
        <w:t xml:space="preserve">more limited </w:t>
      </w:r>
      <w:r>
        <w:rPr>
          <w:rFonts w:ascii="Arial" w:hAnsi="Arial" w:cs="Arial"/>
        </w:rPr>
        <w:t xml:space="preserve">then, although </w:t>
      </w:r>
      <w:r w:rsidRPr="00137D57">
        <w:rPr>
          <w:rFonts w:ascii="Arial" w:hAnsi="Arial" w:cs="Arial"/>
        </w:rPr>
        <w:t xml:space="preserve">seven </w:t>
      </w:r>
      <w:r>
        <w:rPr>
          <w:rFonts w:ascii="Arial" w:hAnsi="Arial" w:cs="Arial"/>
        </w:rPr>
        <w:t xml:space="preserve">French respondents described how </w:t>
      </w:r>
      <w:r w:rsidRPr="00137D57">
        <w:rPr>
          <w:rFonts w:ascii="Arial" w:hAnsi="Arial" w:cs="Arial"/>
        </w:rPr>
        <w:t>the foods eaten had changed</w:t>
      </w:r>
      <w:r w:rsidRPr="004F1433">
        <w:rPr>
          <w:rFonts w:ascii="Arial" w:hAnsi="Arial" w:cs="Arial"/>
        </w:rPr>
        <w:t xml:space="preserve"> </w:t>
      </w:r>
      <w:r w:rsidRPr="00137D57">
        <w:rPr>
          <w:rFonts w:ascii="Arial" w:hAnsi="Arial" w:cs="Arial"/>
        </w:rPr>
        <w:t>little.</w:t>
      </w:r>
    </w:p>
    <w:p w:rsidR="004D5244" w:rsidRPr="00137D57" w:rsidRDefault="004D5244" w:rsidP="00EE2798">
      <w:pPr>
        <w:spacing w:line="480" w:lineRule="auto"/>
        <w:rPr>
          <w:rFonts w:ascii="Arial" w:hAnsi="Arial" w:cs="Arial"/>
        </w:rPr>
      </w:pPr>
    </w:p>
    <w:p w:rsidR="00EE2798" w:rsidRDefault="00EE2798" w:rsidP="00EE2798">
      <w:pPr>
        <w:spacing w:line="480" w:lineRule="auto"/>
        <w:rPr>
          <w:rFonts w:ascii="Arial" w:hAnsi="Arial" w:cs="Arial"/>
          <w:bCs/>
        </w:rPr>
      </w:pPr>
      <w:r w:rsidRPr="005B21DD">
        <w:rPr>
          <w:rFonts w:ascii="Arial" w:hAnsi="Arial" w:cs="Arial"/>
          <w:bCs/>
        </w:rPr>
        <w:t xml:space="preserve">Mothers of the British respondents tended to be described as </w:t>
      </w:r>
      <w:r w:rsidRPr="005B21DD">
        <w:rPr>
          <w:rFonts w:ascii="Arial" w:hAnsi="Arial" w:cs="Arial"/>
          <w:bCs/>
          <w:i/>
        </w:rPr>
        <w:t xml:space="preserve">“good plain cooks” </w:t>
      </w:r>
      <w:r w:rsidRPr="005B21DD">
        <w:rPr>
          <w:rFonts w:ascii="Arial" w:hAnsi="Arial" w:cs="Arial"/>
          <w:bCs/>
        </w:rPr>
        <w:t>and over half of the British respondents</w:t>
      </w:r>
      <w:r>
        <w:rPr>
          <w:rFonts w:ascii="Arial" w:hAnsi="Arial" w:cs="Arial"/>
          <w:bCs/>
        </w:rPr>
        <w:t>’</w:t>
      </w:r>
      <w:r w:rsidRPr="005B21DD">
        <w:rPr>
          <w:rFonts w:ascii="Arial" w:hAnsi="Arial" w:cs="Arial"/>
          <w:bCs/>
        </w:rPr>
        <w:t xml:space="preserve"> mothers </w:t>
      </w:r>
      <w:r>
        <w:rPr>
          <w:rFonts w:ascii="Arial" w:hAnsi="Arial" w:cs="Arial"/>
          <w:bCs/>
        </w:rPr>
        <w:t xml:space="preserve">were said to have </w:t>
      </w:r>
      <w:r w:rsidRPr="005B21DD">
        <w:rPr>
          <w:rFonts w:ascii="Arial" w:hAnsi="Arial" w:cs="Arial"/>
          <w:bCs/>
        </w:rPr>
        <w:t>cooked puddings and cakes</w:t>
      </w:r>
      <w:r>
        <w:rPr>
          <w:rFonts w:ascii="Arial" w:hAnsi="Arial" w:cs="Arial"/>
          <w:bCs/>
        </w:rPr>
        <w:t xml:space="preserve">.  </w:t>
      </w:r>
      <w:r w:rsidRPr="00F65D68">
        <w:rPr>
          <w:rFonts w:ascii="Arial" w:hAnsi="Arial" w:cs="Arial"/>
        </w:rPr>
        <w:t xml:space="preserve">Eating together as a family was </w:t>
      </w:r>
      <w:r>
        <w:rPr>
          <w:rFonts w:ascii="Arial" w:hAnsi="Arial" w:cs="Arial"/>
        </w:rPr>
        <w:t xml:space="preserve">described as </w:t>
      </w:r>
      <w:r w:rsidRPr="00F65D68">
        <w:rPr>
          <w:rFonts w:ascii="Arial" w:hAnsi="Arial" w:cs="Arial"/>
        </w:rPr>
        <w:t xml:space="preserve">more common </w:t>
      </w:r>
      <w:proofErr w:type="spellStart"/>
      <w:r w:rsidRPr="00F65D68">
        <w:rPr>
          <w:rFonts w:ascii="Arial" w:hAnsi="Arial" w:cs="Arial"/>
        </w:rPr>
        <w:t>then</w:t>
      </w:r>
      <w:proofErr w:type="spellEnd"/>
      <w:r w:rsidRPr="00F65D68">
        <w:rPr>
          <w:rFonts w:ascii="Arial" w:hAnsi="Arial" w:cs="Arial"/>
        </w:rPr>
        <w:t xml:space="preserve"> although at least six respondents referred to </w:t>
      </w:r>
      <w:r>
        <w:rPr>
          <w:rFonts w:ascii="Arial" w:hAnsi="Arial" w:cs="Arial"/>
        </w:rPr>
        <w:t xml:space="preserve">men’s shift patterns </w:t>
      </w:r>
      <w:r w:rsidRPr="00F65D68">
        <w:rPr>
          <w:rFonts w:ascii="Arial" w:hAnsi="Arial" w:cs="Arial"/>
        </w:rPr>
        <w:t xml:space="preserve">which </w:t>
      </w:r>
      <w:r>
        <w:rPr>
          <w:rFonts w:ascii="Arial" w:hAnsi="Arial" w:cs="Arial"/>
        </w:rPr>
        <w:t>disrupted eating together.  The following comments, first from British respondents followed by a French respondent sum up many of these points:</w:t>
      </w:r>
    </w:p>
    <w:p w:rsidR="00EE2798" w:rsidRPr="00A25ED7" w:rsidRDefault="00EE2798" w:rsidP="00EE2798">
      <w:pPr>
        <w:spacing w:line="480" w:lineRule="auto"/>
        <w:ind w:left="720"/>
        <w:rPr>
          <w:rFonts w:ascii="Arial" w:hAnsi="Arial" w:cs="Arial"/>
          <w:bCs/>
        </w:rPr>
      </w:pPr>
      <w:r w:rsidRPr="00A25ED7">
        <w:rPr>
          <w:rFonts w:ascii="Arial" w:hAnsi="Arial" w:cs="Arial"/>
          <w:bCs/>
        </w:rPr>
        <w:t>“</w:t>
      </w:r>
      <w:proofErr w:type="gramStart"/>
      <w:r w:rsidRPr="00A25ED7">
        <w:rPr>
          <w:rFonts w:ascii="Arial" w:hAnsi="Arial" w:cs="Arial"/>
          <w:bCs/>
        </w:rPr>
        <w:t>my</w:t>
      </w:r>
      <w:proofErr w:type="gramEnd"/>
      <w:r w:rsidRPr="00A25ED7">
        <w:rPr>
          <w:rFonts w:ascii="Arial" w:hAnsi="Arial" w:cs="Arial"/>
          <w:bCs/>
        </w:rPr>
        <w:t xml:space="preserve"> mother never worked so there was always a meal ready when we got home...she used to cook things from scratch...pies and that type of thing, the basics</w:t>
      </w:r>
      <w:r>
        <w:rPr>
          <w:rFonts w:ascii="Arial" w:hAnsi="Arial" w:cs="Arial"/>
          <w:bCs/>
        </w:rPr>
        <w:t xml:space="preserve">.  </w:t>
      </w:r>
      <w:r w:rsidRPr="00A25ED7">
        <w:rPr>
          <w:rFonts w:ascii="Arial" w:hAnsi="Arial" w:cs="Arial"/>
          <w:bCs/>
        </w:rPr>
        <w:t>It was always fresh because my father had a vegetable garden...we never had a fridge and everything was bought on that day</w:t>
      </w:r>
      <w:r>
        <w:rPr>
          <w:rFonts w:ascii="Arial" w:hAnsi="Arial" w:cs="Arial"/>
          <w:bCs/>
        </w:rPr>
        <w:t xml:space="preserve">.  </w:t>
      </w:r>
      <w:r w:rsidRPr="00A25ED7">
        <w:rPr>
          <w:rFonts w:ascii="Arial" w:hAnsi="Arial" w:cs="Arial"/>
          <w:bCs/>
        </w:rPr>
        <w:t>My father worked late in the evening, so we would have our tea before he came home but on Sundays we always sat down together for a roast”</w:t>
      </w:r>
      <w:r>
        <w:rPr>
          <w:rFonts w:ascii="Arial" w:hAnsi="Arial" w:cs="Arial"/>
          <w:bCs/>
        </w:rPr>
        <w:t xml:space="preserve">.  </w:t>
      </w:r>
      <w:r w:rsidRPr="00A25ED7">
        <w:rPr>
          <w:rFonts w:ascii="Arial" w:hAnsi="Arial" w:cs="Arial"/>
          <w:bCs/>
        </w:rPr>
        <w:t>(Alison)</w:t>
      </w:r>
    </w:p>
    <w:p w:rsidR="00EE2798" w:rsidRPr="00A25ED7" w:rsidRDefault="00EE2798" w:rsidP="00EE2798">
      <w:pPr>
        <w:spacing w:line="480" w:lineRule="auto"/>
        <w:ind w:left="720"/>
        <w:rPr>
          <w:rFonts w:ascii="Arial" w:hAnsi="Arial" w:cs="Arial"/>
          <w:bCs/>
        </w:rPr>
      </w:pPr>
      <w:r w:rsidRPr="00A25ED7">
        <w:rPr>
          <w:rFonts w:ascii="Arial" w:hAnsi="Arial" w:cs="Arial"/>
          <w:bCs/>
        </w:rPr>
        <w:t>“My mother cooked week days and my father always did Sunday lunch because he was a mine worker and his shifts were erratic</w:t>
      </w:r>
      <w:r>
        <w:rPr>
          <w:rFonts w:ascii="Arial" w:hAnsi="Arial" w:cs="Arial"/>
          <w:bCs/>
        </w:rPr>
        <w:t xml:space="preserve">.  </w:t>
      </w:r>
      <w:r w:rsidRPr="00A25ED7">
        <w:rPr>
          <w:rFonts w:ascii="Arial" w:hAnsi="Arial" w:cs="Arial"/>
          <w:bCs/>
        </w:rPr>
        <w:t>It was very traditional home cooked food…you always knew what you were going to have”</w:t>
      </w:r>
      <w:r>
        <w:rPr>
          <w:rFonts w:ascii="Arial" w:hAnsi="Arial" w:cs="Arial"/>
          <w:bCs/>
        </w:rPr>
        <w:t xml:space="preserve">. </w:t>
      </w:r>
      <w:r w:rsidRPr="00A25ED7">
        <w:rPr>
          <w:rFonts w:ascii="Arial" w:hAnsi="Arial" w:cs="Arial"/>
          <w:bCs/>
        </w:rPr>
        <w:t xml:space="preserve"> (Bob)</w:t>
      </w:r>
    </w:p>
    <w:p w:rsidR="00EE2798" w:rsidRPr="00A25ED7" w:rsidRDefault="00EE2798" w:rsidP="00EE2798">
      <w:pPr>
        <w:spacing w:line="480" w:lineRule="auto"/>
        <w:ind w:left="720"/>
        <w:rPr>
          <w:rFonts w:ascii="Arial" w:hAnsi="Arial" w:cs="Arial"/>
          <w:bCs/>
        </w:rPr>
      </w:pPr>
      <w:r w:rsidRPr="00A25ED7">
        <w:rPr>
          <w:rFonts w:ascii="Arial" w:hAnsi="Arial" w:cs="Arial"/>
          <w:bCs/>
        </w:rPr>
        <w:t>“...my mother did much more than I do nowadays</w:t>
      </w:r>
      <w:r>
        <w:rPr>
          <w:rFonts w:ascii="Arial" w:hAnsi="Arial" w:cs="Arial"/>
          <w:bCs/>
        </w:rPr>
        <w:t xml:space="preserve">.  </w:t>
      </w:r>
      <w:r w:rsidRPr="00A25ED7">
        <w:rPr>
          <w:rFonts w:ascii="Arial" w:hAnsi="Arial" w:cs="Arial"/>
          <w:bCs/>
        </w:rPr>
        <w:t>I remember my grandmothers, my aunts, my great aunts who spent an inordinate amount of time cooking”</w:t>
      </w:r>
      <w:r>
        <w:rPr>
          <w:rFonts w:ascii="Arial" w:hAnsi="Arial" w:cs="Arial"/>
          <w:bCs/>
        </w:rPr>
        <w:t xml:space="preserve">. </w:t>
      </w:r>
      <w:r w:rsidRPr="00A25ED7">
        <w:rPr>
          <w:rFonts w:ascii="Arial" w:hAnsi="Arial" w:cs="Arial"/>
          <w:bCs/>
        </w:rPr>
        <w:t xml:space="preserve"> (</w:t>
      </w:r>
      <w:r w:rsidRPr="00A25ED7">
        <w:rPr>
          <w:rFonts w:ascii="Arial" w:hAnsi="Arial" w:cs="Arial"/>
        </w:rPr>
        <w:t>Ann-Marie</w:t>
      </w:r>
      <w:r w:rsidRPr="00A25ED7">
        <w:rPr>
          <w:rFonts w:ascii="Arial" w:hAnsi="Arial" w:cs="Arial"/>
          <w:bCs/>
        </w:rPr>
        <w:t xml:space="preserve">) </w:t>
      </w:r>
    </w:p>
    <w:p w:rsidR="00EE2798" w:rsidRPr="005B21DD" w:rsidRDefault="00EE2798" w:rsidP="00EE2798">
      <w:pPr>
        <w:spacing w:line="480" w:lineRule="auto"/>
        <w:rPr>
          <w:rFonts w:ascii="Arial" w:hAnsi="Arial" w:cs="Arial"/>
          <w:bCs/>
        </w:rPr>
      </w:pPr>
      <w:r>
        <w:rPr>
          <w:rFonts w:ascii="Arial" w:hAnsi="Arial" w:cs="Arial"/>
        </w:rPr>
        <w:t xml:space="preserve">Meat was </w:t>
      </w:r>
      <w:r w:rsidRPr="005B21DD">
        <w:rPr>
          <w:rFonts w:ascii="Arial" w:hAnsi="Arial" w:cs="Arial"/>
          <w:bCs/>
        </w:rPr>
        <w:t xml:space="preserve">remembered as a central part </w:t>
      </w:r>
      <w:r>
        <w:rPr>
          <w:rFonts w:ascii="Arial" w:hAnsi="Arial" w:cs="Arial"/>
          <w:bCs/>
        </w:rPr>
        <w:t xml:space="preserve">of </w:t>
      </w:r>
      <w:r w:rsidRPr="005B21DD">
        <w:rPr>
          <w:rFonts w:ascii="Arial" w:hAnsi="Arial" w:cs="Arial"/>
          <w:bCs/>
        </w:rPr>
        <w:t xml:space="preserve">meals in both countries and </w:t>
      </w:r>
      <w:r w:rsidRPr="00A25ED7">
        <w:rPr>
          <w:rFonts w:ascii="Arial" w:hAnsi="Arial" w:cs="Arial"/>
          <w:bCs/>
          <w:i/>
        </w:rPr>
        <w:t>‘traditional’</w:t>
      </w:r>
      <w:r w:rsidRPr="005B21DD">
        <w:rPr>
          <w:rFonts w:ascii="Arial" w:hAnsi="Arial" w:cs="Arial"/>
          <w:bCs/>
        </w:rPr>
        <w:t xml:space="preserve"> meals of roasts or </w:t>
      </w:r>
      <w:r w:rsidRPr="00A25ED7">
        <w:rPr>
          <w:rFonts w:ascii="Arial" w:hAnsi="Arial" w:cs="Arial"/>
          <w:bCs/>
          <w:i/>
        </w:rPr>
        <w:t>‘meat and two veg.</w:t>
      </w:r>
      <w:r w:rsidRPr="005B21DD">
        <w:rPr>
          <w:rFonts w:ascii="Arial" w:hAnsi="Arial" w:cs="Arial"/>
          <w:bCs/>
        </w:rPr>
        <w:t>’ in Britain were popular and often followed by a homemade pudding</w:t>
      </w:r>
      <w:r>
        <w:rPr>
          <w:rFonts w:ascii="Arial" w:hAnsi="Arial" w:cs="Arial"/>
          <w:bCs/>
        </w:rPr>
        <w:t xml:space="preserve">.  </w:t>
      </w:r>
      <w:r w:rsidRPr="005B21DD">
        <w:rPr>
          <w:rFonts w:ascii="Arial" w:hAnsi="Arial" w:cs="Arial"/>
          <w:bCs/>
        </w:rPr>
        <w:t xml:space="preserve">Similarly in France, </w:t>
      </w:r>
      <w:r w:rsidR="002835FD">
        <w:rPr>
          <w:rFonts w:ascii="Arial" w:hAnsi="Arial" w:cs="Arial"/>
          <w:bCs/>
        </w:rPr>
        <w:t xml:space="preserve">respondents described </w:t>
      </w:r>
      <w:r w:rsidRPr="00A25ED7">
        <w:rPr>
          <w:rFonts w:ascii="Arial" w:hAnsi="Arial" w:cs="Arial"/>
          <w:bCs/>
          <w:i/>
        </w:rPr>
        <w:t>‘classical’</w:t>
      </w:r>
      <w:r w:rsidRPr="005B21DD">
        <w:rPr>
          <w:rFonts w:ascii="Arial" w:hAnsi="Arial" w:cs="Arial"/>
          <w:bCs/>
        </w:rPr>
        <w:t xml:space="preserve"> main course</w:t>
      </w:r>
      <w:r w:rsidR="002835FD">
        <w:rPr>
          <w:rFonts w:ascii="Arial" w:hAnsi="Arial" w:cs="Arial"/>
          <w:bCs/>
        </w:rPr>
        <w:t>s</w:t>
      </w:r>
      <w:r w:rsidRPr="005B21DD">
        <w:rPr>
          <w:rFonts w:ascii="Arial" w:hAnsi="Arial" w:cs="Arial"/>
          <w:bCs/>
        </w:rPr>
        <w:t xml:space="preserve"> which w</w:t>
      </w:r>
      <w:r w:rsidR="002835FD">
        <w:rPr>
          <w:rFonts w:ascii="Arial" w:hAnsi="Arial" w:cs="Arial"/>
          <w:bCs/>
        </w:rPr>
        <w:t>ere usually meat based and sauced</w:t>
      </w:r>
      <w:r w:rsidRPr="005B21DD">
        <w:rPr>
          <w:rFonts w:ascii="Arial" w:hAnsi="Arial" w:cs="Arial"/>
          <w:bCs/>
        </w:rPr>
        <w:t>, but unlike in Britain, this w</w:t>
      </w:r>
      <w:r w:rsidR="002835FD">
        <w:rPr>
          <w:rFonts w:ascii="Arial" w:hAnsi="Arial" w:cs="Arial"/>
          <w:bCs/>
        </w:rPr>
        <w:t>as described as i</w:t>
      </w:r>
      <w:r w:rsidRPr="005B21DD">
        <w:rPr>
          <w:rFonts w:ascii="Arial" w:hAnsi="Arial" w:cs="Arial"/>
          <w:bCs/>
        </w:rPr>
        <w:t xml:space="preserve">nvariably </w:t>
      </w:r>
      <w:r w:rsidR="002835FD">
        <w:rPr>
          <w:rFonts w:ascii="Arial" w:hAnsi="Arial" w:cs="Arial"/>
          <w:bCs/>
        </w:rPr>
        <w:t xml:space="preserve">having </w:t>
      </w:r>
      <w:r w:rsidRPr="005B21DD">
        <w:rPr>
          <w:rFonts w:ascii="Arial" w:hAnsi="Arial" w:cs="Arial"/>
          <w:bCs/>
        </w:rPr>
        <w:t>been preceded by a starter</w:t>
      </w:r>
      <w:r>
        <w:rPr>
          <w:rFonts w:ascii="Arial" w:hAnsi="Arial" w:cs="Arial"/>
          <w:bCs/>
        </w:rPr>
        <w:t xml:space="preserve"> </w:t>
      </w:r>
      <w:r w:rsidRPr="005B21DD">
        <w:rPr>
          <w:rFonts w:ascii="Arial" w:hAnsi="Arial" w:cs="Arial"/>
          <w:bCs/>
        </w:rPr>
        <w:t>and followed by cheese and/or dessert/fruit</w:t>
      </w:r>
      <w:r>
        <w:rPr>
          <w:rFonts w:ascii="Arial" w:hAnsi="Arial" w:cs="Arial"/>
          <w:bCs/>
        </w:rPr>
        <w:t>.</w:t>
      </w:r>
      <w:r w:rsidRPr="005B21DD">
        <w:rPr>
          <w:rFonts w:ascii="Arial" w:hAnsi="Arial" w:cs="Arial"/>
          <w:bCs/>
        </w:rPr>
        <w:t xml:space="preserve"> </w:t>
      </w:r>
    </w:p>
    <w:p w:rsidR="00EE2798" w:rsidRPr="00B3632D" w:rsidRDefault="00EE2798" w:rsidP="00EE2798">
      <w:pPr>
        <w:spacing w:line="480" w:lineRule="auto"/>
        <w:rPr>
          <w:rFonts w:ascii="Arial" w:hAnsi="Arial" w:cs="Arial"/>
        </w:rPr>
      </w:pPr>
    </w:p>
    <w:p w:rsidR="00EE2798" w:rsidRDefault="00EE2798" w:rsidP="00EE2798">
      <w:pPr>
        <w:spacing w:line="480" w:lineRule="auto"/>
        <w:rPr>
          <w:rFonts w:ascii="Arial" w:hAnsi="Arial" w:cs="Arial"/>
          <w:bCs/>
        </w:rPr>
      </w:pPr>
      <w:r>
        <w:rPr>
          <w:rFonts w:ascii="Arial" w:hAnsi="Arial" w:cs="Arial"/>
          <w:bCs/>
        </w:rPr>
        <w:t>Cooking as a significant activity</w:t>
      </w:r>
    </w:p>
    <w:p w:rsidR="00EE2798" w:rsidRPr="00EB3870" w:rsidRDefault="00EE2798" w:rsidP="00EE2798">
      <w:pPr>
        <w:spacing w:line="480" w:lineRule="auto"/>
        <w:rPr>
          <w:rFonts w:ascii="Arial" w:hAnsi="Arial" w:cs="Arial"/>
          <w:bCs/>
        </w:rPr>
      </w:pPr>
      <w:r>
        <w:rPr>
          <w:rFonts w:ascii="Arial" w:hAnsi="Arial" w:cs="Arial"/>
          <w:bCs/>
        </w:rPr>
        <w:t>Respondents were asked whether they thought it important that people cook in the home and if so why</w:t>
      </w:r>
      <w:r w:rsidR="008E248E">
        <w:rPr>
          <w:rFonts w:ascii="Arial" w:hAnsi="Arial" w:cs="Arial"/>
          <w:bCs/>
        </w:rPr>
        <w:t>,</w:t>
      </w:r>
      <w:r>
        <w:rPr>
          <w:rFonts w:ascii="Arial" w:hAnsi="Arial" w:cs="Arial"/>
          <w:bCs/>
        </w:rPr>
        <w:t xml:space="preserve"> as well as to discuss other possible meal solutions.</w:t>
      </w:r>
      <w:r w:rsidR="00D253C3">
        <w:rPr>
          <w:rFonts w:ascii="Arial" w:hAnsi="Arial" w:cs="Arial"/>
          <w:bCs/>
        </w:rPr>
        <w:t xml:space="preserve"> </w:t>
      </w:r>
      <w:r>
        <w:rPr>
          <w:rFonts w:ascii="Arial" w:hAnsi="Arial" w:cs="Arial"/>
          <w:bCs/>
        </w:rPr>
        <w:t xml:space="preserve"> Looking first at the British respondents’ comments, j</w:t>
      </w:r>
      <w:r w:rsidRPr="00EB3870">
        <w:rPr>
          <w:rFonts w:ascii="Arial" w:hAnsi="Arial" w:cs="Arial"/>
          <w:bCs/>
        </w:rPr>
        <w:t xml:space="preserve">ust under half discussed how they enjoyed the social aspect of cooking and eating, especially at weekends, although alternatives to the daily ‘chore’ of cooking such as restaurant, takeaway or </w:t>
      </w:r>
      <w:r>
        <w:rPr>
          <w:rFonts w:ascii="Arial" w:hAnsi="Arial" w:cs="Arial"/>
          <w:bCs/>
        </w:rPr>
        <w:t xml:space="preserve">ready prepared </w:t>
      </w:r>
      <w:r w:rsidRPr="00EB3870">
        <w:rPr>
          <w:rFonts w:ascii="Arial" w:hAnsi="Arial" w:cs="Arial"/>
          <w:bCs/>
        </w:rPr>
        <w:t xml:space="preserve">meals were also positively accepted as the following </w:t>
      </w:r>
      <w:r>
        <w:rPr>
          <w:rFonts w:ascii="Arial" w:hAnsi="Arial" w:cs="Arial"/>
          <w:bCs/>
        </w:rPr>
        <w:t xml:space="preserve">working </w:t>
      </w:r>
      <w:r w:rsidRPr="00EB3870">
        <w:rPr>
          <w:rFonts w:ascii="Arial" w:hAnsi="Arial" w:cs="Arial"/>
          <w:bCs/>
        </w:rPr>
        <w:t>woman indicate</w:t>
      </w:r>
      <w:r>
        <w:rPr>
          <w:rFonts w:ascii="Arial" w:hAnsi="Arial" w:cs="Arial"/>
          <w:bCs/>
        </w:rPr>
        <w:t>d</w:t>
      </w:r>
      <w:r w:rsidRPr="00EB3870">
        <w:rPr>
          <w:rFonts w:ascii="Arial" w:hAnsi="Arial" w:cs="Arial"/>
          <w:bCs/>
        </w:rPr>
        <w:t>:</w:t>
      </w:r>
    </w:p>
    <w:p w:rsidR="00EE2798" w:rsidRPr="00E45610" w:rsidRDefault="00EE2798" w:rsidP="00EE2798">
      <w:pPr>
        <w:spacing w:line="480" w:lineRule="auto"/>
        <w:ind w:left="720"/>
        <w:rPr>
          <w:rFonts w:ascii="Arial" w:hAnsi="Arial" w:cs="Arial"/>
          <w:bCs/>
        </w:rPr>
      </w:pPr>
      <w:r w:rsidRPr="00E45610">
        <w:rPr>
          <w:rFonts w:ascii="Arial" w:hAnsi="Arial" w:cs="Arial"/>
          <w:bCs/>
        </w:rPr>
        <w:t>“I don’t think it would be nice always to eat takeaways</w:t>
      </w:r>
      <w:r>
        <w:rPr>
          <w:rFonts w:ascii="Arial" w:hAnsi="Arial" w:cs="Arial"/>
          <w:bCs/>
        </w:rPr>
        <w:t xml:space="preserve">.  </w:t>
      </w:r>
      <w:r w:rsidRPr="00E45610">
        <w:rPr>
          <w:rFonts w:ascii="Arial" w:hAnsi="Arial" w:cs="Arial"/>
          <w:bCs/>
        </w:rPr>
        <w:t>Is the act of cooking important…I’m not sure</w:t>
      </w:r>
      <w:r>
        <w:rPr>
          <w:rFonts w:ascii="Arial" w:hAnsi="Arial" w:cs="Arial"/>
          <w:bCs/>
        </w:rPr>
        <w:t xml:space="preserve">.  </w:t>
      </w:r>
      <w:r w:rsidRPr="00E45610">
        <w:rPr>
          <w:rFonts w:ascii="Arial" w:hAnsi="Arial" w:cs="Arial"/>
          <w:bCs/>
        </w:rPr>
        <w:t>I think it is important to maybe put a meal together so perhaps I do think cooking is a bit important.”</w:t>
      </w:r>
      <w:r>
        <w:rPr>
          <w:rFonts w:ascii="Arial" w:hAnsi="Arial" w:cs="Arial"/>
          <w:bCs/>
        </w:rPr>
        <w:t xml:space="preserve">  </w:t>
      </w:r>
      <w:r w:rsidRPr="00E45610">
        <w:rPr>
          <w:rFonts w:ascii="Arial" w:hAnsi="Arial" w:cs="Arial"/>
          <w:bCs/>
        </w:rPr>
        <w:t>(Susanne)</w:t>
      </w:r>
    </w:p>
    <w:p w:rsidR="00EE2798" w:rsidRPr="00BC22FA" w:rsidRDefault="00EE2798" w:rsidP="00EE2798">
      <w:pPr>
        <w:spacing w:line="480" w:lineRule="auto"/>
        <w:rPr>
          <w:rFonts w:ascii="Arial" w:hAnsi="Arial" w:cs="Arial"/>
          <w:bCs/>
        </w:rPr>
      </w:pPr>
      <w:r w:rsidRPr="00BC22FA">
        <w:rPr>
          <w:rFonts w:ascii="Arial" w:hAnsi="Arial" w:cs="Arial"/>
          <w:bCs/>
        </w:rPr>
        <w:t>A</w:t>
      </w:r>
      <w:r>
        <w:rPr>
          <w:rFonts w:ascii="Arial" w:hAnsi="Arial" w:cs="Arial"/>
          <w:bCs/>
        </w:rPr>
        <w:t xml:space="preserve"> </w:t>
      </w:r>
      <w:r w:rsidRPr="00BC22FA">
        <w:rPr>
          <w:rFonts w:ascii="Arial" w:hAnsi="Arial" w:cs="Arial"/>
          <w:bCs/>
        </w:rPr>
        <w:t>working mother explained that she felt guilty if she did not cook a</w:t>
      </w:r>
      <w:r>
        <w:rPr>
          <w:rFonts w:ascii="Arial" w:hAnsi="Arial" w:cs="Arial"/>
          <w:bCs/>
        </w:rPr>
        <w:t xml:space="preserve">lthough </w:t>
      </w:r>
      <w:r w:rsidRPr="00BC22FA">
        <w:rPr>
          <w:rFonts w:ascii="Arial" w:hAnsi="Arial" w:cs="Arial"/>
          <w:bCs/>
        </w:rPr>
        <w:t xml:space="preserve">lack of time was </w:t>
      </w:r>
      <w:r>
        <w:rPr>
          <w:rFonts w:ascii="Arial" w:hAnsi="Arial" w:cs="Arial"/>
          <w:bCs/>
        </w:rPr>
        <w:t xml:space="preserve">frequently </w:t>
      </w:r>
      <w:r w:rsidRPr="00BC22FA">
        <w:rPr>
          <w:rFonts w:ascii="Arial" w:hAnsi="Arial" w:cs="Arial"/>
          <w:bCs/>
        </w:rPr>
        <w:t xml:space="preserve">cited as the principle barrier to the enjoyment of cooking as </w:t>
      </w:r>
      <w:r>
        <w:rPr>
          <w:rFonts w:ascii="Arial" w:hAnsi="Arial" w:cs="Arial"/>
          <w:bCs/>
        </w:rPr>
        <w:t xml:space="preserve">the following working </w:t>
      </w:r>
      <w:r w:rsidRPr="00BC22FA">
        <w:rPr>
          <w:rFonts w:ascii="Arial" w:hAnsi="Arial" w:cs="Arial"/>
          <w:bCs/>
        </w:rPr>
        <w:t xml:space="preserve">mother explained: </w:t>
      </w:r>
    </w:p>
    <w:p w:rsidR="00EE2798" w:rsidRPr="00E45610" w:rsidRDefault="00EE2798" w:rsidP="00EE2798">
      <w:pPr>
        <w:spacing w:line="480" w:lineRule="auto"/>
        <w:ind w:left="720"/>
        <w:rPr>
          <w:rFonts w:ascii="Arial" w:hAnsi="Arial" w:cs="Arial"/>
          <w:bCs/>
        </w:rPr>
      </w:pPr>
      <w:r w:rsidRPr="00E45610">
        <w:rPr>
          <w:rFonts w:ascii="Arial" w:hAnsi="Arial" w:cs="Arial"/>
          <w:bCs/>
        </w:rPr>
        <w:t>“I try to get it done as quickly as possible</w:t>
      </w:r>
      <w:r>
        <w:rPr>
          <w:rFonts w:ascii="Arial" w:hAnsi="Arial" w:cs="Arial"/>
          <w:bCs/>
        </w:rPr>
        <w:t xml:space="preserve">.  </w:t>
      </w:r>
      <w:r w:rsidRPr="00E45610">
        <w:rPr>
          <w:rFonts w:ascii="Arial" w:hAnsi="Arial" w:cs="Arial"/>
          <w:bCs/>
        </w:rPr>
        <w:t xml:space="preserve">It is not that enjoyable if you have to do it day in and day out.” </w:t>
      </w:r>
      <w:r>
        <w:rPr>
          <w:rFonts w:ascii="Arial" w:hAnsi="Arial" w:cs="Arial"/>
          <w:bCs/>
        </w:rPr>
        <w:t xml:space="preserve"> </w:t>
      </w:r>
      <w:r w:rsidRPr="00E45610">
        <w:rPr>
          <w:rFonts w:ascii="Arial" w:hAnsi="Arial" w:cs="Arial"/>
          <w:bCs/>
        </w:rPr>
        <w:t>(Margaret)</w:t>
      </w:r>
    </w:p>
    <w:p w:rsidR="00EE2798" w:rsidRDefault="00EE2798" w:rsidP="00EE2798">
      <w:pPr>
        <w:spacing w:line="480" w:lineRule="auto"/>
        <w:rPr>
          <w:rFonts w:ascii="Arial" w:hAnsi="Arial" w:cs="Arial"/>
          <w:bCs/>
        </w:rPr>
      </w:pPr>
      <w:r>
        <w:rPr>
          <w:rFonts w:ascii="Arial" w:hAnsi="Arial" w:cs="Arial"/>
          <w:bCs/>
        </w:rPr>
        <w:t xml:space="preserve">Looking at the French respondents’ comments, Martine described cooking as: </w:t>
      </w:r>
    </w:p>
    <w:p w:rsidR="00EE2798" w:rsidRDefault="00EE2798" w:rsidP="00EE2798">
      <w:pPr>
        <w:spacing w:line="480" w:lineRule="auto"/>
        <w:ind w:left="720"/>
        <w:rPr>
          <w:rFonts w:ascii="Arial" w:hAnsi="Arial" w:cs="Arial"/>
          <w:bCs/>
        </w:rPr>
      </w:pPr>
      <w:r w:rsidRPr="00E45610">
        <w:rPr>
          <w:rFonts w:ascii="Arial" w:hAnsi="Arial" w:cs="Arial"/>
          <w:bCs/>
        </w:rPr>
        <w:t>“…a way of living and it has a lot to do with the rhythm of life… to be responsible regarding nutrition, to take charge of this”</w:t>
      </w:r>
      <w:r>
        <w:rPr>
          <w:rFonts w:ascii="Arial" w:hAnsi="Arial" w:cs="Arial"/>
          <w:bCs/>
        </w:rPr>
        <w:t xml:space="preserve">.  </w:t>
      </w:r>
    </w:p>
    <w:p w:rsidR="00EE2798" w:rsidRDefault="00EE2798" w:rsidP="00EE2798">
      <w:pPr>
        <w:spacing w:line="480" w:lineRule="auto"/>
        <w:rPr>
          <w:rFonts w:ascii="Arial" w:hAnsi="Arial" w:cs="Arial"/>
          <w:bCs/>
        </w:rPr>
      </w:pPr>
      <w:proofErr w:type="spellStart"/>
      <w:r w:rsidRPr="00E45610">
        <w:rPr>
          <w:rFonts w:ascii="Arial" w:hAnsi="Arial" w:cs="Arial"/>
          <w:bCs/>
        </w:rPr>
        <w:t>Agathe</w:t>
      </w:r>
      <w:proofErr w:type="spellEnd"/>
      <w:r w:rsidRPr="00E45610">
        <w:rPr>
          <w:rFonts w:ascii="Arial" w:hAnsi="Arial" w:cs="Arial"/>
          <w:bCs/>
        </w:rPr>
        <w:t xml:space="preserve"> </w:t>
      </w:r>
      <w:r>
        <w:rPr>
          <w:rFonts w:ascii="Arial" w:hAnsi="Arial" w:cs="Arial"/>
          <w:bCs/>
        </w:rPr>
        <w:t xml:space="preserve">added </w:t>
      </w:r>
      <w:r w:rsidRPr="00E45610">
        <w:rPr>
          <w:rFonts w:ascii="Arial" w:hAnsi="Arial" w:cs="Arial"/>
          <w:bCs/>
        </w:rPr>
        <w:t xml:space="preserve">how the eating of home cooked foods is appreciated, promotes conviviality and described cooking as: </w:t>
      </w:r>
    </w:p>
    <w:p w:rsidR="00EE2798" w:rsidRDefault="00EE2798" w:rsidP="00EE2798">
      <w:pPr>
        <w:spacing w:line="480" w:lineRule="auto"/>
        <w:ind w:left="720"/>
        <w:rPr>
          <w:rFonts w:ascii="Arial" w:hAnsi="Arial" w:cs="Arial"/>
          <w:bCs/>
        </w:rPr>
      </w:pPr>
      <w:r w:rsidRPr="00E45610">
        <w:rPr>
          <w:rFonts w:ascii="Arial" w:hAnsi="Arial" w:cs="Arial"/>
          <w:bCs/>
        </w:rPr>
        <w:t>“...a discovery... you have the basic foundations that you respect then you can let your imagination run”</w:t>
      </w:r>
      <w:r>
        <w:rPr>
          <w:rFonts w:ascii="Arial" w:hAnsi="Arial" w:cs="Arial"/>
          <w:bCs/>
        </w:rPr>
        <w:t>.</w:t>
      </w:r>
    </w:p>
    <w:p w:rsidR="00EE2798" w:rsidRDefault="00EE2798" w:rsidP="00EE2798">
      <w:pPr>
        <w:spacing w:line="480" w:lineRule="auto"/>
        <w:rPr>
          <w:rFonts w:ascii="Arial" w:hAnsi="Arial" w:cs="Arial"/>
          <w:bCs/>
        </w:rPr>
      </w:pPr>
      <w:r>
        <w:rPr>
          <w:rFonts w:ascii="Arial" w:hAnsi="Arial" w:cs="Arial"/>
          <w:bCs/>
        </w:rPr>
        <w:lastRenderedPageBreak/>
        <w:t xml:space="preserve"> </w:t>
      </w:r>
      <w:r w:rsidRPr="00E45610">
        <w:rPr>
          <w:rFonts w:ascii="Arial" w:hAnsi="Arial" w:cs="Arial"/>
          <w:bCs/>
        </w:rPr>
        <w:t>Fran</w:t>
      </w:r>
      <w:r>
        <w:rPr>
          <w:rFonts w:ascii="Arial" w:hAnsi="Arial" w:cs="Arial"/>
          <w:bCs/>
        </w:rPr>
        <w:t>ç</w:t>
      </w:r>
      <w:r w:rsidRPr="00E45610">
        <w:rPr>
          <w:rFonts w:ascii="Arial" w:hAnsi="Arial" w:cs="Arial"/>
          <w:bCs/>
        </w:rPr>
        <w:t>ois continued</w:t>
      </w:r>
      <w:r>
        <w:rPr>
          <w:rFonts w:ascii="Arial" w:hAnsi="Arial" w:cs="Arial"/>
          <w:bCs/>
        </w:rPr>
        <w:t>:</w:t>
      </w:r>
    </w:p>
    <w:p w:rsidR="00EE2798" w:rsidRDefault="00EE2798" w:rsidP="00EE2798">
      <w:pPr>
        <w:spacing w:line="480" w:lineRule="auto"/>
        <w:ind w:left="720"/>
        <w:rPr>
          <w:rFonts w:ascii="Arial" w:hAnsi="Arial" w:cs="Arial"/>
          <w:bCs/>
        </w:rPr>
      </w:pPr>
      <w:r w:rsidRPr="00E45610">
        <w:rPr>
          <w:rFonts w:ascii="Arial" w:hAnsi="Arial" w:cs="Arial"/>
          <w:bCs/>
        </w:rPr>
        <w:t>“</w:t>
      </w:r>
      <w:proofErr w:type="gramStart"/>
      <w:r w:rsidRPr="00E45610">
        <w:rPr>
          <w:rFonts w:ascii="Arial" w:hAnsi="Arial" w:cs="Arial"/>
          <w:bCs/>
        </w:rPr>
        <w:t>we</w:t>
      </w:r>
      <w:proofErr w:type="gramEnd"/>
      <w:r w:rsidRPr="00E45610">
        <w:rPr>
          <w:rFonts w:ascii="Arial" w:hAnsi="Arial" w:cs="Arial"/>
          <w:bCs/>
        </w:rPr>
        <w:t xml:space="preserve"> need to keep the skills and not break the ties to our culture”</w:t>
      </w:r>
      <w:r>
        <w:rPr>
          <w:rFonts w:ascii="Arial" w:hAnsi="Arial" w:cs="Arial"/>
          <w:bCs/>
        </w:rPr>
        <w:t xml:space="preserve">.  </w:t>
      </w:r>
    </w:p>
    <w:p w:rsidR="00EE2798" w:rsidRDefault="00EE2798" w:rsidP="00EE2798">
      <w:pPr>
        <w:spacing w:line="480" w:lineRule="auto"/>
        <w:rPr>
          <w:rFonts w:ascii="Arial" w:hAnsi="Arial" w:cs="Arial"/>
          <w:bCs/>
        </w:rPr>
      </w:pPr>
      <w:r w:rsidRPr="00E45610">
        <w:rPr>
          <w:rFonts w:ascii="Arial" w:hAnsi="Arial" w:cs="Arial"/>
          <w:bCs/>
        </w:rPr>
        <w:t xml:space="preserve">Cooking in France appeared more positively accepted as part of a daily routine although </w:t>
      </w:r>
      <w:proofErr w:type="spellStart"/>
      <w:r w:rsidRPr="00E45610">
        <w:rPr>
          <w:rFonts w:ascii="Arial" w:hAnsi="Arial" w:cs="Arial"/>
          <w:bCs/>
        </w:rPr>
        <w:t>Mathilde</w:t>
      </w:r>
      <w:proofErr w:type="spellEnd"/>
      <w:r w:rsidRPr="00E45610">
        <w:rPr>
          <w:rFonts w:ascii="Arial" w:hAnsi="Arial" w:cs="Arial"/>
          <w:bCs/>
        </w:rPr>
        <w:t xml:space="preserve">, a 74 year old widow, considered how nowadays many women </w:t>
      </w:r>
      <w:r>
        <w:rPr>
          <w:rFonts w:ascii="Arial" w:hAnsi="Arial" w:cs="Arial"/>
          <w:bCs/>
        </w:rPr>
        <w:t xml:space="preserve">no longer had </w:t>
      </w:r>
      <w:r w:rsidRPr="00E45610">
        <w:rPr>
          <w:rFonts w:ascii="Arial" w:hAnsi="Arial" w:cs="Arial"/>
          <w:bCs/>
        </w:rPr>
        <w:t xml:space="preserve">to face the daily drudgery of cooking and added: </w:t>
      </w:r>
    </w:p>
    <w:p w:rsidR="00EE2798" w:rsidRPr="00E45610" w:rsidRDefault="00EE2798" w:rsidP="00EE2798">
      <w:pPr>
        <w:spacing w:line="480" w:lineRule="auto"/>
        <w:ind w:left="720"/>
        <w:rPr>
          <w:rFonts w:ascii="Arial" w:hAnsi="Arial" w:cs="Arial"/>
          <w:bCs/>
        </w:rPr>
      </w:pPr>
      <w:r w:rsidRPr="00E45610">
        <w:rPr>
          <w:rFonts w:ascii="Arial" w:hAnsi="Arial" w:cs="Arial"/>
          <w:bCs/>
        </w:rPr>
        <w:t xml:space="preserve">“Evolution has freed women because working all the time in the kitchen is not always pleasant...it can become a chore.” </w:t>
      </w:r>
    </w:p>
    <w:p w:rsidR="00EE2798" w:rsidRDefault="00EE2798" w:rsidP="00EE2798">
      <w:pPr>
        <w:spacing w:line="480" w:lineRule="auto"/>
        <w:rPr>
          <w:rFonts w:ascii="Arial" w:hAnsi="Arial" w:cs="Arial"/>
        </w:rPr>
      </w:pPr>
    </w:p>
    <w:p w:rsidR="00EE2798" w:rsidRPr="00B3632D" w:rsidRDefault="00EE2798" w:rsidP="00EE2798">
      <w:pPr>
        <w:spacing w:line="480" w:lineRule="auto"/>
        <w:rPr>
          <w:rFonts w:ascii="Arial" w:hAnsi="Arial" w:cs="Arial"/>
        </w:rPr>
      </w:pPr>
      <w:r w:rsidRPr="00B3632D">
        <w:rPr>
          <w:rFonts w:ascii="Arial" w:hAnsi="Arial" w:cs="Arial"/>
        </w:rPr>
        <w:t>Cooking skills and confidence</w:t>
      </w:r>
    </w:p>
    <w:p w:rsidR="00EE2798" w:rsidRDefault="00EE2798" w:rsidP="00EE2798">
      <w:pPr>
        <w:spacing w:line="480" w:lineRule="auto"/>
        <w:rPr>
          <w:rFonts w:ascii="Arial" w:hAnsi="Arial" w:cs="Arial"/>
          <w:bCs/>
        </w:rPr>
      </w:pPr>
      <w:r>
        <w:rPr>
          <w:rFonts w:ascii="Arial" w:hAnsi="Arial" w:cs="Arial"/>
          <w:bCs/>
        </w:rPr>
        <w:t xml:space="preserve">Respondents were asked about how they had learnt to cook and how confident they felt nowadays to prepare a meal. </w:t>
      </w:r>
      <w:r w:rsidR="005C3BE3">
        <w:rPr>
          <w:rFonts w:ascii="Arial" w:hAnsi="Arial" w:cs="Arial"/>
          <w:bCs/>
        </w:rPr>
        <w:t xml:space="preserve"> </w:t>
      </w:r>
      <w:r w:rsidRPr="00C1417D">
        <w:rPr>
          <w:rFonts w:ascii="Arial" w:hAnsi="Arial" w:cs="Arial"/>
          <w:bCs/>
        </w:rPr>
        <w:t>All but two of the British respondents expressed some reservations about their ability to cook and the British men discussed being “fairly confident ...</w:t>
      </w:r>
      <w:r w:rsidRPr="00C1417D">
        <w:rPr>
          <w:rFonts w:ascii="Arial" w:hAnsi="Arial" w:cs="Arial"/>
        </w:rPr>
        <w:t>I wouldn’t particularly experiment</w:t>
      </w:r>
      <w:r w:rsidRPr="00C1417D">
        <w:rPr>
          <w:rFonts w:ascii="Arial" w:hAnsi="Arial" w:cs="Arial"/>
          <w:bCs/>
        </w:rPr>
        <w:t>” (John) or how “I need the instructions... a plan” (George)</w:t>
      </w:r>
      <w:r>
        <w:rPr>
          <w:rFonts w:ascii="Arial" w:hAnsi="Arial" w:cs="Arial"/>
          <w:bCs/>
        </w:rPr>
        <w:t>.  F</w:t>
      </w:r>
      <w:r w:rsidRPr="00C1417D">
        <w:rPr>
          <w:rFonts w:ascii="Arial" w:hAnsi="Arial" w:cs="Arial"/>
          <w:bCs/>
        </w:rPr>
        <w:t>our British women explained how they were confident with the “basics” (Alison) and “quick and easy” dishes (Paula) and either preferred not to experiment or “need a recipe and method” to follow (Jackie)</w:t>
      </w:r>
      <w:r>
        <w:rPr>
          <w:rFonts w:ascii="Arial" w:hAnsi="Arial" w:cs="Arial"/>
          <w:bCs/>
        </w:rPr>
        <w:t xml:space="preserve">.  </w:t>
      </w:r>
      <w:r w:rsidRPr="00C1417D">
        <w:rPr>
          <w:rFonts w:ascii="Arial" w:hAnsi="Arial" w:cs="Arial"/>
          <w:bCs/>
        </w:rPr>
        <w:t>Susanne continued</w:t>
      </w:r>
      <w:r>
        <w:rPr>
          <w:rFonts w:ascii="Arial" w:hAnsi="Arial" w:cs="Arial"/>
          <w:bCs/>
        </w:rPr>
        <w:t>:</w:t>
      </w:r>
    </w:p>
    <w:p w:rsidR="00EE2798" w:rsidRPr="00C1417D" w:rsidRDefault="00EE2798" w:rsidP="00EE2798">
      <w:pPr>
        <w:spacing w:line="480" w:lineRule="auto"/>
        <w:ind w:left="720"/>
        <w:rPr>
          <w:rFonts w:ascii="Arial" w:hAnsi="Arial" w:cs="Arial"/>
          <w:bCs/>
        </w:rPr>
      </w:pPr>
      <w:r w:rsidRPr="00C1417D">
        <w:rPr>
          <w:rFonts w:ascii="Arial" w:hAnsi="Arial" w:cs="Arial"/>
          <w:bCs/>
        </w:rPr>
        <w:t>“There are certain things that I do that I am confident of</w:t>
      </w:r>
      <w:r>
        <w:rPr>
          <w:rFonts w:ascii="Arial" w:hAnsi="Arial" w:cs="Arial"/>
          <w:bCs/>
        </w:rPr>
        <w:t xml:space="preserve">.  </w:t>
      </w:r>
      <w:r w:rsidRPr="00C1417D">
        <w:rPr>
          <w:rFonts w:ascii="Arial" w:hAnsi="Arial" w:cs="Arial"/>
          <w:bCs/>
        </w:rPr>
        <w:t>Friends came to lunch on Sunday and I did lamb pasta, I did grapes... cheese... then I just got some ice cream</w:t>
      </w:r>
      <w:r>
        <w:rPr>
          <w:rFonts w:ascii="Arial" w:hAnsi="Arial" w:cs="Arial"/>
          <w:bCs/>
        </w:rPr>
        <w:t xml:space="preserve">.  </w:t>
      </w:r>
      <w:r w:rsidRPr="00C1417D">
        <w:rPr>
          <w:rFonts w:ascii="Arial" w:hAnsi="Arial" w:cs="Arial"/>
          <w:bCs/>
        </w:rPr>
        <w:t xml:space="preserve">Yeah, I would never do a roast, I’m hopeless …it makes me stressed.” </w:t>
      </w:r>
    </w:p>
    <w:p w:rsidR="00EE2798" w:rsidRDefault="00EE2798" w:rsidP="00EE2798">
      <w:pPr>
        <w:spacing w:line="480" w:lineRule="auto"/>
        <w:rPr>
          <w:rFonts w:ascii="Arial" w:hAnsi="Arial" w:cs="Arial"/>
          <w:bCs/>
        </w:rPr>
      </w:pPr>
      <w:r w:rsidRPr="00C1417D">
        <w:rPr>
          <w:rFonts w:ascii="Arial" w:hAnsi="Arial" w:cs="Arial"/>
          <w:bCs/>
        </w:rPr>
        <w:t xml:space="preserve">French women </w:t>
      </w:r>
      <w:r>
        <w:rPr>
          <w:rFonts w:ascii="Arial" w:hAnsi="Arial" w:cs="Arial"/>
          <w:bCs/>
        </w:rPr>
        <w:t xml:space="preserve">discussed being </w:t>
      </w:r>
      <w:r w:rsidRPr="007C6A5A">
        <w:rPr>
          <w:rFonts w:ascii="Arial" w:hAnsi="Arial" w:cs="Arial"/>
          <w:bCs/>
        </w:rPr>
        <w:t>fairly confident to prepare a range of foods although lacked some skills necessary to prepare certain dishes</w:t>
      </w:r>
      <w:r>
        <w:rPr>
          <w:rFonts w:ascii="Arial" w:hAnsi="Arial" w:cs="Arial"/>
          <w:bCs/>
        </w:rPr>
        <w:t xml:space="preserve">.  </w:t>
      </w:r>
      <w:r w:rsidRPr="007C6A5A">
        <w:rPr>
          <w:rFonts w:ascii="Arial" w:hAnsi="Arial" w:cs="Arial"/>
          <w:bCs/>
        </w:rPr>
        <w:t xml:space="preserve">The French men considered </w:t>
      </w:r>
      <w:r w:rsidRPr="007C6A5A">
        <w:rPr>
          <w:rFonts w:ascii="Arial" w:hAnsi="Arial" w:cs="Arial"/>
          <w:bCs/>
        </w:rPr>
        <w:lastRenderedPageBreak/>
        <w:t xml:space="preserve">they had a set of basic skills yet around a half went on to describe quite complex dishes </w:t>
      </w:r>
      <w:r w:rsidRPr="00B36E2B">
        <w:rPr>
          <w:rFonts w:ascii="Arial" w:hAnsi="Arial" w:cs="Arial"/>
          <w:bCs/>
        </w:rPr>
        <w:t xml:space="preserve">such as </w:t>
      </w:r>
      <w:r w:rsidRPr="00B36E2B">
        <w:rPr>
          <w:rFonts w:ascii="Arial" w:hAnsi="Arial" w:cs="Arial"/>
          <w:bCs/>
          <w:i/>
        </w:rPr>
        <w:t>“beef bourguignon”</w:t>
      </w:r>
      <w:r w:rsidRPr="00B36E2B">
        <w:rPr>
          <w:rFonts w:ascii="Arial" w:hAnsi="Arial" w:cs="Arial"/>
          <w:bCs/>
        </w:rPr>
        <w:t xml:space="preserve"> </w:t>
      </w:r>
      <w:r>
        <w:rPr>
          <w:rStyle w:val="FootnoteReference"/>
          <w:rFonts w:ascii="Arial" w:hAnsi="Arial" w:cs="Arial"/>
          <w:bCs/>
        </w:rPr>
        <w:footnoteReference w:id="3"/>
      </w:r>
      <w:r w:rsidRPr="00B36E2B">
        <w:rPr>
          <w:rFonts w:ascii="Arial" w:hAnsi="Arial" w:cs="Arial"/>
          <w:bCs/>
          <w:i/>
        </w:rPr>
        <w:t>(</w:t>
      </w:r>
      <w:r>
        <w:rPr>
          <w:rFonts w:ascii="Arial" w:hAnsi="Arial" w:cs="Arial"/>
          <w:bCs/>
        </w:rPr>
        <w:t xml:space="preserve">François).  Two more men explained: </w:t>
      </w:r>
    </w:p>
    <w:p w:rsidR="00EE2798" w:rsidRPr="00E45610" w:rsidRDefault="00EE2798" w:rsidP="00EE2798">
      <w:pPr>
        <w:spacing w:line="480" w:lineRule="auto"/>
        <w:ind w:left="720"/>
        <w:rPr>
          <w:rFonts w:ascii="Arial" w:hAnsi="Arial" w:cs="Arial"/>
          <w:bCs/>
        </w:rPr>
      </w:pPr>
      <w:r w:rsidRPr="00E45610">
        <w:rPr>
          <w:rFonts w:ascii="Arial" w:hAnsi="Arial" w:cs="Arial"/>
          <w:bCs/>
        </w:rPr>
        <w:t>“...when I go to the shops I have no idea but then I see some lentils so I might then take some pork or some sausages</w:t>
      </w:r>
      <w:r>
        <w:rPr>
          <w:rFonts w:ascii="Arial" w:hAnsi="Arial" w:cs="Arial"/>
          <w:bCs/>
        </w:rPr>
        <w:t>...</w:t>
      </w:r>
      <w:r w:rsidRPr="00E45610">
        <w:rPr>
          <w:rFonts w:ascii="Arial" w:hAnsi="Arial" w:cs="Arial"/>
          <w:bCs/>
        </w:rPr>
        <w:t>if I see a little veal</w:t>
      </w:r>
      <w:r>
        <w:rPr>
          <w:rFonts w:ascii="Arial" w:hAnsi="Arial" w:cs="Arial"/>
          <w:bCs/>
        </w:rPr>
        <w:t xml:space="preserve"> </w:t>
      </w:r>
      <w:r w:rsidRPr="00E45610">
        <w:rPr>
          <w:rFonts w:ascii="Arial" w:hAnsi="Arial" w:cs="Arial"/>
          <w:bCs/>
        </w:rPr>
        <w:t>I’ll think about maybe a casserole...some spices, some coconut milk, a little curry</w:t>
      </w:r>
      <w:r>
        <w:rPr>
          <w:rFonts w:ascii="Arial" w:hAnsi="Arial" w:cs="Arial"/>
          <w:bCs/>
        </w:rPr>
        <w:t xml:space="preserve">.  </w:t>
      </w:r>
      <w:r w:rsidRPr="00E45610">
        <w:rPr>
          <w:rFonts w:ascii="Arial" w:hAnsi="Arial" w:cs="Arial"/>
          <w:bCs/>
        </w:rPr>
        <w:t>I don’t always need a fixed idea</w:t>
      </w:r>
      <w:r w:rsidR="005C3BE3">
        <w:rPr>
          <w:rFonts w:ascii="Arial" w:hAnsi="Arial" w:cs="Arial"/>
          <w:bCs/>
        </w:rPr>
        <w:t>.</w:t>
      </w:r>
      <w:r w:rsidRPr="00E45610">
        <w:rPr>
          <w:rFonts w:ascii="Arial" w:hAnsi="Arial" w:cs="Arial"/>
          <w:bCs/>
        </w:rPr>
        <w:t xml:space="preserve">” </w:t>
      </w:r>
      <w:r w:rsidR="005C3BE3">
        <w:rPr>
          <w:rFonts w:ascii="Arial" w:hAnsi="Arial" w:cs="Arial"/>
          <w:bCs/>
        </w:rPr>
        <w:t xml:space="preserve"> </w:t>
      </w:r>
      <w:r w:rsidRPr="00E45610">
        <w:rPr>
          <w:rFonts w:ascii="Arial" w:hAnsi="Arial" w:cs="Arial"/>
          <w:bCs/>
        </w:rPr>
        <w:t>(Cedric)</w:t>
      </w:r>
    </w:p>
    <w:p w:rsidR="00EE2798" w:rsidRPr="00E45610" w:rsidRDefault="00EE2798" w:rsidP="00EE2798">
      <w:pPr>
        <w:spacing w:line="480" w:lineRule="auto"/>
        <w:ind w:left="720"/>
        <w:rPr>
          <w:rFonts w:ascii="Arial" w:hAnsi="Arial" w:cs="Arial"/>
          <w:bCs/>
        </w:rPr>
      </w:pPr>
      <w:r w:rsidRPr="00E45610">
        <w:rPr>
          <w:rFonts w:ascii="Arial" w:hAnsi="Arial" w:cs="Arial"/>
          <w:bCs/>
        </w:rPr>
        <w:t xml:space="preserve">“...steak au </w:t>
      </w:r>
      <w:proofErr w:type="spellStart"/>
      <w:r w:rsidRPr="00E45610">
        <w:rPr>
          <w:rFonts w:ascii="Arial" w:hAnsi="Arial" w:cs="Arial"/>
          <w:bCs/>
        </w:rPr>
        <w:t>poivre</w:t>
      </w:r>
      <w:proofErr w:type="spellEnd"/>
      <w:r w:rsidRPr="00E45610">
        <w:rPr>
          <w:rFonts w:ascii="Arial" w:hAnsi="Arial" w:cs="Arial"/>
          <w:bCs/>
        </w:rPr>
        <w:t>, Coquilles St Jacques, flambés with a cream sauce</w:t>
      </w:r>
      <w:r>
        <w:rPr>
          <w:rStyle w:val="FootnoteReference"/>
          <w:rFonts w:ascii="Arial" w:hAnsi="Arial" w:cs="Arial"/>
          <w:bCs/>
        </w:rPr>
        <w:footnoteReference w:id="4"/>
      </w:r>
      <w:r>
        <w:rPr>
          <w:rFonts w:ascii="Arial" w:hAnsi="Arial" w:cs="Arial"/>
          <w:bCs/>
        </w:rPr>
        <w:t xml:space="preserve">.  </w:t>
      </w:r>
      <w:r w:rsidRPr="00E45610">
        <w:rPr>
          <w:rFonts w:ascii="Arial" w:hAnsi="Arial" w:cs="Arial"/>
          <w:bCs/>
        </w:rPr>
        <w:t>These are some of my specialities but they are not difficult</w:t>
      </w:r>
      <w:r w:rsidR="005C3BE3">
        <w:rPr>
          <w:rFonts w:ascii="Arial" w:hAnsi="Arial" w:cs="Arial"/>
          <w:bCs/>
        </w:rPr>
        <w:t>.</w:t>
      </w:r>
      <w:r w:rsidRPr="00E45610">
        <w:rPr>
          <w:rFonts w:ascii="Arial" w:hAnsi="Arial" w:cs="Arial"/>
          <w:bCs/>
        </w:rPr>
        <w:t>”</w:t>
      </w:r>
      <w:r>
        <w:rPr>
          <w:rFonts w:ascii="Arial" w:hAnsi="Arial" w:cs="Arial"/>
          <w:bCs/>
        </w:rPr>
        <w:t xml:space="preserve">  </w:t>
      </w:r>
      <w:r w:rsidRPr="00E45610">
        <w:rPr>
          <w:rFonts w:ascii="Arial" w:hAnsi="Arial" w:cs="Arial"/>
          <w:bCs/>
        </w:rPr>
        <w:t>(Jules)</w:t>
      </w:r>
    </w:p>
    <w:p w:rsidR="00EE2798" w:rsidRDefault="00EE2798" w:rsidP="00EE2798">
      <w:pPr>
        <w:spacing w:line="480" w:lineRule="auto"/>
        <w:rPr>
          <w:rFonts w:ascii="Arial" w:hAnsi="Arial" w:cs="Arial"/>
          <w:bCs/>
        </w:rPr>
      </w:pPr>
    </w:p>
    <w:p w:rsidR="00EE2798" w:rsidRPr="00B3632D" w:rsidRDefault="00EE2798" w:rsidP="00EE2798">
      <w:pPr>
        <w:spacing w:line="480" w:lineRule="auto"/>
        <w:rPr>
          <w:rFonts w:ascii="Arial" w:hAnsi="Arial" w:cs="Arial"/>
          <w:bCs/>
        </w:rPr>
      </w:pPr>
      <w:r w:rsidRPr="00B3632D">
        <w:rPr>
          <w:rFonts w:ascii="Arial" w:hAnsi="Arial" w:cs="Arial"/>
          <w:bCs/>
        </w:rPr>
        <w:t>Contemporary domestic cooking practices</w:t>
      </w:r>
    </w:p>
    <w:p w:rsidR="00EE2798" w:rsidRPr="00655BDF" w:rsidRDefault="00EE2798" w:rsidP="00EE2798">
      <w:pPr>
        <w:spacing w:line="480" w:lineRule="auto"/>
        <w:rPr>
          <w:rFonts w:ascii="Arial" w:hAnsi="Arial" w:cs="Arial"/>
          <w:bCs/>
        </w:rPr>
      </w:pPr>
      <w:r>
        <w:rPr>
          <w:rFonts w:ascii="Arial" w:hAnsi="Arial" w:cs="Arial"/>
          <w:bCs/>
        </w:rPr>
        <w:t xml:space="preserve">Respondents were asked about the foods they </w:t>
      </w:r>
      <w:r w:rsidR="00014284">
        <w:rPr>
          <w:rFonts w:ascii="Arial" w:hAnsi="Arial" w:cs="Arial"/>
          <w:bCs/>
        </w:rPr>
        <w:t xml:space="preserve">regularly </w:t>
      </w:r>
      <w:r>
        <w:rPr>
          <w:rFonts w:ascii="Arial" w:hAnsi="Arial" w:cs="Arial"/>
          <w:bCs/>
        </w:rPr>
        <w:t xml:space="preserve">cooked in the home and </w:t>
      </w:r>
      <w:r w:rsidRPr="005B21DD">
        <w:rPr>
          <w:rFonts w:ascii="Arial" w:hAnsi="Arial" w:cs="Arial"/>
          <w:bCs/>
        </w:rPr>
        <w:t xml:space="preserve">respondents in both countries </w:t>
      </w:r>
      <w:r>
        <w:rPr>
          <w:rFonts w:ascii="Arial" w:hAnsi="Arial" w:cs="Arial"/>
          <w:bCs/>
        </w:rPr>
        <w:t xml:space="preserve">reported using foods that were quicker to prepare than their parents had used including much greater use of </w:t>
      </w:r>
      <w:r w:rsidRPr="005B21DD">
        <w:rPr>
          <w:rFonts w:ascii="Arial" w:hAnsi="Arial" w:cs="Arial"/>
          <w:bCs/>
        </w:rPr>
        <w:t>rice</w:t>
      </w:r>
      <w:r>
        <w:rPr>
          <w:rFonts w:ascii="Arial" w:hAnsi="Arial" w:cs="Arial"/>
          <w:bCs/>
        </w:rPr>
        <w:t xml:space="preserve"> and</w:t>
      </w:r>
      <w:r w:rsidRPr="005B21DD">
        <w:rPr>
          <w:rFonts w:ascii="Arial" w:hAnsi="Arial" w:cs="Arial"/>
          <w:bCs/>
        </w:rPr>
        <w:t xml:space="preserve"> pasta</w:t>
      </w:r>
      <w:r>
        <w:rPr>
          <w:rFonts w:ascii="Arial" w:hAnsi="Arial" w:cs="Arial"/>
          <w:bCs/>
        </w:rPr>
        <w:t>.  T</w:t>
      </w:r>
      <w:r w:rsidRPr="005B21DD">
        <w:rPr>
          <w:rFonts w:ascii="Arial" w:hAnsi="Arial" w:cs="Arial"/>
          <w:bCs/>
          <w:lang w:val="en-US"/>
        </w:rPr>
        <w:t xml:space="preserve">he availability of a range of </w:t>
      </w:r>
      <w:r w:rsidRPr="005B21DD">
        <w:rPr>
          <w:rFonts w:ascii="Arial" w:hAnsi="Arial" w:cs="Arial"/>
          <w:bCs/>
        </w:rPr>
        <w:t xml:space="preserve">prepared foods such as dairy puddings, frozen fish, tinned beans/legumes and the occasional pizza </w:t>
      </w:r>
      <w:r>
        <w:rPr>
          <w:rFonts w:ascii="Arial" w:hAnsi="Arial" w:cs="Arial"/>
          <w:bCs/>
        </w:rPr>
        <w:t xml:space="preserve">were frequently </w:t>
      </w:r>
      <w:r w:rsidRPr="005B21DD">
        <w:rPr>
          <w:rFonts w:ascii="Arial" w:hAnsi="Arial" w:cs="Arial"/>
          <w:bCs/>
        </w:rPr>
        <w:t>regarded as ‘handy’.</w:t>
      </w:r>
      <w:r>
        <w:rPr>
          <w:rFonts w:ascii="Arial" w:hAnsi="Arial" w:cs="Arial"/>
          <w:bCs/>
        </w:rPr>
        <w:t xml:space="preserve">  Typical comments from British respondents included:</w:t>
      </w:r>
    </w:p>
    <w:p w:rsidR="00EE2798" w:rsidRPr="00037C6B" w:rsidRDefault="00EE2798" w:rsidP="00EE2798">
      <w:pPr>
        <w:spacing w:line="480" w:lineRule="auto"/>
        <w:ind w:left="720"/>
        <w:rPr>
          <w:rFonts w:ascii="Arial" w:hAnsi="Arial" w:cs="Arial"/>
          <w:bCs/>
        </w:rPr>
      </w:pPr>
      <w:r w:rsidRPr="00037C6B">
        <w:rPr>
          <w:rFonts w:ascii="Arial" w:hAnsi="Arial" w:cs="Arial"/>
          <w:bCs/>
        </w:rPr>
        <w:t>“I do buy a lot of readymade meals</w:t>
      </w:r>
      <w:r>
        <w:rPr>
          <w:rFonts w:ascii="Arial" w:hAnsi="Arial" w:cs="Arial"/>
          <w:bCs/>
        </w:rPr>
        <w:t xml:space="preserve">.  </w:t>
      </w:r>
      <w:r w:rsidRPr="00037C6B">
        <w:rPr>
          <w:rFonts w:ascii="Arial" w:hAnsi="Arial" w:cs="Arial"/>
          <w:bCs/>
        </w:rPr>
        <w:t>I suppose because I am working and my husband works away</w:t>
      </w:r>
      <w:r>
        <w:rPr>
          <w:rFonts w:ascii="Arial" w:hAnsi="Arial" w:cs="Arial"/>
          <w:bCs/>
        </w:rPr>
        <w:t xml:space="preserve">.  </w:t>
      </w:r>
      <w:r w:rsidRPr="00037C6B">
        <w:rPr>
          <w:rFonts w:ascii="Arial" w:hAnsi="Arial" w:cs="Arial"/>
          <w:bCs/>
        </w:rPr>
        <w:t>Yes, we reheat them and then serve fresh veg. with them”</w:t>
      </w:r>
      <w:r>
        <w:rPr>
          <w:rFonts w:ascii="Arial" w:hAnsi="Arial" w:cs="Arial"/>
          <w:bCs/>
        </w:rPr>
        <w:t xml:space="preserve">.  </w:t>
      </w:r>
      <w:r w:rsidRPr="00037C6B">
        <w:rPr>
          <w:rFonts w:ascii="Arial" w:hAnsi="Arial" w:cs="Arial"/>
          <w:bCs/>
        </w:rPr>
        <w:t xml:space="preserve">(Jackie) </w:t>
      </w:r>
    </w:p>
    <w:p w:rsidR="00EE2798" w:rsidRPr="00037C6B" w:rsidRDefault="00EE2798" w:rsidP="00EE2798">
      <w:pPr>
        <w:spacing w:line="480" w:lineRule="auto"/>
        <w:ind w:left="720"/>
        <w:rPr>
          <w:rFonts w:ascii="Arial" w:hAnsi="Arial" w:cs="Arial"/>
          <w:bCs/>
        </w:rPr>
      </w:pPr>
      <w:r w:rsidRPr="00037C6B">
        <w:rPr>
          <w:rFonts w:ascii="Arial" w:hAnsi="Arial" w:cs="Arial"/>
          <w:bCs/>
        </w:rPr>
        <w:lastRenderedPageBreak/>
        <w:t>“We get a bit lazy these days…I do try to cook something decent at least once a week…I try to steer clear of instant meals, the ones you put in the microwave but I do the next laziest thing…like fish in breadcrumbs or ready cooked chicken bits that you just put in the oven”</w:t>
      </w:r>
      <w:r>
        <w:rPr>
          <w:rFonts w:ascii="Arial" w:hAnsi="Arial" w:cs="Arial"/>
          <w:bCs/>
        </w:rPr>
        <w:t xml:space="preserve">.  </w:t>
      </w:r>
      <w:r w:rsidRPr="00037C6B">
        <w:rPr>
          <w:rFonts w:ascii="Arial" w:hAnsi="Arial" w:cs="Arial"/>
          <w:bCs/>
        </w:rPr>
        <w:t xml:space="preserve">(Jack) </w:t>
      </w:r>
    </w:p>
    <w:p w:rsidR="00EE2798" w:rsidRPr="00037C6B" w:rsidRDefault="00EE2798" w:rsidP="00EE2798">
      <w:pPr>
        <w:spacing w:line="480" w:lineRule="auto"/>
        <w:ind w:left="720"/>
        <w:rPr>
          <w:rFonts w:ascii="Arial" w:hAnsi="Arial" w:cs="Arial"/>
          <w:bCs/>
        </w:rPr>
      </w:pPr>
      <w:r w:rsidRPr="00037C6B">
        <w:rPr>
          <w:rFonts w:ascii="Arial" w:hAnsi="Arial" w:cs="Arial"/>
          <w:bCs/>
        </w:rPr>
        <w:t>“We buy a lot of ready cooked frozen meals…you know the type it takes 20 minutes in the oven to warm up …or micro –wave meals… pasta in white wine and garlic and things like that</w:t>
      </w:r>
      <w:r>
        <w:rPr>
          <w:rFonts w:ascii="Arial" w:hAnsi="Arial" w:cs="Arial"/>
          <w:bCs/>
        </w:rPr>
        <w:t xml:space="preserve">.  </w:t>
      </w:r>
      <w:r w:rsidRPr="00037C6B">
        <w:rPr>
          <w:rFonts w:ascii="Arial" w:hAnsi="Arial" w:cs="Arial"/>
          <w:bCs/>
        </w:rPr>
        <w:t>We have a fair range of tinned soups in the house…beans, beans and sausage and ravioli, corned beef, that sort of thing</w:t>
      </w:r>
      <w:r>
        <w:rPr>
          <w:rFonts w:ascii="Arial" w:hAnsi="Arial" w:cs="Arial"/>
          <w:bCs/>
        </w:rPr>
        <w:t xml:space="preserve">.  </w:t>
      </w:r>
      <w:r w:rsidRPr="00037C6B">
        <w:rPr>
          <w:rFonts w:ascii="Arial" w:hAnsi="Arial" w:cs="Arial"/>
          <w:bCs/>
        </w:rPr>
        <w:t xml:space="preserve">We also have yoghurts for the children.” </w:t>
      </w:r>
      <w:r>
        <w:rPr>
          <w:rFonts w:ascii="Arial" w:hAnsi="Arial" w:cs="Arial"/>
          <w:bCs/>
        </w:rPr>
        <w:t xml:space="preserve"> </w:t>
      </w:r>
      <w:r w:rsidRPr="00037C6B">
        <w:rPr>
          <w:rFonts w:ascii="Arial" w:hAnsi="Arial" w:cs="Arial"/>
          <w:bCs/>
        </w:rPr>
        <w:t>(Bob)</w:t>
      </w:r>
    </w:p>
    <w:p w:rsidR="00EE2798" w:rsidRDefault="00EE2798" w:rsidP="00EE2798">
      <w:pPr>
        <w:spacing w:line="480" w:lineRule="auto"/>
        <w:rPr>
          <w:rFonts w:ascii="Arial" w:hAnsi="Arial" w:cs="Arial"/>
          <w:bCs/>
        </w:rPr>
      </w:pPr>
      <w:r>
        <w:rPr>
          <w:rFonts w:ascii="Arial" w:hAnsi="Arial" w:cs="Arial"/>
          <w:bCs/>
        </w:rPr>
        <w:t>French respondents also appreciated the availability of some convenience and frozen type foods as demonstrated in the following quotations:</w:t>
      </w:r>
    </w:p>
    <w:p w:rsidR="00EE2798" w:rsidRPr="00037C6B" w:rsidRDefault="00EE2798" w:rsidP="00EE2798">
      <w:pPr>
        <w:spacing w:line="480" w:lineRule="auto"/>
        <w:ind w:left="720"/>
        <w:rPr>
          <w:rFonts w:ascii="Arial" w:hAnsi="Arial" w:cs="Arial"/>
          <w:bCs/>
        </w:rPr>
      </w:pPr>
      <w:r w:rsidRPr="00037C6B">
        <w:rPr>
          <w:rFonts w:ascii="Arial" w:hAnsi="Arial" w:cs="Arial"/>
          <w:bCs/>
        </w:rPr>
        <w:t>“I often buy frozen fish because it is not bad</w:t>
      </w:r>
      <w:r>
        <w:rPr>
          <w:rFonts w:ascii="Arial" w:hAnsi="Arial" w:cs="Arial"/>
          <w:bCs/>
        </w:rPr>
        <w:t>...</w:t>
      </w:r>
      <w:r w:rsidRPr="00037C6B">
        <w:rPr>
          <w:rFonts w:ascii="Arial" w:hAnsi="Arial" w:cs="Arial"/>
          <w:bCs/>
        </w:rPr>
        <w:t xml:space="preserve"> and rice goes well with frozen seafood</w:t>
      </w:r>
      <w:r>
        <w:rPr>
          <w:rFonts w:ascii="Arial" w:hAnsi="Arial" w:cs="Arial"/>
          <w:bCs/>
        </w:rPr>
        <w:t>.  T</w:t>
      </w:r>
      <w:r w:rsidRPr="00037C6B">
        <w:rPr>
          <w:rFonts w:ascii="Arial" w:hAnsi="Arial" w:cs="Arial"/>
          <w:bCs/>
        </w:rPr>
        <w:t>inned vegetables like corn and red beans enable me to prepare rice salads...”</w:t>
      </w:r>
      <w:r>
        <w:rPr>
          <w:rFonts w:ascii="Arial" w:hAnsi="Arial" w:cs="Arial"/>
          <w:bCs/>
        </w:rPr>
        <w:t xml:space="preserve"> </w:t>
      </w:r>
      <w:r w:rsidRPr="00037C6B">
        <w:rPr>
          <w:rFonts w:ascii="Arial" w:hAnsi="Arial" w:cs="Arial"/>
          <w:bCs/>
        </w:rPr>
        <w:t xml:space="preserve"> (Martine)</w:t>
      </w:r>
    </w:p>
    <w:p w:rsidR="00EE2798" w:rsidRPr="00037C6B" w:rsidRDefault="00EE2798" w:rsidP="00EE2798">
      <w:pPr>
        <w:spacing w:line="480" w:lineRule="auto"/>
        <w:ind w:left="720"/>
        <w:rPr>
          <w:rFonts w:ascii="Arial" w:hAnsi="Arial" w:cs="Arial"/>
          <w:bCs/>
        </w:rPr>
      </w:pPr>
      <w:r w:rsidRPr="00037C6B">
        <w:rPr>
          <w:rFonts w:ascii="Arial" w:hAnsi="Arial" w:cs="Arial"/>
          <w:bCs/>
        </w:rPr>
        <w:t>“Fish, it is easy if it is frozen and I like it and you can even poach it when still frozen and I find it tastes good”</w:t>
      </w:r>
      <w:r>
        <w:rPr>
          <w:rFonts w:ascii="Arial" w:hAnsi="Arial" w:cs="Arial"/>
          <w:bCs/>
        </w:rPr>
        <w:t xml:space="preserve">. </w:t>
      </w:r>
      <w:r w:rsidRPr="00037C6B">
        <w:rPr>
          <w:rFonts w:ascii="Arial" w:hAnsi="Arial" w:cs="Arial"/>
          <w:bCs/>
        </w:rPr>
        <w:t xml:space="preserve"> (</w:t>
      </w:r>
      <w:r w:rsidRPr="00037C6B">
        <w:rPr>
          <w:rFonts w:ascii="Arial" w:hAnsi="Arial" w:cs="Arial"/>
        </w:rPr>
        <w:t>Ann-Marie</w:t>
      </w:r>
      <w:r w:rsidRPr="00037C6B">
        <w:rPr>
          <w:rFonts w:ascii="Arial" w:hAnsi="Arial" w:cs="Arial"/>
          <w:bCs/>
        </w:rPr>
        <w:t>)</w:t>
      </w:r>
    </w:p>
    <w:p w:rsidR="00EE2798" w:rsidRPr="00037C6B" w:rsidRDefault="00EE2798" w:rsidP="00EE2798">
      <w:pPr>
        <w:spacing w:line="480" w:lineRule="auto"/>
        <w:rPr>
          <w:rFonts w:ascii="Arial" w:hAnsi="Arial" w:cs="Arial"/>
          <w:bCs/>
        </w:rPr>
      </w:pPr>
      <w:r w:rsidRPr="00037C6B">
        <w:rPr>
          <w:rFonts w:ascii="Arial" w:hAnsi="Arial" w:cs="Arial"/>
          <w:bCs/>
        </w:rPr>
        <w:t xml:space="preserve">Other French respondents agreed that prepared foods such as mashed potatoes, frozen vegetables and washed salads were </w:t>
      </w:r>
      <w:r w:rsidR="00014284">
        <w:rPr>
          <w:rFonts w:ascii="Arial" w:hAnsi="Arial" w:cs="Arial"/>
          <w:bCs/>
        </w:rPr>
        <w:t xml:space="preserve">convenient </w:t>
      </w:r>
      <w:r w:rsidRPr="00037C6B">
        <w:rPr>
          <w:rFonts w:ascii="Arial" w:hAnsi="Arial" w:cs="Arial"/>
          <w:bCs/>
        </w:rPr>
        <w:t xml:space="preserve">and </w:t>
      </w:r>
      <w:r w:rsidR="00014284">
        <w:rPr>
          <w:rFonts w:ascii="Arial" w:hAnsi="Arial" w:cs="Arial"/>
          <w:bCs/>
        </w:rPr>
        <w:t xml:space="preserve">that </w:t>
      </w:r>
      <w:r w:rsidRPr="00037C6B">
        <w:rPr>
          <w:rFonts w:ascii="Arial" w:hAnsi="Arial" w:cs="Arial"/>
          <w:bCs/>
        </w:rPr>
        <w:t xml:space="preserve">such items might be served with simple grilled meats </w:t>
      </w:r>
      <w:r>
        <w:rPr>
          <w:rFonts w:ascii="Arial" w:hAnsi="Arial" w:cs="Arial"/>
          <w:bCs/>
        </w:rPr>
        <w:t xml:space="preserve">or fish </w:t>
      </w:r>
      <w:r w:rsidRPr="00037C6B">
        <w:rPr>
          <w:rFonts w:ascii="Arial" w:hAnsi="Arial" w:cs="Arial"/>
          <w:bCs/>
        </w:rPr>
        <w:t xml:space="preserve">in an overall meal structure which was often now less complex. </w:t>
      </w:r>
    </w:p>
    <w:p w:rsidR="00EE2798" w:rsidRDefault="00EE2798" w:rsidP="00EE2798">
      <w:pPr>
        <w:spacing w:line="480" w:lineRule="auto"/>
        <w:rPr>
          <w:rFonts w:ascii="Arial" w:hAnsi="Arial" w:cs="Arial"/>
          <w:bCs/>
        </w:rPr>
      </w:pPr>
    </w:p>
    <w:p w:rsidR="00EE2798" w:rsidRPr="00B3632D" w:rsidRDefault="00EE2798" w:rsidP="00EE2798">
      <w:pPr>
        <w:spacing w:line="480" w:lineRule="auto"/>
        <w:rPr>
          <w:rFonts w:ascii="Arial" w:hAnsi="Arial" w:cs="Arial"/>
          <w:bCs/>
        </w:rPr>
      </w:pPr>
      <w:r w:rsidRPr="00B3632D">
        <w:rPr>
          <w:rFonts w:ascii="Arial" w:hAnsi="Arial" w:cs="Arial"/>
          <w:bCs/>
        </w:rPr>
        <w:t>The everyday scheduling of modern life</w:t>
      </w:r>
    </w:p>
    <w:p w:rsidR="00EE2798" w:rsidRDefault="00EE2798" w:rsidP="00EE2798">
      <w:pPr>
        <w:spacing w:line="480" w:lineRule="auto"/>
        <w:rPr>
          <w:rFonts w:ascii="Arial" w:hAnsi="Arial" w:cs="Arial"/>
          <w:bCs/>
        </w:rPr>
      </w:pPr>
      <w:r>
        <w:rPr>
          <w:rFonts w:ascii="Arial" w:hAnsi="Arial" w:cs="Arial"/>
          <w:bCs/>
        </w:rPr>
        <w:lastRenderedPageBreak/>
        <w:t xml:space="preserve">Respondents were asked to discuss the sort of things that influence their choice of foods to cook in the home. </w:t>
      </w:r>
      <w:r w:rsidR="005C3BE3">
        <w:rPr>
          <w:rFonts w:ascii="Arial" w:hAnsi="Arial" w:cs="Arial"/>
          <w:bCs/>
        </w:rPr>
        <w:t xml:space="preserve"> </w:t>
      </w:r>
      <w:r>
        <w:rPr>
          <w:rFonts w:ascii="Arial" w:hAnsi="Arial" w:cs="Arial"/>
          <w:bCs/>
        </w:rPr>
        <w:t>There was considerable variation in responses although b</w:t>
      </w:r>
      <w:r w:rsidRPr="00120A31">
        <w:rPr>
          <w:rFonts w:ascii="Arial" w:hAnsi="Arial" w:cs="Arial"/>
          <w:bCs/>
        </w:rPr>
        <w:t>usy family and working schedules</w:t>
      </w:r>
      <w:r>
        <w:rPr>
          <w:rFonts w:ascii="Arial" w:hAnsi="Arial" w:cs="Arial"/>
          <w:bCs/>
        </w:rPr>
        <w:t>,</w:t>
      </w:r>
      <w:r w:rsidRPr="00120A31">
        <w:rPr>
          <w:rFonts w:ascii="Arial" w:hAnsi="Arial" w:cs="Arial"/>
          <w:bCs/>
        </w:rPr>
        <w:t xml:space="preserve"> obligation</w:t>
      </w:r>
      <w:r>
        <w:rPr>
          <w:rFonts w:ascii="Arial" w:hAnsi="Arial" w:cs="Arial"/>
          <w:bCs/>
        </w:rPr>
        <w:t>s</w:t>
      </w:r>
      <w:r w:rsidRPr="00120A31">
        <w:rPr>
          <w:rFonts w:ascii="Arial" w:hAnsi="Arial" w:cs="Arial"/>
          <w:bCs/>
        </w:rPr>
        <w:t xml:space="preserve"> to attend children’s activities as well as </w:t>
      </w:r>
      <w:r>
        <w:rPr>
          <w:rFonts w:ascii="Arial" w:hAnsi="Arial" w:cs="Arial"/>
          <w:bCs/>
        </w:rPr>
        <w:t>a range of l</w:t>
      </w:r>
      <w:r w:rsidRPr="00120A31">
        <w:rPr>
          <w:rFonts w:ascii="Arial" w:hAnsi="Arial" w:cs="Arial"/>
          <w:bCs/>
        </w:rPr>
        <w:t xml:space="preserve">eisure opportunities </w:t>
      </w:r>
      <w:r>
        <w:rPr>
          <w:rFonts w:ascii="Arial" w:hAnsi="Arial" w:cs="Arial"/>
          <w:bCs/>
        </w:rPr>
        <w:t xml:space="preserve">were most frequently described as significant influences on their decision making.  Respondents again described how cooking </w:t>
      </w:r>
      <w:r w:rsidRPr="009351EF">
        <w:rPr>
          <w:rFonts w:ascii="Arial" w:hAnsi="Arial" w:cs="Arial"/>
          <w:bCs/>
        </w:rPr>
        <w:t>had to be either quick or reserved for when one had more time such as at weekends</w:t>
      </w:r>
      <w:r>
        <w:rPr>
          <w:rFonts w:ascii="Arial" w:hAnsi="Arial" w:cs="Arial"/>
          <w:bCs/>
        </w:rPr>
        <w:t xml:space="preserve">.  </w:t>
      </w:r>
      <w:r w:rsidRPr="009351EF">
        <w:rPr>
          <w:rFonts w:ascii="Arial" w:hAnsi="Arial" w:cs="Arial"/>
          <w:bCs/>
        </w:rPr>
        <w:t>A range of responses</w:t>
      </w:r>
      <w:r>
        <w:rPr>
          <w:rFonts w:ascii="Arial" w:hAnsi="Arial" w:cs="Arial"/>
          <w:bCs/>
        </w:rPr>
        <w:t>, first from</w:t>
      </w:r>
      <w:r w:rsidRPr="00367C6F">
        <w:rPr>
          <w:rFonts w:ascii="Arial" w:hAnsi="Arial" w:cs="Arial"/>
          <w:bCs/>
        </w:rPr>
        <w:t xml:space="preserve"> </w:t>
      </w:r>
      <w:r>
        <w:rPr>
          <w:rFonts w:ascii="Arial" w:hAnsi="Arial" w:cs="Arial"/>
          <w:bCs/>
        </w:rPr>
        <w:t>Britain and then from France</w:t>
      </w:r>
      <w:r w:rsidRPr="009351EF">
        <w:rPr>
          <w:rFonts w:ascii="Arial" w:hAnsi="Arial" w:cs="Arial"/>
          <w:bCs/>
        </w:rPr>
        <w:t xml:space="preserve"> included:</w:t>
      </w:r>
    </w:p>
    <w:p w:rsidR="00EE2798" w:rsidRPr="00EF28CC" w:rsidRDefault="00EE2798" w:rsidP="00EE2798">
      <w:pPr>
        <w:spacing w:line="480" w:lineRule="auto"/>
        <w:ind w:left="720"/>
        <w:rPr>
          <w:rFonts w:ascii="Arial" w:hAnsi="Arial" w:cs="Arial"/>
          <w:bCs/>
        </w:rPr>
      </w:pPr>
      <w:r w:rsidRPr="00EF28CC">
        <w:rPr>
          <w:rFonts w:ascii="Arial" w:hAnsi="Arial" w:cs="Arial"/>
          <w:bCs/>
        </w:rPr>
        <w:t xml:space="preserve"> “I try to think ‘ready, steady, cook’ in my mind, you know…I’m going to get this meal done in 20 minutes and normally I have to dash anyway because I come home from work, pick up the shopping on the way and I want to get the meal on because I’ve got other things to do, homework to do with my daughter and God knows what else.” </w:t>
      </w:r>
      <w:r>
        <w:rPr>
          <w:rFonts w:ascii="Arial" w:hAnsi="Arial" w:cs="Arial"/>
          <w:bCs/>
        </w:rPr>
        <w:t xml:space="preserve"> </w:t>
      </w:r>
      <w:r w:rsidRPr="00EF28CC">
        <w:rPr>
          <w:rFonts w:ascii="Arial" w:hAnsi="Arial" w:cs="Arial"/>
          <w:bCs/>
        </w:rPr>
        <w:t xml:space="preserve">(Margaret) </w:t>
      </w:r>
    </w:p>
    <w:p w:rsidR="00EE2798" w:rsidRDefault="00EE2798" w:rsidP="00EE2798">
      <w:pPr>
        <w:spacing w:line="480" w:lineRule="auto"/>
        <w:ind w:left="720"/>
        <w:rPr>
          <w:rFonts w:ascii="Arial" w:hAnsi="Arial" w:cs="Arial"/>
          <w:bCs/>
        </w:rPr>
      </w:pPr>
      <w:r w:rsidRPr="00EF28CC">
        <w:rPr>
          <w:rFonts w:ascii="Arial" w:hAnsi="Arial" w:cs="Arial"/>
          <w:bCs/>
        </w:rPr>
        <w:t xml:space="preserve"> “My wife and I try to eat together but she is involved with the PTA and I’m involved with the rugby club, I work late some nights, she works late </w:t>
      </w:r>
      <w:r>
        <w:rPr>
          <w:rFonts w:ascii="Arial" w:hAnsi="Arial" w:cs="Arial"/>
          <w:bCs/>
        </w:rPr>
        <w:t xml:space="preserve">other </w:t>
      </w:r>
      <w:r w:rsidRPr="00EF28CC">
        <w:rPr>
          <w:rFonts w:ascii="Arial" w:hAnsi="Arial" w:cs="Arial"/>
          <w:bCs/>
        </w:rPr>
        <w:t>nights and so on.”</w:t>
      </w:r>
      <w:r>
        <w:rPr>
          <w:rFonts w:ascii="Arial" w:hAnsi="Arial" w:cs="Arial"/>
          <w:bCs/>
        </w:rPr>
        <w:t xml:space="preserve"> </w:t>
      </w:r>
      <w:r w:rsidRPr="00EF28CC">
        <w:rPr>
          <w:rFonts w:ascii="Arial" w:hAnsi="Arial" w:cs="Arial"/>
          <w:bCs/>
        </w:rPr>
        <w:t xml:space="preserve"> (Pete)</w:t>
      </w:r>
    </w:p>
    <w:p w:rsidR="00EE2798" w:rsidRPr="00EF28CC" w:rsidRDefault="00EE2798" w:rsidP="00EE2798">
      <w:pPr>
        <w:spacing w:line="480" w:lineRule="auto"/>
        <w:ind w:left="720"/>
        <w:rPr>
          <w:rFonts w:ascii="Arial" w:hAnsi="Arial" w:cs="Arial"/>
          <w:bCs/>
        </w:rPr>
      </w:pPr>
      <w:r w:rsidRPr="00EF28CC">
        <w:rPr>
          <w:rFonts w:ascii="Arial" w:hAnsi="Arial" w:cs="Arial"/>
          <w:bCs/>
        </w:rPr>
        <w:t>“There’s also a lot less time available now as well as a desire to do other things instead</w:t>
      </w:r>
      <w:r>
        <w:rPr>
          <w:rFonts w:ascii="Arial" w:hAnsi="Arial" w:cs="Arial"/>
          <w:bCs/>
        </w:rPr>
        <w:t xml:space="preserve">.  </w:t>
      </w:r>
      <w:r w:rsidRPr="00EF28CC">
        <w:rPr>
          <w:rFonts w:ascii="Arial" w:hAnsi="Arial" w:cs="Arial"/>
          <w:bCs/>
        </w:rPr>
        <w:t>Plus I work a fair distance from where I live so it depends on the journey too</w:t>
      </w:r>
      <w:r>
        <w:rPr>
          <w:rFonts w:ascii="Arial" w:hAnsi="Arial" w:cs="Arial"/>
          <w:bCs/>
        </w:rPr>
        <w:t>.</w:t>
      </w:r>
      <w:r w:rsidRPr="00EF28CC">
        <w:rPr>
          <w:rFonts w:ascii="Arial" w:hAnsi="Arial" w:cs="Arial"/>
          <w:bCs/>
        </w:rPr>
        <w:t>”</w:t>
      </w:r>
      <w:r>
        <w:rPr>
          <w:rFonts w:ascii="Arial" w:hAnsi="Arial" w:cs="Arial"/>
          <w:bCs/>
        </w:rPr>
        <w:t xml:space="preserve"> </w:t>
      </w:r>
      <w:r w:rsidRPr="00EF28CC">
        <w:rPr>
          <w:rFonts w:ascii="Arial" w:hAnsi="Arial" w:cs="Arial"/>
          <w:bCs/>
        </w:rPr>
        <w:t xml:space="preserve"> (</w:t>
      </w:r>
      <w:proofErr w:type="spellStart"/>
      <w:r w:rsidRPr="00EF28CC">
        <w:rPr>
          <w:rFonts w:ascii="Arial" w:hAnsi="Arial" w:cs="Arial"/>
          <w:bCs/>
        </w:rPr>
        <w:t>Loic</w:t>
      </w:r>
      <w:proofErr w:type="spellEnd"/>
      <w:r w:rsidRPr="00EF28CC">
        <w:rPr>
          <w:rFonts w:ascii="Arial" w:hAnsi="Arial" w:cs="Arial"/>
          <w:bCs/>
        </w:rPr>
        <w:t>)</w:t>
      </w:r>
    </w:p>
    <w:p w:rsidR="00EE2798" w:rsidRPr="00EF28CC" w:rsidRDefault="00EE2798" w:rsidP="00EE2798">
      <w:pPr>
        <w:spacing w:line="480" w:lineRule="auto"/>
        <w:ind w:left="720"/>
        <w:rPr>
          <w:rFonts w:ascii="Arial" w:hAnsi="Arial" w:cs="Arial"/>
          <w:bCs/>
        </w:rPr>
      </w:pPr>
      <w:r w:rsidRPr="00EF28CC">
        <w:rPr>
          <w:rFonts w:ascii="Arial" w:hAnsi="Arial" w:cs="Arial"/>
          <w:bCs/>
        </w:rPr>
        <w:t xml:space="preserve">“It has to be quick, maybe steak and chips.” </w:t>
      </w:r>
      <w:r>
        <w:rPr>
          <w:rFonts w:ascii="Arial" w:hAnsi="Arial" w:cs="Arial"/>
          <w:bCs/>
        </w:rPr>
        <w:t xml:space="preserve"> </w:t>
      </w:r>
      <w:r w:rsidRPr="00EF28CC">
        <w:rPr>
          <w:rFonts w:ascii="Arial" w:hAnsi="Arial" w:cs="Arial"/>
          <w:bCs/>
        </w:rPr>
        <w:t>(Arnaud)</w:t>
      </w:r>
    </w:p>
    <w:p w:rsidR="00EE2798" w:rsidRPr="00EF28CC" w:rsidRDefault="00EE2798" w:rsidP="00EE2798">
      <w:pPr>
        <w:spacing w:line="480" w:lineRule="auto"/>
        <w:ind w:left="720"/>
        <w:rPr>
          <w:rFonts w:ascii="Arial" w:hAnsi="Arial" w:cs="Arial"/>
          <w:bCs/>
        </w:rPr>
      </w:pPr>
      <w:r w:rsidRPr="00EF28CC">
        <w:rPr>
          <w:rFonts w:ascii="Arial" w:hAnsi="Arial" w:cs="Arial"/>
          <w:bCs/>
        </w:rPr>
        <w:t xml:space="preserve">“…at weekends it [cooking] is possible, it is just a question of time.” </w:t>
      </w:r>
      <w:r>
        <w:rPr>
          <w:rFonts w:ascii="Arial" w:hAnsi="Arial" w:cs="Arial"/>
          <w:bCs/>
        </w:rPr>
        <w:t xml:space="preserve"> </w:t>
      </w:r>
      <w:r w:rsidRPr="00EF28CC">
        <w:rPr>
          <w:rFonts w:ascii="Arial" w:hAnsi="Arial" w:cs="Arial"/>
          <w:bCs/>
        </w:rPr>
        <w:t>(Sabine)</w:t>
      </w:r>
    </w:p>
    <w:p w:rsidR="00EE2798" w:rsidRDefault="00EE2798" w:rsidP="00EE2798">
      <w:pPr>
        <w:spacing w:line="480" w:lineRule="auto"/>
        <w:rPr>
          <w:rFonts w:ascii="Arial" w:hAnsi="Arial" w:cs="Arial"/>
          <w:bCs/>
        </w:rPr>
      </w:pPr>
      <w:r>
        <w:rPr>
          <w:rFonts w:ascii="Arial" w:hAnsi="Arial" w:cs="Arial"/>
          <w:bCs/>
        </w:rPr>
        <w:t>R</w:t>
      </w:r>
      <w:r w:rsidRPr="00120A31">
        <w:rPr>
          <w:rFonts w:ascii="Arial" w:hAnsi="Arial" w:cs="Arial"/>
          <w:bCs/>
        </w:rPr>
        <w:t xml:space="preserve">espondents in France and Britain </w:t>
      </w:r>
      <w:r>
        <w:rPr>
          <w:rFonts w:ascii="Arial" w:hAnsi="Arial" w:cs="Arial"/>
          <w:bCs/>
        </w:rPr>
        <w:t xml:space="preserve">discussed how such schedules had resulted in them increasingly relying </w:t>
      </w:r>
      <w:r w:rsidRPr="00120A31">
        <w:rPr>
          <w:rFonts w:ascii="Arial" w:hAnsi="Arial" w:cs="Arial"/>
          <w:bCs/>
        </w:rPr>
        <w:t xml:space="preserve">on </w:t>
      </w:r>
      <w:r w:rsidR="00014284">
        <w:rPr>
          <w:rFonts w:ascii="Arial" w:hAnsi="Arial" w:cs="Arial"/>
          <w:bCs/>
        </w:rPr>
        <w:t xml:space="preserve">the availability of </w:t>
      </w:r>
      <w:r w:rsidRPr="00120A31">
        <w:rPr>
          <w:rFonts w:ascii="Arial" w:hAnsi="Arial" w:cs="Arial"/>
          <w:bCs/>
        </w:rPr>
        <w:t>foods that had been part prepared</w:t>
      </w:r>
      <w:r>
        <w:rPr>
          <w:rFonts w:ascii="Arial" w:hAnsi="Arial" w:cs="Arial"/>
          <w:bCs/>
        </w:rPr>
        <w:t xml:space="preserve"> as opposed to preparing a meal from scratch.  </w:t>
      </w:r>
    </w:p>
    <w:p w:rsidR="00EE2798" w:rsidRPr="00EF28CC" w:rsidRDefault="00EE2798" w:rsidP="00EE2798">
      <w:pPr>
        <w:spacing w:line="480" w:lineRule="auto"/>
        <w:rPr>
          <w:rFonts w:ascii="Arial" w:hAnsi="Arial" w:cs="Arial"/>
          <w:bCs/>
          <w:i/>
        </w:rPr>
      </w:pPr>
    </w:p>
    <w:p w:rsidR="00EE2798" w:rsidRPr="00B3632D" w:rsidRDefault="00EE2798" w:rsidP="00EE2798">
      <w:pPr>
        <w:spacing w:line="480" w:lineRule="auto"/>
        <w:rPr>
          <w:rFonts w:ascii="Arial" w:hAnsi="Arial" w:cs="Arial"/>
        </w:rPr>
      </w:pPr>
      <w:r w:rsidRPr="00B3632D">
        <w:rPr>
          <w:rFonts w:ascii="Arial" w:hAnsi="Arial" w:cs="Arial"/>
        </w:rPr>
        <w:lastRenderedPageBreak/>
        <w:t>Cooking and gender</w:t>
      </w:r>
      <w:r>
        <w:rPr>
          <w:rFonts w:ascii="Arial" w:hAnsi="Arial" w:cs="Arial"/>
        </w:rPr>
        <w:t xml:space="preserve"> </w:t>
      </w:r>
      <w:r w:rsidRPr="00B3632D">
        <w:rPr>
          <w:rFonts w:ascii="Arial" w:hAnsi="Arial" w:cs="Arial"/>
        </w:rPr>
        <w:t xml:space="preserve"> </w:t>
      </w:r>
    </w:p>
    <w:p w:rsidR="00EE2798" w:rsidRDefault="00EE2798" w:rsidP="00EE2798">
      <w:pPr>
        <w:spacing w:line="480" w:lineRule="auto"/>
        <w:rPr>
          <w:rFonts w:ascii="Arial" w:hAnsi="Arial" w:cs="Arial"/>
        </w:rPr>
      </w:pPr>
      <w:r>
        <w:rPr>
          <w:rFonts w:ascii="Arial" w:eastAsia="Times New Roman" w:hAnsi="Arial" w:cs="Arial"/>
        </w:rPr>
        <w:t xml:space="preserve">Respondents were asked about who cooked in the household, whether such activities were shared and if so how. </w:t>
      </w:r>
      <w:r w:rsidR="005C3BE3">
        <w:rPr>
          <w:rFonts w:ascii="Arial" w:eastAsia="Times New Roman" w:hAnsi="Arial" w:cs="Arial"/>
        </w:rPr>
        <w:t xml:space="preserve"> </w:t>
      </w:r>
      <w:r>
        <w:rPr>
          <w:rFonts w:ascii="Arial" w:eastAsia="Times New Roman" w:hAnsi="Arial" w:cs="Arial"/>
        </w:rPr>
        <w:t xml:space="preserve">When asked, almost no </w:t>
      </w:r>
      <w:r w:rsidRPr="00803898">
        <w:rPr>
          <w:rFonts w:ascii="Arial" w:hAnsi="Arial" w:cs="Arial"/>
          <w:bCs/>
        </w:rPr>
        <w:t xml:space="preserve">British or French respondent could remember their fathers undertaking much cooking </w:t>
      </w:r>
      <w:r w:rsidRPr="00F65D68">
        <w:rPr>
          <w:rFonts w:ascii="Arial" w:hAnsi="Arial" w:cs="Arial"/>
        </w:rPr>
        <w:t xml:space="preserve">and a typical response was: </w:t>
      </w:r>
    </w:p>
    <w:p w:rsidR="00EE2798" w:rsidRDefault="00EE2798" w:rsidP="00EE2798">
      <w:pPr>
        <w:spacing w:line="480" w:lineRule="auto"/>
        <w:ind w:left="720"/>
        <w:rPr>
          <w:rFonts w:ascii="Arial" w:hAnsi="Arial" w:cs="Arial"/>
        </w:rPr>
      </w:pPr>
      <w:r w:rsidRPr="009E0F9B">
        <w:rPr>
          <w:rFonts w:ascii="Arial" w:hAnsi="Arial" w:cs="Arial"/>
        </w:rPr>
        <w:t>“We go back to those days, the wife cooked and the husband went out to work</w:t>
      </w:r>
      <w:r w:rsidR="005C3BE3">
        <w:rPr>
          <w:rFonts w:ascii="Arial" w:hAnsi="Arial" w:cs="Arial"/>
        </w:rPr>
        <w:t>.</w:t>
      </w:r>
      <w:r w:rsidRPr="009E0F9B">
        <w:rPr>
          <w:rFonts w:ascii="Arial" w:hAnsi="Arial" w:cs="Arial"/>
        </w:rPr>
        <w:t>”</w:t>
      </w:r>
      <w:r>
        <w:rPr>
          <w:rFonts w:ascii="Arial" w:hAnsi="Arial" w:cs="Arial"/>
        </w:rPr>
        <w:t xml:space="preserve"> </w:t>
      </w:r>
      <w:r w:rsidR="005C3BE3">
        <w:rPr>
          <w:rFonts w:ascii="Arial" w:hAnsi="Arial" w:cs="Arial"/>
        </w:rPr>
        <w:t xml:space="preserve"> </w:t>
      </w:r>
      <w:r w:rsidRPr="00F65D68">
        <w:rPr>
          <w:rFonts w:ascii="Arial" w:hAnsi="Arial" w:cs="Arial"/>
        </w:rPr>
        <w:t>(</w:t>
      </w:r>
      <w:r>
        <w:rPr>
          <w:rFonts w:ascii="Arial" w:hAnsi="Arial" w:cs="Arial"/>
        </w:rPr>
        <w:t>Alison</w:t>
      </w:r>
      <w:r w:rsidRPr="00F65D68">
        <w:rPr>
          <w:rFonts w:ascii="Arial" w:hAnsi="Arial" w:cs="Arial"/>
        </w:rPr>
        <w:t>)</w:t>
      </w:r>
      <w:r>
        <w:rPr>
          <w:rFonts w:ascii="Arial" w:hAnsi="Arial" w:cs="Arial"/>
        </w:rPr>
        <w:t xml:space="preserve"> </w:t>
      </w:r>
    </w:p>
    <w:p w:rsidR="00EE2798" w:rsidRDefault="00EE2798" w:rsidP="00EE2798">
      <w:pPr>
        <w:spacing w:line="480" w:lineRule="auto"/>
        <w:rPr>
          <w:rFonts w:ascii="Arial" w:hAnsi="Arial" w:cs="Arial"/>
          <w:bCs/>
        </w:rPr>
      </w:pPr>
      <w:r>
        <w:rPr>
          <w:rFonts w:ascii="Arial" w:hAnsi="Arial" w:cs="Arial"/>
        </w:rPr>
        <w:t>However the working women being interviewed in both Britain and France reported that by the time they now got home from work, they had little desire to cook.  In addition, some respondents in both countries reported how their male partners were spend</w:t>
      </w:r>
      <w:r w:rsidRPr="00F65D68">
        <w:rPr>
          <w:rFonts w:ascii="Arial" w:hAnsi="Arial" w:cs="Arial"/>
        </w:rPr>
        <w:t xml:space="preserve">ing more time </w:t>
      </w:r>
      <w:r>
        <w:rPr>
          <w:rFonts w:ascii="Arial" w:hAnsi="Arial" w:cs="Arial"/>
        </w:rPr>
        <w:t xml:space="preserve">shopping for food and </w:t>
      </w:r>
      <w:r w:rsidRPr="00F65D68">
        <w:rPr>
          <w:rFonts w:ascii="Arial" w:hAnsi="Arial" w:cs="Arial"/>
        </w:rPr>
        <w:t>cooking</w:t>
      </w:r>
      <w:r>
        <w:rPr>
          <w:rFonts w:ascii="Arial" w:hAnsi="Arial" w:cs="Arial"/>
        </w:rPr>
        <w:t xml:space="preserve"> than they remembered their fathers doing but it remained difficult to gauge to what extent </w:t>
      </w:r>
      <w:r>
        <w:rPr>
          <w:rFonts w:ascii="Arial" w:hAnsi="Arial" w:cs="Arial"/>
          <w:bCs/>
        </w:rPr>
        <w:t>men were now more equally sharing such everyday domestic tasks.  For example, w</w:t>
      </w:r>
      <w:r>
        <w:rPr>
          <w:rFonts w:ascii="Arial" w:hAnsi="Arial" w:cs="Arial"/>
        </w:rPr>
        <w:t xml:space="preserve">hile </w:t>
      </w:r>
      <w:r w:rsidRPr="00803898">
        <w:rPr>
          <w:rFonts w:ascii="Arial" w:hAnsi="Arial" w:cs="Arial"/>
          <w:bCs/>
        </w:rPr>
        <w:t>6 of the 17 male respondents who did not live alone discussed how the woman in the household had the greatest responsibility for cooking, the remaining 11 considered that cooking was now less gender differentiated</w:t>
      </w:r>
      <w:r>
        <w:rPr>
          <w:rFonts w:ascii="Arial" w:hAnsi="Arial" w:cs="Arial"/>
          <w:bCs/>
        </w:rPr>
        <w:t>.  The following comments, first from Britain and then from France, attempt to reflect a range of views expressed in relation to cooking and gender:</w:t>
      </w:r>
    </w:p>
    <w:p w:rsidR="00EE2798" w:rsidRPr="00802618" w:rsidRDefault="00EE2798" w:rsidP="00EE2798">
      <w:pPr>
        <w:spacing w:line="480" w:lineRule="auto"/>
        <w:ind w:left="720"/>
        <w:rPr>
          <w:rFonts w:ascii="Arial" w:hAnsi="Arial" w:cs="Arial"/>
          <w:bCs/>
        </w:rPr>
      </w:pPr>
      <w:r w:rsidRPr="00802618">
        <w:rPr>
          <w:rFonts w:ascii="Arial" w:hAnsi="Arial" w:cs="Arial"/>
          <w:bCs/>
        </w:rPr>
        <w:t xml:space="preserve">“...he does make a nice cup of tea, but </w:t>
      </w:r>
      <w:proofErr w:type="gramStart"/>
      <w:r w:rsidRPr="00802618">
        <w:rPr>
          <w:rFonts w:ascii="Arial" w:hAnsi="Arial" w:cs="Arial"/>
          <w:bCs/>
        </w:rPr>
        <w:t>no he doesn't cook</w:t>
      </w:r>
      <w:proofErr w:type="gramEnd"/>
      <w:r w:rsidRPr="00802618">
        <w:rPr>
          <w:rFonts w:ascii="Arial" w:hAnsi="Arial" w:cs="Arial"/>
          <w:bCs/>
        </w:rPr>
        <w:t>”</w:t>
      </w:r>
      <w:r>
        <w:rPr>
          <w:rFonts w:ascii="Arial" w:hAnsi="Arial" w:cs="Arial"/>
          <w:bCs/>
        </w:rPr>
        <w:t xml:space="preserve">. </w:t>
      </w:r>
      <w:r w:rsidRPr="00802618">
        <w:rPr>
          <w:rFonts w:ascii="Arial" w:hAnsi="Arial" w:cs="Arial"/>
          <w:bCs/>
        </w:rPr>
        <w:t xml:space="preserve"> (Alison) </w:t>
      </w:r>
    </w:p>
    <w:p w:rsidR="00EE2798" w:rsidRPr="00802618" w:rsidRDefault="00EE2798" w:rsidP="00EE2798">
      <w:pPr>
        <w:spacing w:line="480" w:lineRule="auto"/>
        <w:ind w:left="720"/>
        <w:rPr>
          <w:rFonts w:ascii="Arial" w:hAnsi="Arial" w:cs="Arial"/>
          <w:bCs/>
        </w:rPr>
      </w:pPr>
      <w:r w:rsidRPr="00802618">
        <w:rPr>
          <w:rFonts w:ascii="Arial" w:hAnsi="Arial" w:cs="Arial"/>
          <w:bCs/>
        </w:rPr>
        <w:t>“I have got the major responsibility, yes</w:t>
      </w:r>
      <w:r>
        <w:rPr>
          <w:rFonts w:ascii="Arial" w:hAnsi="Arial" w:cs="Arial"/>
          <w:bCs/>
        </w:rPr>
        <w:t xml:space="preserve">.  </w:t>
      </w:r>
      <w:r w:rsidRPr="00802618">
        <w:rPr>
          <w:rFonts w:ascii="Arial" w:hAnsi="Arial" w:cs="Arial"/>
          <w:bCs/>
        </w:rPr>
        <w:t>He likes cooking his curries, Indian and Chinese foods...he is good with stir fries, so that's his part of the cooking… Friday evenings, then I would take over the rest of the week.”</w:t>
      </w:r>
      <w:r>
        <w:rPr>
          <w:rFonts w:ascii="Arial" w:hAnsi="Arial" w:cs="Arial"/>
          <w:bCs/>
        </w:rPr>
        <w:t xml:space="preserve"> </w:t>
      </w:r>
      <w:r w:rsidRPr="00802618">
        <w:rPr>
          <w:rFonts w:ascii="Arial" w:hAnsi="Arial" w:cs="Arial"/>
          <w:bCs/>
        </w:rPr>
        <w:t xml:space="preserve"> (Jackie)</w:t>
      </w:r>
    </w:p>
    <w:p w:rsidR="00EE2798" w:rsidRPr="00802618" w:rsidRDefault="00EE2798" w:rsidP="00EE2798">
      <w:pPr>
        <w:spacing w:line="480" w:lineRule="auto"/>
        <w:ind w:left="720"/>
        <w:rPr>
          <w:rFonts w:ascii="Arial" w:hAnsi="Arial" w:cs="Arial"/>
          <w:bCs/>
        </w:rPr>
      </w:pPr>
      <w:r w:rsidRPr="00802618">
        <w:rPr>
          <w:rFonts w:ascii="Arial" w:hAnsi="Arial" w:cs="Arial"/>
          <w:bCs/>
        </w:rPr>
        <w:t>“I cook three times a week and my wife four or vice-a- versa</w:t>
      </w:r>
      <w:r>
        <w:rPr>
          <w:rFonts w:ascii="Arial" w:hAnsi="Arial" w:cs="Arial"/>
          <w:bCs/>
        </w:rPr>
        <w:t xml:space="preserve">.  </w:t>
      </w:r>
      <w:r w:rsidRPr="00802618">
        <w:rPr>
          <w:rFonts w:ascii="Arial" w:hAnsi="Arial" w:cs="Arial"/>
          <w:bCs/>
        </w:rPr>
        <w:t xml:space="preserve">We have a strict rota of cooking every other day.” </w:t>
      </w:r>
      <w:r>
        <w:rPr>
          <w:rFonts w:ascii="Arial" w:hAnsi="Arial" w:cs="Arial"/>
          <w:bCs/>
        </w:rPr>
        <w:t xml:space="preserve"> </w:t>
      </w:r>
      <w:r w:rsidRPr="00802618">
        <w:rPr>
          <w:rFonts w:ascii="Arial" w:hAnsi="Arial" w:cs="Arial"/>
          <w:bCs/>
        </w:rPr>
        <w:t>(Dave)</w:t>
      </w:r>
    </w:p>
    <w:p w:rsidR="00EE2798" w:rsidRDefault="00296E35" w:rsidP="00EE2798">
      <w:pPr>
        <w:spacing w:line="480" w:lineRule="auto"/>
        <w:ind w:left="720"/>
        <w:rPr>
          <w:rFonts w:ascii="Arial" w:hAnsi="Arial" w:cs="Arial"/>
        </w:rPr>
      </w:pPr>
      <w:r>
        <w:rPr>
          <w:rFonts w:ascii="Arial" w:hAnsi="Arial" w:cs="Arial"/>
        </w:rPr>
        <w:lastRenderedPageBreak/>
        <w:t xml:space="preserve"> </w:t>
      </w:r>
      <w:r w:rsidR="00EE2798">
        <w:rPr>
          <w:rFonts w:ascii="Arial" w:hAnsi="Arial" w:cs="Arial"/>
        </w:rPr>
        <w:t>“</w:t>
      </w:r>
      <w:r w:rsidR="00EE2798" w:rsidRPr="00802618">
        <w:rPr>
          <w:rFonts w:ascii="Arial" w:hAnsi="Arial" w:cs="Arial"/>
        </w:rPr>
        <w:t>I’ll cook probably a couple of nights, my husband will cook a couple of nights and he is more likely to cook if friends are coming and he’s happy to cook more complicated things</w:t>
      </w:r>
      <w:r w:rsidR="00EE2798">
        <w:rPr>
          <w:rFonts w:ascii="Arial" w:hAnsi="Arial" w:cs="Arial"/>
        </w:rPr>
        <w:t>.</w:t>
      </w:r>
      <w:r w:rsidR="00EE2798" w:rsidRPr="00802618">
        <w:rPr>
          <w:rFonts w:ascii="Arial" w:hAnsi="Arial" w:cs="Arial"/>
        </w:rPr>
        <w:t>”</w:t>
      </w:r>
      <w:r w:rsidR="00EE2798">
        <w:rPr>
          <w:rFonts w:ascii="Arial" w:hAnsi="Arial" w:cs="Arial"/>
        </w:rPr>
        <w:t xml:space="preserve"> </w:t>
      </w:r>
      <w:r w:rsidR="00EE2798" w:rsidRPr="00802618">
        <w:rPr>
          <w:rFonts w:ascii="Arial" w:hAnsi="Arial" w:cs="Arial"/>
        </w:rPr>
        <w:t xml:space="preserve"> (Susanne)</w:t>
      </w:r>
    </w:p>
    <w:p w:rsidR="00296E35" w:rsidRPr="00802618" w:rsidRDefault="00296E35" w:rsidP="00296E35">
      <w:pPr>
        <w:spacing w:line="480" w:lineRule="auto"/>
        <w:ind w:left="720"/>
        <w:rPr>
          <w:rFonts w:ascii="Arial" w:hAnsi="Arial" w:cs="Arial"/>
          <w:bCs/>
        </w:rPr>
      </w:pPr>
      <w:r w:rsidRPr="00802618">
        <w:rPr>
          <w:rFonts w:ascii="Arial" w:hAnsi="Arial" w:cs="Arial"/>
          <w:bCs/>
        </w:rPr>
        <w:t>“...for the simple things it is often my wife...pasta for the children…and they usually eat before us</w:t>
      </w:r>
      <w:r>
        <w:rPr>
          <w:rFonts w:ascii="Arial" w:hAnsi="Arial" w:cs="Arial"/>
          <w:bCs/>
        </w:rPr>
        <w:t xml:space="preserve">.  </w:t>
      </w:r>
      <w:r w:rsidRPr="00802618">
        <w:rPr>
          <w:rFonts w:ascii="Arial" w:hAnsi="Arial" w:cs="Arial"/>
          <w:bCs/>
        </w:rPr>
        <w:t>But if it is a dish that takes a while to prepare it is often me.”</w:t>
      </w:r>
      <w:r>
        <w:rPr>
          <w:rFonts w:ascii="Arial" w:hAnsi="Arial" w:cs="Arial"/>
          <w:bCs/>
        </w:rPr>
        <w:t xml:space="preserve"> </w:t>
      </w:r>
      <w:r w:rsidRPr="00802618">
        <w:rPr>
          <w:rFonts w:ascii="Arial" w:hAnsi="Arial" w:cs="Arial"/>
          <w:bCs/>
        </w:rPr>
        <w:t xml:space="preserve"> (Mehdi)</w:t>
      </w:r>
    </w:p>
    <w:p w:rsidR="00EE2798" w:rsidRDefault="00EE2798" w:rsidP="00EE2798">
      <w:pPr>
        <w:spacing w:line="480" w:lineRule="auto"/>
        <w:rPr>
          <w:rFonts w:ascii="Arial" w:hAnsi="Arial" w:cs="Arial"/>
        </w:rPr>
      </w:pPr>
      <w:r>
        <w:rPr>
          <w:rFonts w:ascii="Arial" w:hAnsi="Arial" w:cs="Arial"/>
          <w:bCs/>
        </w:rPr>
        <w:t xml:space="preserve">The majority of the men that reported cooking tended to describe how they cooked as part of a leisure activity or when friends or family were visiting.  However, findings </w:t>
      </w:r>
      <w:r>
        <w:rPr>
          <w:rFonts w:ascii="Arial" w:hAnsi="Arial" w:cs="Arial"/>
        </w:rPr>
        <w:t>also indicated that c</w:t>
      </w:r>
      <w:r>
        <w:rPr>
          <w:rFonts w:ascii="Arial" w:hAnsi="Arial" w:cs="Arial"/>
          <w:bCs/>
        </w:rPr>
        <w:t xml:space="preserve">hanging family structures and household types appeared to encourage men to cook and for example, </w:t>
      </w:r>
      <w:r w:rsidRPr="00F65D68">
        <w:rPr>
          <w:rFonts w:ascii="Arial" w:hAnsi="Arial" w:cs="Arial"/>
        </w:rPr>
        <w:t>2 of the younger French males lived alone and cooked most days and one of the younger British males who shared a mixed household also cooked regularly</w:t>
      </w:r>
      <w:r>
        <w:rPr>
          <w:rFonts w:ascii="Arial" w:hAnsi="Arial" w:cs="Arial"/>
        </w:rPr>
        <w:t xml:space="preserve">.  </w:t>
      </w:r>
    </w:p>
    <w:p w:rsidR="00E15CEA" w:rsidRDefault="00E15CEA" w:rsidP="00EE2798">
      <w:pPr>
        <w:spacing w:line="480" w:lineRule="auto"/>
        <w:rPr>
          <w:rFonts w:ascii="Arial" w:hAnsi="Arial" w:cs="Arial"/>
        </w:rPr>
      </w:pPr>
    </w:p>
    <w:p w:rsidR="00EE2798" w:rsidRPr="00B3632D" w:rsidRDefault="00EE2798" w:rsidP="00EE2798">
      <w:pPr>
        <w:spacing w:line="480" w:lineRule="auto"/>
        <w:rPr>
          <w:rFonts w:ascii="Arial" w:hAnsi="Arial" w:cs="Arial"/>
        </w:rPr>
      </w:pPr>
      <w:r w:rsidRPr="00B3632D">
        <w:rPr>
          <w:rFonts w:ascii="Arial" w:hAnsi="Arial" w:cs="Arial"/>
        </w:rPr>
        <w:t>Cooking for s</w:t>
      </w:r>
      <w:r>
        <w:rPr>
          <w:rFonts w:ascii="Arial" w:hAnsi="Arial" w:cs="Arial"/>
        </w:rPr>
        <w:t xml:space="preserve">ocial </w:t>
      </w:r>
      <w:r w:rsidRPr="00B3632D">
        <w:rPr>
          <w:rFonts w:ascii="Arial" w:hAnsi="Arial" w:cs="Arial"/>
        </w:rPr>
        <w:t>occasions</w:t>
      </w:r>
    </w:p>
    <w:p w:rsidR="00EE2798" w:rsidRPr="00B66590" w:rsidRDefault="00EE2798" w:rsidP="00EE2798">
      <w:pPr>
        <w:spacing w:line="480" w:lineRule="auto"/>
        <w:rPr>
          <w:rFonts w:ascii="Arial" w:hAnsi="Arial" w:cs="Arial"/>
          <w:bCs/>
        </w:rPr>
      </w:pPr>
      <w:r>
        <w:rPr>
          <w:rFonts w:ascii="Arial" w:hAnsi="Arial" w:cs="Arial"/>
        </w:rPr>
        <w:t>When discussing domestic food provisioning, n</w:t>
      </w:r>
      <w:r w:rsidRPr="00F65D68">
        <w:rPr>
          <w:rFonts w:ascii="Arial" w:hAnsi="Arial" w:cs="Arial"/>
        </w:rPr>
        <w:t xml:space="preserve">early all respondents </w:t>
      </w:r>
      <w:r>
        <w:rPr>
          <w:rFonts w:ascii="Arial" w:hAnsi="Arial" w:cs="Arial"/>
        </w:rPr>
        <w:t xml:space="preserve">in both countries </w:t>
      </w:r>
      <w:r w:rsidRPr="00F65D68">
        <w:rPr>
          <w:rFonts w:ascii="Arial" w:hAnsi="Arial" w:cs="Arial"/>
        </w:rPr>
        <w:t xml:space="preserve">said they enjoyed sitting down </w:t>
      </w:r>
      <w:r>
        <w:rPr>
          <w:rFonts w:ascii="Arial" w:hAnsi="Arial" w:cs="Arial"/>
        </w:rPr>
        <w:t xml:space="preserve">at home </w:t>
      </w:r>
      <w:r w:rsidRPr="00F65D68">
        <w:rPr>
          <w:rFonts w:ascii="Arial" w:hAnsi="Arial" w:cs="Arial"/>
        </w:rPr>
        <w:t>with family and friends to share a meal and it appeared to be a significant social activity</w:t>
      </w:r>
      <w:r>
        <w:rPr>
          <w:rFonts w:ascii="Arial" w:hAnsi="Arial" w:cs="Arial"/>
        </w:rPr>
        <w:t>.  However, responses varied and for example t</w:t>
      </w:r>
      <w:r w:rsidRPr="00F65D68">
        <w:rPr>
          <w:rFonts w:ascii="Arial" w:hAnsi="Arial" w:cs="Arial"/>
        </w:rPr>
        <w:t xml:space="preserve">wo British </w:t>
      </w:r>
      <w:r>
        <w:rPr>
          <w:rFonts w:ascii="Arial" w:hAnsi="Arial" w:cs="Arial"/>
        </w:rPr>
        <w:t xml:space="preserve">women </w:t>
      </w:r>
      <w:r w:rsidRPr="00F65D68">
        <w:rPr>
          <w:rFonts w:ascii="Arial" w:hAnsi="Arial" w:cs="Arial"/>
        </w:rPr>
        <w:t xml:space="preserve">explained that </w:t>
      </w:r>
      <w:r>
        <w:rPr>
          <w:rFonts w:ascii="Arial" w:hAnsi="Arial" w:cs="Arial"/>
        </w:rPr>
        <w:t xml:space="preserve">they </w:t>
      </w:r>
      <w:r w:rsidRPr="00B66396">
        <w:rPr>
          <w:rFonts w:ascii="Arial" w:hAnsi="Arial" w:cs="Arial"/>
          <w:i/>
        </w:rPr>
        <w:t>‘rarely cook’</w:t>
      </w:r>
      <w:r>
        <w:rPr>
          <w:rFonts w:ascii="Arial" w:hAnsi="Arial" w:cs="Arial"/>
        </w:rPr>
        <w:t xml:space="preserve"> </w:t>
      </w:r>
      <w:r w:rsidRPr="00B66396">
        <w:rPr>
          <w:rFonts w:ascii="Arial" w:hAnsi="Arial" w:cs="Arial"/>
        </w:rPr>
        <w:t>(</w:t>
      </w:r>
      <w:r>
        <w:rPr>
          <w:rFonts w:ascii="Arial" w:hAnsi="Arial" w:cs="Arial"/>
        </w:rPr>
        <w:t>Alison</w:t>
      </w:r>
      <w:r w:rsidRPr="00B66396">
        <w:rPr>
          <w:rFonts w:ascii="Arial" w:hAnsi="Arial" w:cs="Arial"/>
        </w:rPr>
        <w:t>)</w:t>
      </w:r>
      <w:r>
        <w:rPr>
          <w:rFonts w:ascii="Arial" w:hAnsi="Arial" w:cs="Arial"/>
          <w:color w:val="FF0000"/>
        </w:rPr>
        <w:t xml:space="preserve"> </w:t>
      </w:r>
      <w:r w:rsidRPr="00F65D68">
        <w:rPr>
          <w:rFonts w:ascii="Arial" w:hAnsi="Arial" w:cs="Arial"/>
        </w:rPr>
        <w:t>for friends or family</w:t>
      </w:r>
      <w:r>
        <w:rPr>
          <w:rFonts w:ascii="Arial" w:hAnsi="Arial" w:cs="Arial"/>
        </w:rPr>
        <w:t xml:space="preserve"> other than at Christmas.  As outlined above, i</w:t>
      </w:r>
      <w:r w:rsidRPr="00F65D68">
        <w:rPr>
          <w:rFonts w:ascii="Arial" w:hAnsi="Arial" w:cs="Arial"/>
        </w:rPr>
        <w:t>t was also apparent that among both the British and French respondents</w:t>
      </w:r>
      <w:r>
        <w:rPr>
          <w:rFonts w:ascii="Arial" w:hAnsi="Arial" w:cs="Arial"/>
        </w:rPr>
        <w:t xml:space="preserve">, </w:t>
      </w:r>
      <w:r w:rsidRPr="00F65D68">
        <w:rPr>
          <w:rFonts w:ascii="Arial" w:hAnsi="Arial" w:cs="Arial"/>
        </w:rPr>
        <w:t xml:space="preserve">males were more likely to cook </w:t>
      </w:r>
      <w:r>
        <w:rPr>
          <w:rFonts w:ascii="Arial" w:hAnsi="Arial" w:cs="Arial"/>
        </w:rPr>
        <w:t xml:space="preserve">for social occasions which also usually </w:t>
      </w:r>
      <w:r w:rsidRPr="00B36E2B">
        <w:rPr>
          <w:rFonts w:ascii="Arial" w:hAnsi="Arial" w:cs="Arial"/>
          <w:bCs/>
        </w:rPr>
        <w:t>demand</w:t>
      </w:r>
      <w:r>
        <w:rPr>
          <w:rFonts w:ascii="Arial" w:hAnsi="Arial" w:cs="Arial"/>
          <w:bCs/>
        </w:rPr>
        <w:t>ed</w:t>
      </w:r>
      <w:r w:rsidRPr="00B36E2B">
        <w:rPr>
          <w:rFonts w:ascii="Arial" w:hAnsi="Arial" w:cs="Arial"/>
          <w:bCs/>
        </w:rPr>
        <w:t xml:space="preserve"> extra effort</w:t>
      </w:r>
      <w:r>
        <w:rPr>
          <w:rFonts w:ascii="Arial" w:hAnsi="Arial" w:cs="Arial"/>
          <w:bCs/>
        </w:rPr>
        <w:t>.  Cooking for special occasions tended to create greater</w:t>
      </w:r>
      <w:r w:rsidRPr="00B36E2B">
        <w:rPr>
          <w:rFonts w:ascii="Arial" w:hAnsi="Arial" w:cs="Arial"/>
          <w:bCs/>
        </w:rPr>
        <w:t xml:space="preserve"> </w:t>
      </w:r>
      <w:r>
        <w:rPr>
          <w:rFonts w:ascii="Arial" w:hAnsi="Arial" w:cs="Arial"/>
          <w:bCs/>
        </w:rPr>
        <w:t xml:space="preserve">anxiety among the hosts in Britain as mentioned earlier by Susanne who said </w:t>
      </w:r>
      <w:r w:rsidR="00296E35">
        <w:rPr>
          <w:rFonts w:ascii="Arial" w:hAnsi="Arial" w:cs="Arial"/>
          <w:bCs/>
        </w:rPr>
        <w:t>that when friends came to eat she “</w:t>
      </w:r>
      <w:r w:rsidR="005C3BE3">
        <w:rPr>
          <w:rFonts w:ascii="Arial" w:hAnsi="Arial" w:cs="Arial"/>
          <w:bCs/>
        </w:rPr>
        <w:t>…</w:t>
      </w:r>
      <w:r w:rsidRPr="00C1417D">
        <w:rPr>
          <w:rFonts w:ascii="Arial" w:hAnsi="Arial" w:cs="Arial"/>
          <w:bCs/>
        </w:rPr>
        <w:t xml:space="preserve">would never do a roast …it makes me stressed.” </w:t>
      </w:r>
      <w:r w:rsidR="005C3BE3">
        <w:rPr>
          <w:rFonts w:ascii="Arial" w:hAnsi="Arial" w:cs="Arial"/>
          <w:bCs/>
        </w:rPr>
        <w:t xml:space="preserve"> </w:t>
      </w:r>
      <w:r>
        <w:rPr>
          <w:rFonts w:ascii="Arial" w:hAnsi="Arial" w:cs="Arial"/>
          <w:bCs/>
        </w:rPr>
        <w:t xml:space="preserve">British respondents were </w:t>
      </w:r>
      <w:r w:rsidRPr="00B36E2B">
        <w:rPr>
          <w:rFonts w:ascii="Arial" w:hAnsi="Arial" w:cs="Arial"/>
          <w:bCs/>
        </w:rPr>
        <w:t>more likely to rely on a ‘tried and tested’ recipe</w:t>
      </w:r>
      <w:r>
        <w:rPr>
          <w:rFonts w:ascii="Arial" w:hAnsi="Arial" w:cs="Arial"/>
          <w:bCs/>
        </w:rPr>
        <w:t xml:space="preserve">, something they had done before but perhaps served with some </w:t>
      </w:r>
      <w:r>
        <w:rPr>
          <w:rFonts w:ascii="Arial" w:hAnsi="Arial" w:cs="Arial"/>
          <w:bCs/>
        </w:rPr>
        <w:lastRenderedPageBreak/>
        <w:t xml:space="preserve">additional courses.  For example, Bob in Cardiff explained how he would </w:t>
      </w:r>
      <w:r w:rsidRPr="00232E29">
        <w:rPr>
          <w:rFonts w:ascii="Arial" w:hAnsi="Arial" w:cs="Arial"/>
          <w:bCs/>
        </w:rPr>
        <w:t xml:space="preserve">typically prepare spaghetti bolognaise with </w:t>
      </w:r>
      <w:r w:rsidRPr="00735D87">
        <w:rPr>
          <w:rFonts w:ascii="Arial" w:hAnsi="Arial" w:cs="Arial"/>
          <w:bCs/>
        </w:rPr>
        <w:t>‘all the trimmings’ and a ‘</w:t>
      </w:r>
      <w:proofErr w:type="spellStart"/>
      <w:r w:rsidRPr="00735D87">
        <w:rPr>
          <w:rFonts w:ascii="Arial" w:hAnsi="Arial" w:cs="Arial"/>
          <w:bCs/>
        </w:rPr>
        <w:t>Vienneta</w:t>
      </w:r>
      <w:proofErr w:type="spellEnd"/>
      <w:r w:rsidRPr="00735D87">
        <w:rPr>
          <w:rFonts w:ascii="Arial" w:hAnsi="Arial" w:cs="Arial"/>
          <w:bCs/>
        </w:rPr>
        <w:t>’ to follow and another who shared cooking resp</w:t>
      </w:r>
      <w:r w:rsidRPr="00B66590">
        <w:rPr>
          <w:rFonts w:ascii="Arial" w:hAnsi="Arial" w:cs="Arial"/>
          <w:bCs/>
        </w:rPr>
        <w:t xml:space="preserve">onsibilities with his wife </w:t>
      </w:r>
      <w:r>
        <w:rPr>
          <w:rFonts w:ascii="Arial" w:hAnsi="Arial" w:cs="Arial"/>
          <w:bCs/>
        </w:rPr>
        <w:t>said:</w:t>
      </w:r>
    </w:p>
    <w:p w:rsidR="00EE2798" w:rsidRDefault="00EE2798" w:rsidP="00EE2798">
      <w:pPr>
        <w:spacing w:line="480" w:lineRule="auto"/>
        <w:ind w:left="720"/>
        <w:rPr>
          <w:rFonts w:ascii="Arial" w:hAnsi="Arial" w:cs="Arial"/>
          <w:bCs/>
        </w:rPr>
      </w:pPr>
      <w:r w:rsidRPr="00735D87">
        <w:rPr>
          <w:rFonts w:ascii="Arial" w:hAnsi="Arial" w:cs="Arial"/>
          <w:bCs/>
        </w:rPr>
        <w:t xml:space="preserve">“I think we make more of an effort but it would probably be something that we had done in the past and we’re happy with and is a bit out of the ordinary.” </w:t>
      </w:r>
      <w:r>
        <w:rPr>
          <w:rFonts w:ascii="Arial" w:hAnsi="Arial" w:cs="Arial"/>
          <w:bCs/>
        </w:rPr>
        <w:t xml:space="preserve"> </w:t>
      </w:r>
      <w:r w:rsidRPr="00735D87">
        <w:rPr>
          <w:rFonts w:ascii="Arial" w:hAnsi="Arial" w:cs="Arial"/>
          <w:bCs/>
        </w:rPr>
        <w:t>(</w:t>
      </w:r>
      <w:r>
        <w:rPr>
          <w:rFonts w:ascii="Arial" w:hAnsi="Arial" w:cs="Arial"/>
          <w:bCs/>
        </w:rPr>
        <w:t>Dave</w:t>
      </w:r>
      <w:r w:rsidRPr="00B66590">
        <w:rPr>
          <w:rFonts w:ascii="Arial" w:hAnsi="Arial" w:cs="Arial"/>
          <w:bCs/>
        </w:rPr>
        <w:t>)</w:t>
      </w:r>
    </w:p>
    <w:p w:rsidR="00EE2798" w:rsidRPr="00B36E2B" w:rsidRDefault="0049138A" w:rsidP="00EE2798">
      <w:pPr>
        <w:spacing w:line="480" w:lineRule="auto"/>
        <w:rPr>
          <w:rFonts w:ascii="Arial" w:hAnsi="Arial" w:cs="Arial"/>
          <w:bCs/>
        </w:rPr>
      </w:pPr>
      <w:r>
        <w:rPr>
          <w:rFonts w:ascii="Arial" w:hAnsi="Arial" w:cs="Arial"/>
          <w:bCs/>
        </w:rPr>
        <w:t xml:space="preserve">Some </w:t>
      </w:r>
      <w:r w:rsidR="00296E35">
        <w:rPr>
          <w:rFonts w:ascii="Arial" w:hAnsi="Arial" w:cs="Arial"/>
          <w:bCs/>
        </w:rPr>
        <w:t>British r</w:t>
      </w:r>
      <w:r w:rsidR="00881E99">
        <w:rPr>
          <w:rFonts w:ascii="Arial" w:hAnsi="Arial" w:cs="Arial"/>
          <w:bCs/>
        </w:rPr>
        <w:t xml:space="preserve">espondents described being </w:t>
      </w:r>
      <w:r w:rsidR="00EE2798" w:rsidRPr="00220C8A">
        <w:rPr>
          <w:rFonts w:ascii="Arial" w:hAnsi="Arial" w:cs="Arial"/>
          <w:bCs/>
        </w:rPr>
        <w:t xml:space="preserve">less sure if it mattered </w:t>
      </w:r>
      <w:r w:rsidR="00EE2798" w:rsidRPr="00B36E2B">
        <w:rPr>
          <w:rFonts w:ascii="Arial" w:hAnsi="Arial" w:cs="Arial"/>
          <w:bCs/>
        </w:rPr>
        <w:t>if the meal consisted largely of convenience products or indeed was totally a ‘take-away meal’ provided everyone enjoyed the occasion</w:t>
      </w:r>
      <w:r w:rsidR="00EE2798">
        <w:rPr>
          <w:rFonts w:ascii="Arial" w:hAnsi="Arial" w:cs="Arial"/>
          <w:bCs/>
        </w:rPr>
        <w:t xml:space="preserve">.  </w:t>
      </w:r>
      <w:r w:rsidR="00881E99">
        <w:rPr>
          <w:rFonts w:ascii="Arial" w:hAnsi="Arial" w:cs="Arial"/>
          <w:bCs/>
        </w:rPr>
        <w:t xml:space="preserve">For example, such a sentiment was articulated by </w:t>
      </w:r>
      <w:r w:rsidR="00EE2798">
        <w:rPr>
          <w:rFonts w:ascii="Arial" w:hAnsi="Arial" w:cs="Arial"/>
        </w:rPr>
        <w:t>Susanne</w:t>
      </w:r>
      <w:r w:rsidR="00EE2798">
        <w:rPr>
          <w:rFonts w:ascii="Arial" w:hAnsi="Arial" w:cs="Arial"/>
          <w:bCs/>
        </w:rPr>
        <w:t xml:space="preserve"> </w:t>
      </w:r>
      <w:r w:rsidR="00881E99">
        <w:rPr>
          <w:rFonts w:ascii="Arial" w:hAnsi="Arial" w:cs="Arial"/>
          <w:bCs/>
        </w:rPr>
        <w:t>who commented</w:t>
      </w:r>
      <w:r w:rsidR="00EE2798">
        <w:rPr>
          <w:rFonts w:ascii="Arial" w:hAnsi="Arial" w:cs="Arial"/>
          <w:bCs/>
        </w:rPr>
        <w:t xml:space="preserve">: </w:t>
      </w:r>
    </w:p>
    <w:p w:rsidR="00EE2798" w:rsidRDefault="00EE2798" w:rsidP="00EE2798">
      <w:pPr>
        <w:spacing w:line="480" w:lineRule="auto"/>
        <w:ind w:left="720"/>
        <w:rPr>
          <w:rFonts w:ascii="Arial" w:hAnsi="Arial" w:cs="Arial"/>
        </w:rPr>
      </w:pPr>
      <w:r w:rsidRPr="00735D87">
        <w:rPr>
          <w:rFonts w:ascii="Arial" w:hAnsi="Arial" w:cs="Arial"/>
        </w:rPr>
        <w:t xml:space="preserve">“I love people coming round and sitting round a table and eating, I also think they haven’t come for the food and the important thing is that we are all round the table together”.  </w:t>
      </w:r>
    </w:p>
    <w:p w:rsidR="00EE2798" w:rsidRDefault="00EE2798" w:rsidP="00EE2798">
      <w:pPr>
        <w:spacing w:line="480" w:lineRule="auto"/>
        <w:rPr>
          <w:rFonts w:ascii="Arial" w:hAnsi="Arial" w:cs="Arial"/>
          <w:bCs/>
        </w:rPr>
      </w:pPr>
      <w:r>
        <w:rPr>
          <w:rFonts w:ascii="Arial" w:hAnsi="Arial" w:cs="Arial"/>
        </w:rPr>
        <w:t>I</w:t>
      </w:r>
      <w:r w:rsidRPr="00F65D68">
        <w:rPr>
          <w:rFonts w:ascii="Arial" w:hAnsi="Arial" w:cs="Arial"/>
        </w:rPr>
        <w:t>n France</w:t>
      </w:r>
      <w:r>
        <w:rPr>
          <w:rFonts w:ascii="Arial" w:hAnsi="Arial" w:cs="Arial"/>
        </w:rPr>
        <w:t xml:space="preserve">, </w:t>
      </w:r>
      <w:r w:rsidRPr="00F65D68">
        <w:rPr>
          <w:rFonts w:ascii="Arial" w:hAnsi="Arial" w:cs="Arial"/>
        </w:rPr>
        <w:t>the ‘hosts’ appeared</w:t>
      </w:r>
      <w:r>
        <w:rPr>
          <w:rFonts w:ascii="Arial" w:hAnsi="Arial" w:cs="Arial"/>
        </w:rPr>
        <w:t xml:space="preserve"> more </w:t>
      </w:r>
      <w:r w:rsidRPr="00F65D68">
        <w:rPr>
          <w:rFonts w:ascii="Arial" w:hAnsi="Arial" w:cs="Arial"/>
        </w:rPr>
        <w:t xml:space="preserve">experienced, relaxed </w:t>
      </w:r>
      <w:r>
        <w:rPr>
          <w:rFonts w:ascii="Arial" w:hAnsi="Arial" w:cs="Arial"/>
        </w:rPr>
        <w:t xml:space="preserve">and sufficiently </w:t>
      </w:r>
      <w:r w:rsidRPr="00F65D68">
        <w:rPr>
          <w:rFonts w:ascii="Arial" w:hAnsi="Arial" w:cs="Arial"/>
        </w:rPr>
        <w:t xml:space="preserve">confident </w:t>
      </w:r>
      <w:r>
        <w:rPr>
          <w:rFonts w:ascii="Arial" w:hAnsi="Arial" w:cs="Arial"/>
        </w:rPr>
        <w:t xml:space="preserve">to </w:t>
      </w:r>
      <w:r w:rsidRPr="00735D87">
        <w:rPr>
          <w:rFonts w:ascii="Arial" w:hAnsi="Arial" w:cs="Arial"/>
        </w:rPr>
        <w:t>‘try out’</w:t>
      </w:r>
      <w:r>
        <w:rPr>
          <w:rFonts w:ascii="Arial" w:hAnsi="Arial" w:cs="Arial"/>
        </w:rPr>
        <w:t xml:space="preserve"> a new and/or special dish </w:t>
      </w:r>
      <w:r w:rsidR="00881E99">
        <w:rPr>
          <w:rFonts w:ascii="Arial" w:hAnsi="Arial" w:cs="Arial"/>
        </w:rPr>
        <w:t xml:space="preserve">and for example, </w:t>
      </w:r>
      <w:proofErr w:type="spellStart"/>
      <w:r>
        <w:rPr>
          <w:rFonts w:ascii="Arial" w:hAnsi="Arial" w:cs="Arial"/>
          <w:bCs/>
        </w:rPr>
        <w:t>Agathe</w:t>
      </w:r>
      <w:proofErr w:type="spellEnd"/>
      <w:r>
        <w:rPr>
          <w:rFonts w:ascii="Arial" w:hAnsi="Arial" w:cs="Arial"/>
          <w:bCs/>
        </w:rPr>
        <w:t xml:space="preserve"> explains</w:t>
      </w:r>
      <w:r w:rsidRPr="00B66590">
        <w:rPr>
          <w:rFonts w:ascii="Arial" w:hAnsi="Arial" w:cs="Arial"/>
          <w:bCs/>
        </w:rPr>
        <w:t>:</w:t>
      </w:r>
    </w:p>
    <w:p w:rsidR="00EE2798" w:rsidRPr="00735D87" w:rsidRDefault="00EE2798" w:rsidP="00EE2798">
      <w:pPr>
        <w:spacing w:line="480" w:lineRule="auto"/>
        <w:ind w:left="720"/>
        <w:rPr>
          <w:rFonts w:ascii="Arial" w:hAnsi="Arial" w:cs="Arial"/>
          <w:bCs/>
        </w:rPr>
      </w:pPr>
      <w:r w:rsidRPr="00735D87">
        <w:rPr>
          <w:rFonts w:ascii="Arial" w:hAnsi="Arial" w:cs="Arial"/>
          <w:bCs/>
        </w:rPr>
        <w:t xml:space="preserve">“I always take a risk and do things that I have never done before...at times it is a success, at other times not.” </w:t>
      </w:r>
    </w:p>
    <w:p w:rsidR="00EE2798" w:rsidRDefault="00EE2798" w:rsidP="00EE2798">
      <w:pPr>
        <w:spacing w:line="480" w:lineRule="auto"/>
        <w:rPr>
          <w:rFonts w:ascii="Arial" w:hAnsi="Arial" w:cs="Arial"/>
        </w:rPr>
      </w:pPr>
      <w:r>
        <w:rPr>
          <w:rFonts w:ascii="Arial" w:hAnsi="Arial" w:cs="Arial"/>
          <w:bCs/>
        </w:rPr>
        <w:t xml:space="preserve">More </w:t>
      </w:r>
      <w:r w:rsidRPr="00B36E2B">
        <w:rPr>
          <w:rFonts w:ascii="Arial" w:hAnsi="Arial" w:cs="Arial"/>
          <w:bCs/>
        </w:rPr>
        <w:t xml:space="preserve">French respondents </w:t>
      </w:r>
      <w:r>
        <w:rPr>
          <w:rFonts w:ascii="Arial" w:hAnsi="Arial" w:cs="Arial"/>
          <w:bCs/>
        </w:rPr>
        <w:t xml:space="preserve">than </w:t>
      </w:r>
      <w:proofErr w:type="gramStart"/>
      <w:r>
        <w:rPr>
          <w:rFonts w:ascii="Arial" w:hAnsi="Arial" w:cs="Arial"/>
          <w:bCs/>
        </w:rPr>
        <w:t>British,</w:t>
      </w:r>
      <w:proofErr w:type="gramEnd"/>
      <w:r>
        <w:rPr>
          <w:rFonts w:ascii="Arial" w:hAnsi="Arial" w:cs="Arial"/>
          <w:bCs/>
        </w:rPr>
        <w:t xml:space="preserve"> </w:t>
      </w:r>
      <w:r w:rsidRPr="00B36E2B">
        <w:rPr>
          <w:rFonts w:ascii="Arial" w:hAnsi="Arial" w:cs="Arial"/>
          <w:bCs/>
        </w:rPr>
        <w:t xml:space="preserve">also </w:t>
      </w:r>
      <w:r>
        <w:rPr>
          <w:rFonts w:ascii="Arial" w:hAnsi="Arial" w:cs="Arial"/>
          <w:bCs/>
        </w:rPr>
        <w:t xml:space="preserve">discussed taking </w:t>
      </w:r>
      <w:r w:rsidRPr="00B36E2B">
        <w:rPr>
          <w:rFonts w:ascii="Arial" w:hAnsi="Arial" w:cs="Arial"/>
          <w:bCs/>
        </w:rPr>
        <w:t>pride in the fact that the greater part of the meal would be cooked from scratch, and that this reflected care and love between the provider and the receiver</w:t>
      </w:r>
      <w:r>
        <w:rPr>
          <w:rFonts w:ascii="Arial" w:hAnsi="Arial" w:cs="Arial"/>
          <w:bCs/>
        </w:rPr>
        <w:t xml:space="preserve">.  </w:t>
      </w:r>
    </w:p>
    <w:p w:rsidR="00EE2798" w:rsidRDefault="00EE2798" w:rsidP="00EE2798">
      <w:pPr>
        <w:spacing w:line="480" w:lineRule="auto"/>
        <w:rPr>
          <w:rFonts w:ascii="Arial" w:hAnsi="Arial" w:cs="Arial"/>
          <w:bCs/>
        </w:rPr>
      </w:pPr>
    </w:p>
    <w:p w:rsidR="00EE2798" w:rsidRPr="00B3632D" w:rsidRDefault="00EE2798" w:rsidP="00EE2798">
      <w:pPr>
        <w:spacing w:line="480" w:lineRule="auto"/>
        <w:rPr>
          <w:rFonts w:ascii="Arial" w:hAnsi="Arial" w:cs="Arial"/>
          <w:bCs/>
        </w:rPr>
      </w:pPr>
      <w:r w:rsidRPr="00B3632D">
        <w:rPr>
          <w:rFonts w:ascii="Arial" w:hAnsi="Arial" w:cs="Arial"/>
          <w:bCs/>
        </w:rPr>
        <w:t>Cooking traditions: change and continuity</w:t>
      </w:r>
    </w:p>
    <w:p w:rsidR="00EE2798" w:rsidRDefault="00EE2798" w:rsidP="00EE2798">
      <w:pPr>
        <w:spacing w:line="480" w:lineRule="auto"/>
        <w:rPr>
          <w:rFonts w:ascii="Arial" w:hAnsi="Arial" w:cs="Arial"/>
          <w:lang w:val="en-US"/>
        </w:rPr>
      </w:pPr>
      <w:r>
        <w:rPr>
          <w:rFonts w:ascii="Arial" w:hAnsi="Arial" w:cs="Arial"/>
          <w:lang w:val="en-US"/>
        </w:rPr>
        <w:lastRenderedPageBreak/>
        <w:t xml:space="preserve">As previously noted, when discussing the foods </w:t>
      </w:r>
      <w:r>
        <w:rPr>
          <w:rFonts w:ascii="Arial" w:hAnsi="Arial" w:cs="Arial"/>
          <w:bCs/>
        </w:rPr>
        <w:t xml:space="preserve">cooked in the home, both British and French respondents positively commented on the ease by which foods such as rice and pasta could be prepared for consumption.  However, </w:t>
      </w:r>
      <w:r>
        <w:rPr>
          <w:rFonts w:ascii="Arial" w:hAnsi="Arial" w:cs="Arial"/>
          <w:lang w:val="en-US"/>
        </w:rPr>
        <w:t xml:space="preserve">only </w:t>
      </w:r>
      <w:r w:rsidRPr="00EE3D72">
        <w:rPr>
          <w:rFonts w:ascii="Arial" w:hAnsi="Arial" w:cs="Arial"/>
          <w:lang w:val="en-US"/>
        </w:rPr>
        <w:t xml:space="preserve">in </w:t>
      </w:r>
      <w:r w:rsidRPr="00EE3D72">
        <w:rPr>
          <w:rFonts w:ascii="Arial" w:hAnsi="Arial" w:cs="Arial"/>
        </w:rPr>
        <w:t xml:space="preserve">Britain did respondents frequently describe how such </w:t>
      </w:r>
      <w:r w:rsidRPr="00EE3D72">
        <w:rPr>
          <w:rFonts w:ascii="Arial" w:hAnsi="Arial" w:cs="Arial"/>
          <w:lang w:val="en-US"/>
        </w:rPr>
        <w:t>products were often incorporated into quite complex ‘ethnic’ or ‘international’ style</w:t>
      </w:r>
      <w:r>
        <w:rPr>
          <w:rFonts w:ascii="Arial" w:hAnsi="Arial" w:cs="Arial"/>
          <w:lang w:val="en-US"/>
        </w:rPr>
        <w:t>s</w:t>
      </w:r>
      <w:r w:rsidRPr="00EE3D72">
        <w:rPr>
          <w:rFonts w:ascii="Arial" w:hAnsi="Arial" w:cs="Arial"/>
          <w:lang w:val="en-US"/>
        </w:rPr>
        <w:t xml:space="preserve"> of cooking</w:t>
      </w:r>
      <w:r>
        <w:rPr>
          <w:rFonts w:ascii="Arial" w:hAnsi="Arial" w:cs="Arial"/>
          <w:lang w:val="en-US"/>
        </w:rPr>
        <w:t>.  For example, a working mother explained:</w:t>
      </w:r>
    </w:p>
    <w:p w:rsidR="00EE2798" w:rsidRPr="00A648D6" w:rsidRDefault="00EE2798" w:rsidP="00EE2798">
      <w:pPr>
        <w:spacing w:line="480" w:lineRule="auto"/>
        <w:ind w:left="720"/>
        <w:rPr>
          <w:rFonts w:ascii="Arial" w:eastAsia="Calibri" w:hAnsi="Arial" w:cs="Arial"/>
        </w:rPr>
      </w:pPr>
      <w:r w:rsidRPr="00A648D6">
        <w:rPr>
          <w:rFonts w:ascii="Arial" w:eastAsia="Calibri" w:hAnsi="Arial" w:cs="Arial"/>
        </w:rPr>
        <w:t>“The evening before I did a pork-paprika thing with cream, so that was Hungarian, and I think I did curry before that, chicken curry so it is very cosmopolitan</w:t>
      </w:r>
      <w:r>
        <w:rPr>
          <w:rFonts w:ascii="Arial" w:eastAsia="Calibri" w:hAnsi="Arial" w:cs="Arial"/>
        </w:rPr>
        <w:t xml:space="preserve">.  </w:t>
      </w:r>
      <w:r w:rsidRPr="00A648D6">
        <w:rPr>
          <w:rFonts w:ascii="Arial" w:eastAsia="Calibri" w:hAnsi="Arial" w:cs="Arial"/>
        </w:rPr>
        <w:t>We often do French and Italian</w:t>
      </w:r>
      <w:r w:rsidRPr="00A648D6">
        <w:rPr>
          <w:rFonts w:ascii="Arial" w:hAnsi="Arial" w:cs="Arial"/>
        </w:rPr>
        <w:t>...</w:t>
      </w:r>
      <w:r w:rsidRPr="00A648D6">
        <w:rPr>
          <w:rFonts w:ascii="Arial" w:eastAsia="Calibri" w:hAnsi="Arial" w:cs="Arial"/>
        </w:rPr>
        <w:t>and Chinese…we do a stir-fry occasionally”</w:t>
      </w:r>
      <w:r>
        <w:rPr>
          <w:rFonts w:ascii="Arial" w:eastAsia="Calibri" w:hAnsi="Arial" w:cs="Arial"/>
        </w:rPr>
        <w:t xml:space="preserve">. </w:t>
      </w:r>
      <w:r w:rsidRPr="00A648D6">
        <w:rPr>
          <w:rFonts w:ascii="Arial" w:eastAsia="Calibri" w:hAnsi="Arial" w:cs="Arial"/>
        </w:rPr>
        <w:t xml:space="preserve"> (Margaret).</w:t>
      </w:r>
    </w:p>
    <w:p w:rsidR="00EE2798" w:rsidRPr="00A648D6" w:rsidRDefault="00EE2798" w:rsidP="00EE2798">
      <w:pPr>
        <w:spacing w:line="480" w:lineRule="auto"/>
        <w:rPr>
          <w:rFonts w:ascii="Arial" w:hAnsi="Arial" w:cs="Arial"/>
        </w:rPr>
      </w:pPr>
      <w:r w:rsidRPr="00A648D6">
        <w:rPr>
          <w:rFonts w:ascii="Arial" w:hAnsi="Arial" w:cs="Arial"/>
          <w:lang w:val="en-US"/>
        </w:rPr>
        <w:t xml:space="preserve">Men in particular discussed how “different recipes from around the world” (Dave) were used and for example </w:t>
      </w:r>
      <w:r w:rsidRPr="00A648D6">
        <w:rPr>
          <w:rFonts w:ascii="Arial" w:hAnsi="Arial" w:cs="Arial"/>
        </w:rPr>
        <w:t>“I’ll cook Chinese, Thai, or…Italian...the range is much, much better than in the past</w:t>
      </w:r>
      <w:r w:rsidR="005C3BE3">
        <w:rPr>
          <w:rFonts w:ascii="Arial" w:hAnsi="Arial" w:cs="Arial"/>
        </w:rPr>
        <w:t>.</w:t>
      </w:r>
      <w:r w:rsidRPr="00A648D6">
        <w:rPr>
          <w:rFonts w:ascii="Arial" w:hAnsi="Arial" w:cs="Arial"/>
        </w:rPr>
        <w:t>”</w:t>
      </w:r>
      <w:r>
        <w:rPr>
          <w:rFonts w:ascii="Arial" w:hAnsi="Arial" w:cs="Arial"/>
        </w:rPr>
        <w:t xml:space="preserve"> </w:t>
      </w:r>
      <w:r w:rsidRPr="00A648D6">
        <w:rPr>
          <w:rFonts w:ascii="Arial" w:hAnsi="Arial" w:cs="Arial"/>
        </w:rPr>
        <w:t xml:space="preserve"> (John) </w:t>
      </w:r>
    </w:p>
    <w:p w:rsidR="00EE2798" w:rsidRPr="00EE3D72" w:rsidRDefault="00EE2798" w:rsidP="00EE2798">
      <w:pPr>
        <w:spacing w:line="480" w:lineRule="auto"/>
        <w:rPr>
          <w:rFonts w:ascii="Arial" w:hAnsi="Arial" w:cs="Arial"/>
          <w:lang w:val="en-US"/>
        </w:rPr>
      </w:pPr>
      <w:r w:rsidRPr="00EE3D72">
        <w:rPr>
          <w:rFonts w:ascii="Arial" w:hAnsi="Arial" w:cs="Arial"/>
          <w:lang w:val="en-US"/>
        </w:rPr>
        <w:t>Favorites such as lasagna &amp; spaghetti bolognaise were also positively commented upon although recipes were often modified or anglicized as best described by the following family man who rarely cooked:</w:t>
      </w:r>
    </w:p>
    <w:p w:rsidR="00EE2798" w:rsidRPr="00170465" w:rsidRDefault="00EE2798" w:rsidP="00EE2798">
      <w:pPr>
        <w:spacing w:line="480" w:lineRule="auto"/>
        <w:ind w:left="720"/>
        <w:rPr>
          <w:rFonts w:ascii="Arial" w:hAnsi="Arial" w:cs="Arial"/>
        </w:rPr>
      </w:pPr>
      <w:r w:rsidRPr="00170465">
        <w:rPr>
          <w:rFonts w:ascii="Arial" w:hAnsi="Arial" w:cs="Arial"/>
        </w:rPr>
        <w:t>“Tonight we’ve got chilli con carne but it won’t be made like a normal chilli con carne, it won’t have chilli beans in as I can’t eat that sort of thing…I like baked beans in for me instead</w:t>
      </w:r>
      <w:r>
        <w:rPr>
          <w:rFonts w:ascii="Arial" w:hAnsi="Arial" w:cs="Arial"/>
        </w:rPr>
        <w:t xml:space="preserve">.  </w:t>
      </w:r>
      <w:r w:rsidRPr="00170465">
        <w:rPr>
          <w:rFonts w:ascii="Arial" w:hAnsi="Arial" w:cs="Arial"/>
        </w:rPr>
        <w:t>I don’t eat anything spicy”</w:t>
      </w:r>
      <w:r>
        <w:rPr>
          <w:rFonts w:ascii="Arial" w:hAnsi="Arial" w:cs="Arial"/>
        </w:rPr>
        <w:t xml:space="preserve">. </w:t>
      </w:r>
      <w:r w:rsidRPr="00170465">
        <w:rPr>
          <w:rFonts w:ascii="Arial" w:hAnsi="Arial" w:cs="Arial"/>
        </w:rPr>
        <w:t xml:space="preserve"> (Tom)</w:t>
      </w:r>
    </w:p>
    <w:p w:rsidR="00EE2798" w:rsidRDefault="00EE2798" w:rsidP="00EE2798">
      <w:pPr>
        <w:spacing w:line="480" w:lineRule="auto"/>
        <w:rPr>
          <w:rFonts w:ascii="Arial" w:hAnsi="Arial" w:cs="Arial"/>
        </w:rPr>
      </w:pPr>
      <w:r>
        <w:rPr>
          <w:rFonts w:ascii="Arial" w:hAnsi="Arial" w:cs="Arial"/>
        </w:rPr>
        <w:t>M</w:t>
      </w:r>
      <w:proofErr w:type="spellStart"/>
      <w:r w:rsidRPr="008D1BA9">
        <w:rPr>
          <w:rFonts w:ascii="Arial" w:hAnsi="Arial" w:cs="Arial"/>
          <w:lang w:val="en-US"/>
        </w:rPr>
        <w:t>eals</w:t>
      </w:r>
      <w:proofErr w:type="spellEnd"/>
      <w:r w:rsidRPr="008D1BA9">
        <w:rPr>
          <w:rFonts w:ascii="Arial" w:hAnsi="Arial" w:cs="Arial"/>
          <w:lang w:val="en-US"/>
        </w:rPr>
        <w:t xml:space="preserve"> prepared and eaten </w:t>
      </w:r>
      <w:r>
        <w:rPr>
          <w:rFonts w:ascii="Arial" w:hAnsi="Arial" w:cs="Arial"/>
          <w:lang w:val="en-US"/>
        </w:rPr>
        <w:t xml:space="preserve">in France were described as </w:t>
      </w:r>
      <w:r w:rsidRPr="008D1BA9">
        <w:rPr>
          <w:rFonts w:ascii="Arial" w:hAnsi="Arial" w:cs="Arial"/>
          <w:lang w:val="en-US"/>
        </w:rPr>
        <w:t xml:space="preserve">‘traditional’ </w:t>
      </w:r>
      <w:r>
        <w:rPr>
          <w:rFonts w:ascii="Arial" w:hAnsi="Arial" w:cs="Arial"/>
          <w:lang w:val="en-US"/>
        </w:rPr>
        <w:t>and for example, Ann-Marie</w:t>
      </w:r>
      <w:r w:rsidRPr="008D1BA9">
        <w:rPr>
          <w:rFonts w:ascii="Arial" w:hAnsi="Arial" w:cs="Arial"/>
          <w:lang w:val="en-US"/>
        </w:rPr>
        <w:t xml:space="preserve"> explained</w:t>
      </w:r>
      <w:r>
        <w:rPr>
          <w:rFonts w:ascii="Arial" w:hAnsi="Arial" w:cs="Arial"/>
          <w:lang w:val="en-US"/>
        </w:rPr>
        <w:t xml:space="preserve"> how she </w:t>
      </w:r>
      <w:r w:rsidRPr="00545762">
        <w:rPr>
          <w:rFonts w:ascii="Arial" w:hAnsi="Arial" w:cs="Arial"/>
          <w:lang w:val="en-US"/>
        </w:rPr>
        <w:t xml:space="preserve">cooked </w:t>
      </w:r>
      <w:r w:rsidRPr="00545762">
        <w:rPr>
          <w:rFonts w:ascii="Arial" w:hAnsi="Arial" w:cs="Arial"/>
        </w:rPr>
        <w:t>“often French dishes in sauce...classics I suppose...dishes of meat with sauce...</w:t>
      </w:r>
      <w:proofErr w:type="spellStart"/>
      <w:r w:rsidRPr="00545762">
        <w:rPr>
          <w:rFonts w:ascii="Arial" w:hAnsi="Arial" w:cs="Arial"/>
        </w:rPr>
        <w:t>blanquette</w:t>
      </w:r>
      <w:proofErr w:type="spellEnd"/>
      <w:r w:rsidRPr="00545762">
        <w:rPr>
          <w:rFonts w:ascii="Arial" w:hAnsi="Arial" w:cs="Arial"/>
        </w:rPr>
        <w:t xml:space="preserve">, bourguignon, boeuf en </w:t>
      </w:r>
      <w:proofErr w:type="spellStart"/>
      <w:r w:rsidRPr="00545762">
        <w:rPr>
          <w:rFonts w:ascii="Arial" w:hAnsi="Arial" w:cs="Arial"/>
        </w:rPr>
        <w:t>daube</w:t>
      </w:r>
      <w:proofErr w:type="spellEnd"/>
      <w:r>
        <w:rPr>
          <w:rStyle w:val="FootnoteReference"/>
          <w:rFonts w:ascii="Arial" w:hAnsi="Arial" w:cs="Arial"/>
        </w:rPr>
        <w:footnoteReference w:id="5"/>
      </w:r>
      <w:r w:rsidRPr="00545762">
        <w:rPr>
          <w:rFonts w:ascii="Arial" w:hAnsi="Arial" w:cs="Arial"/>
        </w:rPr>
        <w:t>”</w:t>
      </w:r>
      <w:r>
        <w:rPr>
          <w:rFonts w:ascii="Arial" w:hAnsi="Arial" w:cs="Arial"/>
        </w:rPr>
        <w:t xml:space="preserve">. </w:t>
      </w:r>
      <w:r w:rsidR="005C3BE3">
        <w:rPr>
          <w:rFonts w:ascii="Arial" w:hAnsi="Arial" w:cs="Arial"/>
        </w:rPr>
        <w:t xml:space="preserve"> </w:t>
      </w:r>
      <w:r>
        <w:rPr>
          <w:rFonts w:ascii="Arial" w:hAnsi="Arial" w:cs="Arial"/>
        </w:rPr>
        <w:t xml:space="preserve">No respondents in France spoke of cooking ‘ethnic’ dishes although couscous was </w:t>
      </w:r>
      <w:r>
        <w:rPr>
          <w:rFonts w:ascii="Arial" w:hAnsi="Arial" w:cs="Arial"/>
        </w:rPr>
        <w:lastRenderedPageBreak/>
        <w:t xml:space="preserve">discussed as being quick and easy. </w:t>
      </w:r>
      <w:r w:rsidR="005C3BE3">
        <w:rPr>
          <w:rFonts w:ascii="Arial" w:hAnsi="Arial" w:cs="Arial"/>
        </w:rPr>
        <w:t xml:space="preserve"> </w:t>
      </w:r>
      <w:r>
        <w:rPr>
          <w:rFonts w:ascii="Arial" w:hAnsi="Arial" w:cs="Arial"/>
        </w:rPr>
        <w:t>However when respondents discussed eating it as part of a tagine, they explained this was done in restaurants and only rarely cooked in the home</w:t>
      </w:r>
      <w:r>
        <w:rPr>
          <w:rStyle w:val="FootnoteReference"/>
          <w:rFonts w:ascii="Arial" w:hAnsi="Arial" w:cs="Arial"/>
        </w:rPr>
        <w:footnoteReference w:id="6"/>
      </w:r>
      <w:r>
        <w:rPr>
          <w:rFonts w:ascii="Arial" w:hAnsi="Arial" w:cs="Arial"/>
        </w:rPr>
        <w:t>.</w:t>
      </w:r>
    </w:p>
    <w:p w:rsidR="004D5244" w:rsidRPr="00B3632D" w:rsidRDefault="004D5244" w:rsidP="00EE2798">
      <w:pPr>
        <w:spacing w:line="480" w:lineRule="auto"/>
        <w:rPr>
          <w:rFonts w:ascii="Arial" w:hAnsi="Arial" w:cs="Arial"/>
        </w:rPr>
      </w:pPr>
    </w:p>
    <w:p w:rsidR="00B3632D" w:rsidRPr="009D392D" w:rsidRDefault="000E4005" w:rsidP="009A451D">
      <w:pPr>
        <w:spacing w:line="480" w:lineRule="auto"/>
        <w:rPr>
          <w:rFonts w:ascii="Arial" w:hAnsi="Arial" w:cs="Arial"/>
          <w:b/>
        </w:rPr>
      </w:pPr>
      <w:r w:rsidRPr="009D392D">
        <w:rPr>
          <w:rFonts w:ascii="Arial" w:hAnsi="Arial" w:cs="Arial"/>
          <w:b/>
        </w:rPr>
        <w:t>Discussion</w:t>
      </w:r>
    </w:p>
    <w:p w:rsidR="006B0EE8" w:rsidRDefault="009D392D" w:rsidP="009A451D">
      <w:pPr>
        <w:spacing w:line="480" w:lineRule="auto"/>
        <w:rPr>
          <w:rFonts w:ascii="Arial" w:hAnsi="Arial" w:cs="Arial"/>
        </w:rPr>
      </w:pPr>
      <w:r>
        <w:rPr>
          <w:rFonts w:ascii="Arial" w:hAnsi="Arial" w:cs="Arial"/>
          <w:bCs/>
        </w:rPr>
        <w:t>The data collected revealed that</w:t>
      </w:r>
      <w:r w:rsidR="009F0778">
        <w:rPr>
          <w:rFonts w:ascii="Arial" w:hAnsi="Arial" w:cs="Arial"/>
          <w:bCs/>
        </w:rPr>
        <w:t xml:space="preserve"> c</w:t>
      </w:r>
      <w:r w:rsidR="000E4005">
        <w:rPr>
          <w:rFonts w:ascii="Arial" w:hAnsi="Arial" w:cs="Arial"/>
          <w:bCs/>
        </w:rPr>
        <w:t xml:space="preserve">ooking </w:t>
      </w:r>
      <w:r w:rsidR="009F0778">
        <w:rPr>
          <w:rFonts w:ascii="Arial" w:hAnsi="Arial" w:cs="Arial"/>
          <w:bCs/>
        </w:rPr>
        <w:t xml:space="preserve">at home </w:t>
      </w:r>
      <w:r w:rsidR="000E4005" w:rsidRPr="005B21DD">
        <w:rPr>
          <w:rFonts w:ascii="Arial" w:hAnsi="Arial" w:cs="Arial"/>
          <w:bCs/>
        </w:rPr>
        <w:t>remain</w:t>
      </w:r>
      <w:r w:rsidR="000E4005">
        <w:rPr>
          <w:rFonts w:ascii="Arial" w:hAnsi="Arial" w:cs="Arial"/>
          <w:bCs/>
        </w:rPr>
        <w:t xml:space="preserve">ed </w:t>
      </w:r>
      <w:r w:rsidR="000E4005" w:rsidRPr="005B21DD">
        <w:rPr>
          <w:rFonts w:ascii="Arial" w:hAnsi="Arial" w:cs="Arial"/>
          <w:bCs/>
        </w:rPr>
        <w:t xml:space="preserve">a significant activity for </w:t>
      </w:r>
      <w:r w:rsidR="009F0778">
        <w:rPr>
          <w:rFonts w:ascii="Arial" w:hAnsi="Arial" w:cs="Arial"/>
          <w:bCs/>
        </w:rPr>
        <w:t xml:space="preserve">many respondents and </w:t>
      </w:r>
      <w:r w:rsidR="003F4028">
        <w:rPr>
          <w:rFonts w:ascii="Arial" w:hAnsi="Arial" w:cs="Arial"/>
          <w:bCs/>
        </w:rPr>
        <w:t>as noted, some women felt guilty if they did not cook, while for individuals living alone, the only option other than to cook was to consume ready prepared foods.</w:t>
      </w:r>
      <w:r w:rsidR="009F0778">
        <w:rPr>
          <w:rFonts w:ascii="Arial" w:hAnsi="Arial" w:cs="Arial"/>
          <w:bCs/>
        </w:rPr>
        <w:t xml:space="preserve"> </w:t>
      </w:r>
      <w:r w:rsidR="00456460">
        <w:rPr>
          <w:rFonts w:ascii="Arial" w:hAnsi="Arial" w:cs="Arial"/>
          <w:bCs/>
        </w:rPr>
        <w:t xml:space="preserve"> </w:t>
      </w:r>
      <w:r w:rsidR="009F0778">
        <w:rPr>
          <w:rFonts w:ascii="Arial" w:hAnsi="Arial" w:cs="Arial"/>
          <w:bCs/>
        </w:rPr>
        <w:t xml:space="preserve">It was also </w:t>
      </w:r>
      <w:r w:rsidR="00C3680B">
        <w:rPr>
          <w:rFonts w:ascii="Arial" w:hAnsi="Arial" w:cs="Arial"/>
          <w:bCs/>
        </w:rPr>
        <w:t>evident</w:t>
      </w:r>
      <w:r w:rsidR="009F0778">
        <w:rPr>
          <w:rFonts w:ascii="Arial" w:hAnsi="Arial" w:cs="Arial"/>
          <w:bCs/>
        </w:rPr>
        <w:t xml:space="preserve"> </w:t>
      </w:r>
      <w:r w:rsidR="003F4028">
        <w:rPr>
          <w:rFonts w:ascii="Arial" w:hAnsi="Arial" w:cs="Arial"/>
          <w:bCs/>
        </w:rPr>
        <w:t xml:space="preserve">from the interviews </w:t>
      </w:r>
      <w:r w:rsidR="009F0778">
        <w:rPr>
          <w:rFonts w:ascii="Arial" w:hAnsi="Arial" w:cs="Arial"/>
          <w:bCs/>
        </w:rPr>
        <w:t xml:space="preserve">that </w:t>
      </w:r>
      <w:r w:rsidR="000E4005">
        <w:rPr>
          <w:rFonts w:ascii="Arial" w:hAnsi="Arial" w:cs="Arial"/>
          <w:bCs/>
        </w:rPr>
        <w:t xml:space="preserve">the frequency of cooking tended to increase </w:t>
      </w:r>
      <w:r w:rsidR="000E4005" w:rsidRPr="005B21DD">
        <w:rPr>
          <w:rFonts w:ascii="Arial" w:hAnsi="Arial" w:cs="Arial"/>
          <w:bCs/>
        </w:rPr>
        <w:t xml:space="preserve">with age. </w:t>
      </w:r>
      <w:r w:rsidR="00456460">
        <w:rPr>
          <w:rFonts w:ascii="Arial" w:hAnsi="Arial" w:cs="Arial"/>
          <w:bCs/>
        </w:rPr>
        <w:t xml:space="preserve"> </w:t>
      </w:r>
      <w:r w:rsidR="00C3680B">
        <w:rPr>
          <w:rFonts w:ascii="Arial" w:hAnsi="Arial" w:cs="Arial"/>
          <w:bCs/>
        </w:rPr>
        <w:t>However, the findings</w:t>
      </w:r>
      <w:r w:rsidR="006B0EE8">
        <w:rPr>
          <w:rFonts w:ascii="Arial" w:hAnsi="Arial" w:cs="Arial"/>
          <w:bCs/>
        </w:rPr>
        <w:t xml:space="preserve"> also</w:t>
      </w:r>
      <w:r w:rsidR="00C3680B">
        <w:rPr>
          <w:rFonts w:ascii="Arial" w:hAnsi="Arial" w:cs="Arial"/>
          <w:bCs/>
        </w:rPr>
        <w:t xml:space="preserve"> highlighted how </w:t>
      </w:r>
      <w:r w:rsidR="000E4005" w:rsidRPr="006B0EE8">
        <w:rPr>
          <w:rFonts w:ascii="Arial" w:hAnsi="Arial" w:cs="Arial"/>
        </w:rPr>
        <w:t xml:space="preserve">cooking habits are </w:t>
      </w:r>
      <w:r w:rsidR="006B0EE8" w:rsidRPr="006B0EE8">
        <w:rPr>
          <w:rFonts w:ascii="Arial" w:hAnsi="Arial" w:cs="Arial"/>
        </w:rPr>
        <w:t xml:space="preserve">always </w:t>
      </w:r>
      <w:r w:rsidR="000E4005" w:rsidRPr="006B0EE8">
        <w:rPr>
          <w:rFonts w:ascii="Arial" w:hAnsi="Arial" w:cs="Arial"/>
        </w:rPr>
        <w:t>evolving</w:t>
      </w:r>
      <w:r w:rsidR="006B0EE8" w:rsidRPr="006B0EE8">
        <w:rPr>
          <w:rFonts w:ascii="Arial" w:hAnsi="Arial" w:cs="Arial"/>
        </w:rPr>
        <w:t xml:space="preserve"> and reflect wider economic, social and cultural changes.</w:t>
      </w:r>
    </w:p>
    <w:p w:rsidR="004D5244" w:rsidRPr="006B0EE8" w:rsidRDefault="004D5244" w:rsidP="009A451D">
      <w:pPr>
        <w:spacing w:line="480" w:lineRule="auto"/>
        <w:rPr>
          <w:rFonts w:ascii="Arial" w:hAnsi="Arial" w:cs="Arial"/>
        </w:rPr>
      </w:pPr>
    </w:p>
    <w:p w:rsidR="00B103B0" w:rsidRDefault="006B0EE8" w:rsidP="009A451D">
      <w:pPr>
        <w:spacing w:line="480" w:lineRule="auto"/>
        <w:rPr>
          <w:rFonts w:ascii="Arial" w:hAnsi="Arial" w:cs="Arial"/>
          <w:bCs/>
        </w:rPr>
      </w:pPr>
      <w:r>
        <w:rPr>
          <w:rFonts w:ascii="Arial" w:hAnsi="Arial" w:cs="Arial"/>
        </w:rPr>
        <w:t xml:space="preserve">One </w:t>
      </w:r>
      <w:r w:rsidR="000E4005" w:rsidRPr="005B21DD">
        <w:rPr>
          <w:rFonts w:ascii="Arial" w:hAnsi="Arial" w:cs="Arial"/>
          <w:bCs/>
          <w:lang w:val="en-US"/>
        </w:rPr>
        <w:t xml:space="preserve">key difference in the findings between </w:t>
      </w:r>
      <w:r w:rsidR="00BB0A2B">
        <w:rPr>
          <w:rFonts w:ascii="Arial" w:hAnsi="Arial" w:cs="Arial"/>
          <w:bCs/>
          <w:lang w:val="en-US"/>
        </w:rPr>
        <w:t xml:space="preserve">Britain and </w:t>
      </w:r>
      <w:r w:rsidR="000E4005" w:rsidRPr="005B21DD">
        <w:rPr>
          <w:rFonts w:ascii="Arial" w:hAnsi="Arial" w:cs="Arial"/>
          <w:bCs/>
          <w:lang w:val="en-US"/>
        </w:rPr>
        <w:t>France was that no French respondent described the use of</w:t>
      </w:r>
      <w:r w:rsidR="000E4005" w:rsidRPr="005B21DD">
        <w:rPr>
          <w:rFonts w:ascii="Arial" w:hAnsi="Arial" w:cs="Arial"/>
          <w:bCs/>
        </w:rPr>
        <w:t xml:space="preserve"> totally </w:t>
      </w:r>
      <w:r w:rsidR="000E4005">
        <w:rPr>
          <w:rFonts w:ascii="Arial" w:hAnsi="Arial" w:cs="Arial"/>
          <w:bCs/>
        </w:rPr>
        <w:t xml:space="preserve">prepared </w:t>
      </w:r>
      <w:r w:rsidR="000E4005" w:rsidRPr="005B21DD">
        <w:rPr>
          <w:rFonts w:ascii="Arial" w:hAnsi="Arial" w:cs="Arial"/>
          <w:bCs/>
        </w:rPr>
        <w:t xml:space="preserve">ready meals </w:t>
      </w:r>
      <w:r w:rsidR="000E4005" w:rsidRPr="005B21DD">
        <w:rPr>
          <w:rFonts w:ascii="Arial" w:hAnsi="Arial" w:cs="Arial"/>
          <w:bCs/>
          <w:lang w:val="en-US"/>
        </w:rPr>
        <w:t xml:space="preserve">(see also </w:t>
      </w:r>
      <w:proofErr w:type="spellStart"/>
      <w:r w:rsidR="000E4005" w:rsidRPr="005B21DD">
        <w:rPr>
          <w:rFonts w:ascii="Arial" w:hAnsi="Arial" w:cs="Arial"/>
          <w:bCs/>
          <w:lang w:val="en-US"/>
        </w:rPr>
        <w:t>Pettinger</w:t>
      </w:r>
      <w:proofErr w:type="spellEnd"/>
      <w:r w:rsidR="000E4005" w:rsidRPr="005B21DD">
        <w:rPr>
          <w:rFonts w:ascii="Arial" w:hAnsi="Arial" w:cs="Arial"/>
          <w:bCs/>
          <w:lang w:val="en-US"/>
        </w:rPr>
        <w:t xml:space="preserve"> </w:t>
      </w:r>
      <w:r w:rsidR="000E4005" w:rsidRPr="005B21DD">
        <w:rPr>
          <w:rFonts w:ascii="Arial" w:hAnsi="Arial" w:cs="Arial"/>
          <w:bCs/>
          <w:i/>
          <w:lang w:val="en-US"/>
        </w:rPr>
        <w:t>et al.</w:t>
      </w:r>
      <w:r w:rsidR="005C3BE3">
        <w:rPr>
          <w:rFonts w:ascii="Arial" w:hAnsi="Arial" w:cs="Arial"/>
          <w:bCs/>
          <w:i/>
          <w:lang w:val="en-US"/>
        </w:rPr>
        <w:t>,</w:t>
      </w:r>
      <w:r w:rsidR="000E4005" w:rsidRPr="005B21DD">
        <w:rPr>
          <w:rFonts w:ascii="Arial" w:hAnsi="Arial" w:cs="Arial"/>
          <w:bCs/>
          <w:lang w:val="en-US"/>
        </w:rPr>
        <w:t xml:space="preserve"> 2004</w:t>
      </w:r>
      <w:r w:rsidR="000E4005">
        <w:rPr>
          <w:rFonts w:ascii="Arial" w:hAnsi="Arial" w:cs="Arial"/>
          <w:bCs/>
          <w:lang w:val="en-US"/>
        </w:rPr>
        <w:t xml:space="preserve">; </w:t>
      </w:r>
      <w:proofErr w:type="spellStart"/>
      <w:r w:rsidR="000E4005" w:rsidRPr="005B21DD">
        <w:rPr>
          <w:rFonts w:ascii="Arial" w:hAnsi="Arial" w:cs="Arial"/>
          <w:bCs/>
          <w:lang w:val="en-US"/>
        </w:rPr>
        <w:t>Fischler</w:t>
      </w:r>
      <w:proofErr w:type="spellEnd"/>
      <w:r w:rsidR="000E4005" w:rsidRPr="005B21DD">
        <w:rPr>
          <w:rFonts w:ascii="Arial" w:hAnsi="Arial" w:cs="Arial"/>
          <w:bCs/>
          <w:lang w:val="en-US"/>
        </w:rPr>
        <w:t xml:space="preserve"> </w:t>
      </w:r>
      <w:r w:rsidR="000E4005" w:rsidRPr="005B21DD">
        <w:rPr>
          <w:rFonts w:ascii="Arial" w:hAnsi="Arial" w:cs="Arial"/>
          <w:bCs/>
          <w:i/>
          <w:lang w:val="en-US"/>
        </w:rPr>
        <w:t>et al.</w:t>
      </w:r>
      <w:r w:rsidR="005C3BE3">
        <w:rPr>
          <w:rFonts w:ascii="Arial" w:hAnsi="Arial" w:cs="Arial"/>
          <w:bCs/>
          <w:i/>
          <w:lang w:val="en-US"/>
        </w:rPr>
        <w:t>,</w:t>
      </w:r>
      <w:r w:rsidR="000E4005" w:rsidRPr="005B21DD">
        <w:rPr>
          <w:rFonts w:ascii="Arial" w:hAnsi="Arial" w:cs="Arial"/>
          <w:bCs/>
          <w:lang w:val="en-US"/>
        </w:rPr>
        <w:t xml:space="preserve"> 2008), while </w:t>
      </w:r>
      <w:proofErr w:type="spellStart"/>
      <w:r w:rsidR="000E4005" w:rsidRPr="005B21DD">
        <w:rPr>
          <w:rFonts w:ascii="Arial" w:hAnsi="Arial" w:cs="Arial"/>
          <w:bCs/>
          <w:lang w:val="en-US"/>
        </w:rPr>
        <w:t>i</w:t>
      </w:r>
      <w:proofErr w:type="spellEnd"/>
      <w:r w:rsidR="000E4005" w:rsidRPr="005B21DD">
        <w:rPr>
          <w:rFonts w:ascii="Arial" w:hAnsi="Arial" w:cs="Arial"/>
          <w:bCs/>
        </w:rPr>
        <w:t xml:space="preserve">n Britain, oven ready foods such as lasagne, battered fish, bread crumbed chicken and other </w:t>
      </w:r>
      <w:r w:rsidR="009E1405">
        <w:rPr>
          <w:rFonts w:ascii="Arial" w:hAnsi="Arial" w:cs="Arial"/>
          <w:bCs/>
        </w:rPr>
        <w:t xml:space="preserve">such </w:t>
      </w:r>
      <w:r w:rsidR="000E4005" w:rsidRPr="005B21DD">
        <w:rPr>
          <w:rFonts w:ascii="Arial" w:hAnsi="Arial" w:cs="Arial"/>
          <w:bCs/>
        </w:rPr>
        <w:t>convenience options were common place</w:t>
      </w:r>
      <w:r w:rsidR="000E4005">
        <w:rPr>
          <w:rFonts w:ascii="Arial" w:hAnsi="Arial" w:cs="Arial"/>
          <w:bCs/>
        </w:rPr>
        <w:t xml:space="preserve"> among about half </w:t>
      </w:r>
      <w:r w:rsidR="000E4005" w:rsidRPr="005B21DD">
        <w:rPr>
          <w:rFonts w:ascii="Arial" w:hAnsi="Arial" w:cs="Arial"/>
          <w:bCs/>
        </w:rPr>
        <w:t>of those interviewed</w:t>
      </w:r>
      <w:r w:rsidR="000E4005">
        <w:rPr>
          <w:rFonts w:ascii="Arial" w:hAnsi="Arial" w:cs="Arial"/>
          <w:bCs/>
        </w:rPr>
        <w:t xml:space="preserve">. </w:t>
      </w:r>
      <w:r w:rsidR="005778EC">
        <w:rPr>
          <w:rFonts w:ascii="Arial" w:hAnsi="Arial" w:cs="Arial"/>
          <w:bCs/>
        </w:rPr>
        <w:t xml:space="preserve"> </w:t>
      </w:r>
      <w:r w:rsidR="000E4005">
        <w:rPr>
          <w:rFonts w:ascii="Arial" w:hAnsi="Arial" w:cs="Arial"/>
          <w:bCs/>
        </w:rPr>
        <w:t xml:space="preserve">Earlier research carried out by </w:t>
      </w:r>
      <w:proofErr w:type="spellStart"/>
      <w:r w:rsidR="000E4005" w:rsidRPr="005B21DD">
        <w:rPr>
          <w:rFonts w:ascii="Arial" w:hAnsi="Arial" w:cs="Arial"/>
          <w:bCs/>
        </w:rPr>
        <w:t>Pettinger</w:t>
      </w:r>
      <w:proofErr w:type="spellEnd"/>
      <w:r w:rsidR="000E4005" w:rsidRPr="005B21DD">
        <w:rPr>
          <w:rFonts w:ascii="Arial" w:hAnsi="Arial" w:cs="Arial"/>
          <w:bCs/>
        </w:rPr>
        <w:t xml:space="preserve"> </w:t>
      </w:r>
      <w:r w:rsidR="000E4005" w:rsidRPr="005B21DD">
        <w:rPr>
          <w:rFonts w:ascii="Arial" w:hAnsi="Arial" w:cs="Arial"/>
          <w:bCs/>
          <w:i/>
        </w:rPr>
        <w:t>et al.</w:t>
      </w:r>
      <w:r w:rsidR="000E4005" w:rsidRPr="005B21DD">
        <w:rPr>
          <w:rFonts w:ascii="Arial" w:hAnsi="Arial" w:cs="Arial"/>
          <w:bCs/>
        </w:rPr>
        <w:t xml:space="preserve"> (2004 and 2006) </w:t>
      </w:r>
      <w:r w:rsidR="005778EC">
        <w:rPr>
          <w:rFonts w:ascii="Arial" w:hAnsi="Arial" w:cs="Arial"/>
          <w:bCs/>
        </w:rPr>
        <w:t xml:space="preserve">also </w:t>
      </w:r>
      <w:r w:rsidR="000E4005" w:rsidRPr="005B21DD">
        <w:rPr>
          <w:rFonts w:ascii="Arial" w:hAnsi="Arial" w:cs="Arial"/>
          <w:bCs/>
        </w:rPr>
        <w:t xml:space="preserve">found that while about two-thirds of their French respondents cooked a meal from raw ingredients on a daily basis, less than a quarter of their English </w:t>
      </w:r>
      <w:r w:rsidR="000E4005" w:rsidRPr="008400F2">
        <w:rPr>
          <w:rFonts w:ascii="Arial" w:hAnsi="Arial" w:cs="Arial"/>
          <w:bCs/>
        </w:rPr>
        <w:t xml:space="preserve">respondents had done so although there was considerable variation among social groups (see </w:t>
      </w:r>
      <w:proofErr w:type="spellStart"/>
      <w:r w:rsidR="000E4005" w:rsidRPr="008400F2">
        <w:rPr>
          <w:rFonts w:ascii="Arial" w:hAnsi="Arial" w:cs="Arial"/>
        </w:rPr>
        <w:t>Rozin</w:t>
      </w:r>
      <w:proofErr w:type="spellEnd"/>
      <w:r w:rsidR="000E4005" w:rsidRPr="008400F2">
        <w:rPr>
          <w:rFonts w:ascii="Arial" w:hAnsi="Arial" w:cs="Arial"/>
        </w:rPr>
        <w:t xml:space="preserve"> </w:t>
      </w:r>
      <w:r w:rsidR="000E4005" w:rsidRPr="008400F2">
        <w:rPr>
          <w:rFonts w:ascii="Arial" w:hAnsi="Arial" w:cs="Arial"/>
          <w:i/>
        </w:rPr>
        <w:t>et al.</w:t>
      </w:r>
      <w:r w:rsidR="005C3BE3">
        <w:rPr>
          <w:rFonts w:ascii="Arial" w:hAnsi="Arial" w:cs="Arial"/>
          <w:i/>
        </w:rPr>
        <w:t>,</w:t>
      </w:r>
      <w:r w:rsidR="000E4005" w:rsidRPr="008400F2">
        <w:rPr>
          <w:rFonts w:ascii="Arial" w:hAnsi="Arial" w:cs="Arial"/>
        </w:rPr>
        <w:t xml:space="preserve"> 1999; Taylor Nelson </w:t>
      </w:r>
      <w:proofErr w:type="spellStart"/>
      <w:r w:rsidR="000E4005" w:rsidRPr="008400F2">
        <w:rPr>
          <w:rFonts w:ascii="Arial" w:hAnsi="Arial" w:cs="Arial"/>
        </w:rPr>
        <w:t>Sofres</w:t>
      </w:r>
      <w:proofErr w:type="spellEnd"/>
      <w:r w:rsidR="005C3BE3">
        <w:rPr>
          <w:rFonts w:ascii="Arial" w:hAnsi="Arial" w:cs="Arial"/>
        </w:rPr>
        <w:t>,</w:t>
      </w:r>
      <w:r w:rsidR="000E4005" w:rsidRPr="008400F2">
        <w:rPr>
          <w:rFonts w:ascii="Arial" w:hAnsi="Arial" w:cs="Arial"/>
        </w:rPr>
        <w:t xml:space="preserve"> 2003; INPES</w:t>
      </w:r>
      <w:r w:rsidR="005C3BE3">
        <w:rPr>
          <w:rFonts w:ascii="Arial" w:hAnsi="Arial" w:cs="Arial"/>
        </w:rPr>
        <w:t>,</w:t>
      </w:r>
      <w:r w:rsidR="000E4005" w:rsidRPr="008400F2">
        <w:rPr>
          <w:rFonts w:ascii="Arial" w:hAnsi="Arial" w:cs="Arial"/>
        </w:rPr>
        <w:t xml:space="preserve"> 2004; </w:t>
      </w:r>
      <w:proofErr w:type="spellStart"/>
      <w:r w:rsidR="000E4005" w:rsidRPr="008400F2">
        <w:rPr>
          <w:rFonts w:ascii="Arial" w:hAnsi="Arial" w:cs="Arial"/>
        </w:rPr>
        <w:t>Warde</w:t>
      </w:r>
      <w:proofErr w:type="spellEnd"/>
      <w:r w:rsidR="000E4005" w:rsidRPr="008400F2">
        <w:rPr>
          <w:rFonts w:ascii="Arial" w:hAnsi="Arial" w:cs="Arial"/>
        </w:rPr>
        <w:t xml:space="preserve"> </w:t>
      </w:r>
      <w:r w:rsidR="000E4005" w:rsidRPr="008400F2">
        <w:rPr>
          <w:rFonts w:ascii="Arial" w:hAnsi="Arial" w:cs="Arial"/>
          <w:i/>
        </w:rPr>
        <w:t>et al.</w:t>
      </w:r>
      <w:r w:rsidR="005C3BE3">
        <w:rPr>
          <w:rFonts w:ascii="Arial" w:hAnsi="Arial" w:cs="Arial"/>
          <w:i/>
        </w:rPr>
        <w:t>,</w:t>
      </w:r>
      <w:r w:rsidR="000E4005" w:rsidRPr="008400F2">
        <w:rPr>
          <w:rFonts w:ascii="Arial" w:hAnsi="Arial" w:cs="Arial"/>
          <w:i/>
        </w:rPr>
        <w:t xml:space="preserve"> </w:t>
      </w:r>
      <w:r w:rsidR="000E4005" w:rsidRPr="008400F2">
        <w:rPr>
          <w:rFonts w:ascii="Arial" w:hAnsi="Arial" w:cs="Arial"/>
        </w:rPr>
        <w:t>2005</w:t>
      </w:r>
      <w:r w:rsidR="00AB6E41">
        <w:rPr>
          <w:rFonts w:ascii="Arial" w:hAnsi="Arial" w:cs="Arial"/>
        </w:rPr>
        <w:t>a</w:t>
      </w:r>
      <w:r w:rsidR="000E4005" w:rsidRPr="008400F2">
        <w:rPr>
          <w:rFonts w:ascii="Arial" w:hAnsi="Arial" w:cs="Arial"/>
        </w:rPr>
        <w:t>; FSA</w:t>
      </w:r>
      <w:r w:rsidR="005C3BE3">
        <w:rPr>
          <w:rFonts w:ascii="Arial" w:hAnsi="Arial" w:cs="Arial"/>
        </w:rPr>
        <w:t>,</w:t>
      </w:r>
      <w:r w:rsidR="000E4005" w:rsidRPr="008400F2">
        <w:rPr>
          <w:rFonts w:ascii="Arial" w:hAnsi="Arial" w:cs="Arial"/>
        </w:rPr>
        <w:t xml:space="preserve"> 2007).  </w:t>
      </w:r>
      <w:r w:rsidR="008400F2" w:rsidRPr="008400F2">
        <w:rPr>
          <w:rFonts w:ascii="Arial" w:hAnsi="Arial" w:cs="Arial"/>
        </w:rPr>
        <w:t xml:space="preserve">Busy work and/or personal schedules were </w:t>
      </w:r>
      <w:r w:rsidR="008400F2" w:rsidRPr="008400F2">
        <w:rPr>
          <w:rFonts w:ascii="Arial" w:hAnsi="Arial" w:cs="Arial"/>
        </w:rPr>
        <w:lastRenderedPageBreak/>
        <w:t>often cited as the reason why convenience food</w:t>
      </w:r>
      <w:r w:rsidR="008400F2">
        <w:rPr>
          <w:rFonts w:ascii="Arial" w:hAnsi="Arial" w:cs="Arial"/>
        </w:rPr>
        <w:t xml:space="preserve"> options were selected and </w:t>
      </w:r>
      <w:proofErr w:type="spellStart"/>
      <w:r w:rsidR="008400F2" w:rsidRPr="00120A31">
        <w:rPr>
          <w:rFonts w:ascii="Arial" w:hAnsi="Arial" w:cs="Arial"/>
          <w:bCs/>
        </w:rPr>
        <w:t>Warde</w:t>
      </w:r>
      <w:proofErr w:type="spellEnd"/>
      <w:r w:rsidR="008400F2" w:rsidRPr="00120A31">
        <w:rPr>
          <w:rFonts w:ascii="Arial" w:hAnsi="Arial" w:cs="Arial"/>
          <w:bCs/>
        </w:rPr>
        <w:t xml:space="preserve"> (1999</w:t>
      </w:r>
      <w:r w:rsidR="008400F2">
        <w:rPr>
          <w:rFonts w:ascii="Arial" w:hAnsi="Arial" w:cs="Arial"/>
          <w:bCs/>
        </w:rPr>
        <w:t>: 518</w:t>
      </w:r>
      <w:r w:rsidR="008400F2" w:rsidRPr="00120A31">
        <w:rPr>
          <w:rFonts w:ascii="Arial" w:hAnsi="Arial" w:cs="Arial"/>
          <w:bCs/>
        </w:rPr>
        <w:t xml:space="preserve">) </w:t>
      </w:r>
      <w:r w:rsidR="00B103B0">
        <w:rPr>
          <w:rFonts w:ascii="Arial" w:hAnsi="Arial" w:cs="Arial"/>
          <w:bCs/>
        </w:rPr>
        <w:t xml:space="preserve">considers </w:t>
      </w:r>
      <w:r w:rsidR="008400F2">
        <w:rPr>
          <w:rFonts w:ascii="Arial" w:hAnsi="Arial" w:cs="Arial"/>
          <w:bCs/>
        </w:rPr>
        <w:t xml:space="preserve">that as </w:t>
      </w:r>
      <w:r w:rsidR="008400F2" w:rsidRPr="00120A31">
        <w:rPr>
          <w:rFonts w:ascii="Arial" w:hAnsi="Arial" w:cs="Arial"/>
          <w:bCs/>
        </w:rPr>
        <w:t xml:space="preserve">a result of </w:t>
      </w:r>
      <w:r w:rsidR="008400F2">
        <w:rPr>
          <w:rFonts w:ascii="Arial" w:hAnsi="Arial" w:cs="Arial"/>
          <w:bCs/>
        </w:rPr>
        <w:t xml:space="preserve">such schedules and </w:t>
      </w:r>
      <w:r w:rsidR="008400F2" w:rsidRPr="00EF28CC">
        <w:rPr>
          <w:rFonts w:ascii="Arial" w:hAnsi="Arial" w:cs="Arial"/>
          <w:bCs/>
        </w:rPr>
        <w:t>‘de-</w:t>
      </w:r>
      <w:proofErr w:type="spellStart"/>
      <w:r w:rsidR="008400F2" w:rsidRPr="00EF28CC">
        <w:rPr>
          <w:rFonts w:ascii="Arial" w:hAnsi="Arial" w:cs="Arial"/>
          <w:bCs/>
        </w:rPr>
        <w:t>routinisation</w:t>
      </w:r>
      <w:proofErr w:type="spellEnd"/>
      <w:r w:rsidR="008400F2" w:rsidRPr="00EF28CC">
        <w:rPr>
          <w:rFonts w:ascii="Arial" w:hAnsi="Arial" w:cs="Arial"/>
          <w:bCs/>
        </w:rPr>
        <w:t>’</w:t>
      </w:r>
      <w:r w:rsidR="001A5C9B">
        <w:rPr>
          <w:rFonts w:ascii="Arial" w:hAnsi="Arial" w:cs="Arial"/>
          <w:bCs/>
        </w:rPr>
        <w:t>,</w:t>
      </w:r>
      <w:r w:rsidR="008400F2" w:rsidRPr="00EF28CC">
        <w:rPr>
          <w:rFonts w:ascii="Arial" w:hAnsi="Arial" w:cs="Arial"/>
          <w:bCs/>
        </w:rPr>
        <w:t xml:space="preserve"> </w:t>
      </w:r>
      <w:r w:rsidR="008400F2" w:rsidRPr="00120A31">
        <w:rPr>
          <w:rFonts w:ascii="Arial" w:hAnsi="Arial" w:cs="Arial"/>
          <w:bCs/>
        </w:rPr>
        <w:t xml:space="preserve">people </w:t>
      </w:r>
      <w:r w:rsidR="00B103B0">
        <w:rPr>
          <w:rFonts w:ascii="Arial" w:hAnsi="Arial" w:cs="Arial"/>
          <w:bCs/>
        </w:rPr>
        <w:t xml:space="preserve">have less opportunity </w:t>
      </w:r>
      <w:r w:rsidR="008400F2" w:rsidRPr="00120A31">
        <w:rPr>
          <w:rFonts w:ascii="Arial" w:hAnsi="Arial" w:cs="Arial"/>
          <w:bCs/>
        </w:rPr>
        <w:t>to prepare a meal at home from scratch and/or eat with other members of the household</w:t>
      </w:r>
      <w:r w:rsidR="008400F2">
        <w:rPr>
          <w:rFonts w:ascii="Arial" w:hAnsi="Arial" w:cs="Arial"/>
          <w:bCs/>
        </w:rPr>
        <w:t xml:space="preserve">.  </w:t>
      </w:r>
      <w:r w:rsidR="008400F2" w:rsidRPr="00120A31">
        <w:rPr>
          <w:rFonts w:ascii="Arial" w:hAnsi="Arial" w:cs="Arial"/>
          <w:bCs/>
        </w:rPr>
        <w:t xml:space="preserve">Certainly respondents in France and Britain </w:t>
      </w:r>
      <w:r w:rsidR="008400F2">
        <w:rPr>
          <w:rFonts w:ascii="Arial" w:hAnsi="Arial" w:cs="Arial"/>
          <w:bCs/>
        </w:rPr>
        <w:t xml:space="preserve">described how </w:t>
      </w:r>
      <w:r w:rsidR="008400F2" w:rsidRPr="00120A31">
        <w:rPr>
          <w:rFonts w:ascii="Arial" w:hAnsi="Arial" w:cs="Arial"/>
          <w:bCs/>
        </w:rPr>
        <w:t xml:space="preserve">the </w:t>
      </w:r>
      <w:r w:rsidR="005C3BE3">
        <w:rPr>
          <w:rFonts w:ascii="Arial" w:hAnsi="Arial" w:cs="Arial"/>
          <w:bCs/>
        </w:rPr>
        <w:t xml:space="preserve">time </w:t>
      </w:r>
      <w:r w:rsidR="008400F2" w:rsidRPr="00120A31">
        <w:rPr>
          <w:rFonts w:ascii="Arial" w:hAnsi="Arial" w:cs="Arial"/>
          <w:bCs/>
        </w:rPr>
        <w:t xml:space="preserve">pressures they faced were as much about difficulties of timing as they were simply a matter of shortage of time </w:t>
      </w:r>
      <w:r w:rsidR="00B103B0">
        <w:rPr>
          <w:rFonts w:ascii="Arial" w:hAnsi="Arial" w:cs="Arial"/>
          <w:bCs/>
        </w:rPr>
        <w:t xml:space="preserve">although overall, respondents </w:t>
      </w:r>
      <w:r w:rsidR="00B103B0" w:rsidRPr="005B21DD">
        <w:rPr>
          <w:rFonts w:ascii="Arial" w:hAnsi="Arial" w:cs="Arial"/>
          <w:bCs/>
        </w:rPr>
        <w:t xml:space="preserve">in France </w:t>
      </w:r>
      <w:r w:rsidR="00B103B0">
        <w:rPr>
          <w:rFonts w:ascii="Arial" w:hAnsi="Arial" w:cs="Arial"/>
          <w:bCs/>
        </w:rPr>
        <w:t xml:space="preserve">described being more </w:t>
      </w:r>
      <w:r w:rsidR="00B103B0" w:rsidRPr="005B21DD">
        <w:rPr>
          <w:rFonts w:ascii="Arial" w:hAnsi="Arial" w:cs="Arial"/>
          <w:bCs/>
        </w:rPr>
        <w:t>willing to set aside time for cooking and valued it more than the</w:t>
      </w:r>
      <w:r w:rsidR="00B103B0">
        <w:rPr>
          <w:rFonts w:ascii="Arial" w:hAnsi="Arial" w:cs="Arial"/>
          <w:bCs/>
        </w:rPr>
        <w:t>ir</w:t>
      </w:r>
      <w:r w:rsidR="00B103B0" w:rsidRPr="005B21DD">
        <w:rPr>
          <w:rFonts w:ascii="Arial" w:hAnsi="Arial" w:cs="Arial"/>
          <w:bCs/>
        </w:rPr>
        <w:t xml:space="preserve"> British </w:t>
      </w:r>
      <w:r w:rsidR="00B103B0">
        <w:rPr>
          <w:rFonts w:ascii="Arial" w:hAnsi="Arial" w:cs="Arial"/>
          <w:bCs/>
        </w:rPr>
        <w:t xml:space="preserve">counterparts </w:t>
      </w:r>
      <w:r w:rsidR="00B103B0" w:rsidRPr="005B21DD">
        <w:rPr>
          <w:rFonts w:ascii="Arial" w:hAnsi="Arial" w:cs="Arial"/>
          <w:bCs/>
        </w:rPr>
        <w:t xml:space="preserve">(see also Fitzpatrick </w:t>
      </w:r>
      <w:r w:rsidR="00B103B0" w:rsidRPr="005B21DD">
        <w:rPr>
          <w:rFonts w:ascii="Arial" w:hAnsi="Arial" w:cs="Arial"/>
          <w:bCs/>
          <w:i/>
        </w:rPr>
        <w:t>et al.</w:t>
      </w:r>
      <w:r w:rsidR="00B103B0" w:rsidRPr="005B21DD">
        <w:rPr>
          <w:rFonts w:ascii="Arial" w:hAnsi="Arial" w:cs="Arial"/>
          <w:bCs/>
        </w:rPr>
        <w:t xml:space="preserve"> 2010)</w:t>
      </w:r>
      <w:r w:rsidR="00B103B0">
        <w:rPr>
          <w:rFonts w:ascii="Arial" w:hAnsi="Arial" w:cs="Arial"/>
          <w:bCs/>
        </w:rPr>
        <w:t>.</w:t>
      </w:r>
    </w:p>
    <w:p w:rsidR="004D5244" w:rsidRDefault="004D5244" w:rsidP="009A451D">
      <w:pPr>
        <w:spacing w:line="480" w:lineRule="auto"/>
        <w:rPr>
          <w:rFonts w:ascii="Arial" w:hAnsi="Arial" w:cs="Arial"/>
          <w:bCs/>
        </w:rPr>
      </w:pPr>
    </w:p>
    <w:p w:rsidR="006B0EE8" w:rsidRPr="00182099" w:rsidRDefault="00B103B0" w:rsidP="009A451D">
      <w:pPr>
        <w:spacing w:line="480" w:lineRule="auto"/>
        <w:rPr>
          <w:rFonts w:ascii="Arial" w:hAnsi="Arial" w:cs="Arial"/>
          <w:bCs/>
        </w:rPr>
      </w:pPr>
      <w:r>
        <w:rPr>
          <w:rFonts w:ascii="Arial" w:hAnsi="Arial" w:cs="Arial"/>
        </w:rPr>
        <w:t>I</w:t>
      </w:r>
      <w:r w:rsidR="005778EC">
        <w:rPr>
          <w:rFonts w:ascii="Arial" w:hAnsi="Arial" w:cs="Arial"/>
        </w:rPr>
        <w:t xml:space="preserve">t was </w:t>
      </w:r>
      <w:r w:rsidR="00D90C7D">
        <w:rPr>
          <w:rFonts w:ascii="Arial" w:hAnsi="Arial" w:cs="Arial"/>
        </w:rPr>
        <w:t xml:space="preserve">also </w:t>
      </w:r>
      <w:r w:rsidR="005778EC">
        <w:rPr>
          <w:rFonts w:ascii="Arial" w:hAnsi="Arial" w:cs="Arial"/>
        </w:rPr>
        <w:t xml:space="preserve">apparent </w:t>
      </w:r>
      <w:r w:rsidR="00D90C7D">
        <w:rPr>
          <w:rFonts w:ascii="Arial" w:hAnsi="Arial" w:cs="Arial"/>
        </w:rPr>
        <w:t xml:space="preserve">from respondents on both sides of The Channel </w:t>
      </w:r>
      <w:r w:rsidR="005778EC">
        <w:rPr>
          <w:rFonts w:ascii="Arial" w:hAnsi="Arial" w:cs="Arial"/>
        </w:rPr>
        <w:t xml:space="preserve">that </w:t>
      </w:r>
      <w:r w:rsidR="00D90C7D">
        <w:rPr>
          <w:rFonts w:ascii="Arial" w:hAnsi="Arial" w:cs="Arial"/>
        </w:rPr>
        <w:t xml:space="preserve">many </w:t>
      </w:r>
      <w:r w:rsidR="000E4005" w:rsidRPr="00465D6B">
        <w:rPr>
          <w:rFonts w:ascii="Arial" w:hAnsi="Arial" w:cs="Arial"/>
        </w:rPr>
        <w:t>transformational processes continue to be applied to raw foods so as to</w:t>
      </w:r>
      <w:r w:rsidR="000E4005" w:rsidRPr="009F6FB3">
        <w:rPr>
          <w:rFonts w:ascii="Arial" w:hAnsi="Arial" w:cs="Arial"/>
        </w:rPr>
        <w:t xml:space="preserve"> make them both edible and acceptable and </w:t>
      </w:r>
      <w:r w:rsidR="000E4005" w:rsidRPr="009F6FB3">
        <w:rPr>
          <w:rFonts w:ascii="Arial" w:hAnsi="Arial" w:cs="Arial"/>
          <w:lang w:val="en-US"/>
        </w:rPr>
        <w:t>the application of heat or energy to raw ingredients remains a defining characteristic of cooking (Levi-Strauss</w:t>
      </w:r>
      <w:r w:rsidR="005C3BE3">
        <w:rPr>
          <w:rFonts w:ascii="Arial" w:hAnsi="Arial" w:cs="Arial"/>
          <w:lang w:val="en-US"/>
        </w:rPr>
        <w:t>,</w:t>
      </w:r>
      <w:r w:rsidR="000E4005" w:rsidRPr="009F6FB3">
        <w:rPr>
          <w:rFonts w:ascii="Arial" w:hAnsi="Arial" w:cs="Arial"/>
          <w:lang w:val="en-US"/>
        </w:rPr>
        <w:t xml:space="preserve"> 1965; McGee</w:t>
      </w:r>
      <w:r w:rsidR="005C3BE3">
        <w:rPr>
          <w:rFonts w:ascii="Arial" w:hAnsi="Arial" w:cs="Arial"/>
          <w:lang w:val="en-US"/>
        </w:rPr>
        <w:t>,</w:t>
      </w:r>
      <w:r w:rsidR="000E4005" w:rsidRPr="009F6FB3">
        <w:rPr>
          <w:rFonts w:ascii="Arial" w:hAnsi="Arial" w:cs="Arial"/>
          <w:lang w:val="en-US"/>
        </w:rPr>
        <w:t xml:space="preserve"> 1984; </w:t>
      </w:r>
      <w:proofErr w:type="spellStart"/>
      <w:r w:rsidR="000E4005" w:rsidRPr="007E2C15">
        <w:rPr>
          <w:rFonts w:ascii="Arial" w:hAnsi="Arial" w:cs="Arial"/>
          <w:lang w:val="en-US"/>
        </w:rPr>
        <w:t>Murcott</w:t>
      </w:r>
      <w:proofErr w:type="spellEnd"/>
      <w:r w:rsidR="005C3BE3">
        <w:rPr>
          <w:rFonts w:ascii="Arial" w:hAnsi="Arial" w:cs="Arial"/>
          <w:lang w:val="en-US"/>
        </w:rPr>
        <w:t>,</w:t>
      </w:r>
      <w:r w:rsidR="000E4005" w:rsidRPr="007E2C15">
        <w:rPr>
          <w:rFonts w:ascii="Arial" w:hAnsi="Arial" w:cs="Arial"/>
          <w:lang w:val="en-US"/>
        </w:rPr>
        <w:t xml:space="preserve"> 1995a</w:t>
      </w:r>
      <w:r w:rsidR="000E4005" w:rsidRPr="009F6FB3">
        <w:rPr>
          <w:rFonts w:ascii="Arial" w:hAnsi="Arial" w:cs="Arial"/>
          <w:lang w:val="en-US"/>
        </w:rPr>
        <w:t>; Symons</w:t>
      </w:r>
      <w:r w:rsidR="005C3BE3">
        <w:rPr>
          <w:rFonts w:ascii="Arial" w:hAnsi="Arial" w:cs="Arial"/>
          <w:lang w:val="en-US"/>
        </w:rPr>
        <w:t>,</w:t>
      </w:r>
      <w:r w:rsidR="000E4005" w:rsidRPr="009F6FB3">
        <w:rPr>
          <w:rFonts w:ascii="Arial" w:hAnsi="Arial" w:cs="Arial"/>
          <w:lang w:val="en-US"/>
        </w:rPr>
        <w:t xml:space="preserve"> 2000</w:t>
      </w:r>
      <w:r w:rsidR="001A5C9B">
        <w:rPr>
          <w:rFonts w:ascii="Arial" w:hAnsi="Arial" w:cs="Arial"/>
          <w:lang w:val="en-US"/>
        </w:rPr>
        <w:t xml:space="preserve">, </w:t>
      </w:r>
      <w:proofErr w:type="spellStart"/>
      <w:r w:rsidR="001A5C9B" w:rsidRPr="005C3BE3">
        <w:rPr>
          <w:rFonts w:ascii="Arial" w:hAnsi="Arial" w:cs="Arial"/>
          <w:lang w:val="en-US"/>
        </w:rPr>
        <w:t>Pollan</w:t>
      </w:r>
      <w:proofErr w:type="spellEnd"/>
      <w:r w:rsidR="00E35E5F">
        <w:rPr>
          <w:rFonts w:ascii="Arial" w:hAnsi="Arial" w:cs="Arial"/>
          <w:lang w:val="en-US"/>
        </w:rPr>
        <w:t>,</w:t>
      </w:r>
      <w:r w:rsidR="001A5C9B" w:rsidRPr="005C3BE3">
        <w:rPr>
          <w:rFonts w:ascii="Arial" w:hAnsi="Arial" w:cs="Arial"/>
          <w:lang w:val="en-US"/>
        </w:rPr>
        <w:t xml:space="preserve"> 2013</w:t>
      </w:r>
      <w:r w:rsidR="000E4005" w:rsidRPr="009F6FB3">
        <w:rPr>
          <w:rFonts w:ascii="Arial" w:hAnsi="Arial" w:cs="Arial"/>
          <w:lang w:val="en-US"/>
        </w:rPr>
        <w:t>)</w:t>
      </w:r>
      <w:r w:rsidR="000E4005">
        <w:rPr>
          <w:rFonts w:ascii="Arial" w:hAnsi="Arial" w:cs="Arial"/>
          <w:lang w:val="en-US"/>
        </w:rPr>
        <w:t xml:space="preserve">.  </w:t>
      </w:r>
      <w:r w:rsidR="000E4005" w:rsidRPr="009F6FB3">
        <w:rPr>
          <w:rFonts w:ascii="Arial" w:hAnsi="Arial" w:cs="Arial"/>
          <w:lang w:val="en-US"/>
        </w:rPr>
        <w:t xml:space="preserve">However, </w:t>
      </w:r>
      <w:r w:rsidR="000E4005">
        <w:rPr>
          <w:rFonts w:ascii="Arial" w:hAnsi="Arial" w:cs="Arial"/>
          <w:lang w:val="en-US"/>
        </w:rPr>
        <w:t xml:space="preserve">the precise nature of such transformational processes is changing </w:t>
      </w:r>
      <w:r w:rsidR="000E4005" w:rsidRPr="0044709B">
        <w:rPr>
          <w:rFonts w:ascii="Arial" w:hAnsi="Arial" w:cs="Arial"/>
          <w:bCs/>
        </w:rPr>
        <w:t>as people increasingly rely at least in part, on mechanical labour</w:t>
      </w:r>
      <w:r w:rsidR="000E4005">
        <w:rPr>
          <w:rFonts w:ascii="Arial" w:hAnsi="Arial" w:cs="Arial"/>
          <w:bCs/>
        </w:rPr>
        <w:t xml:space="preserve"> in factories to transform raw ingredients in to ever more ready prepared foods </w:t>
      </w:r>
      <w:r w:rsidR="000E4005" w:rsidRPr="0044709B">
        <w:rPr>
          <w:rFonts w:ascii="Arial" w:hAnsi="Arial" w:cs="Arial"/>
          <w:bCs/>
        </w:rPr>
        <w:t xml:space="preserve">(Lupton, 1996; </w:t>
      </w:r>
      <w:proofErr w:type="spellStart"/>
      <w:r w:rsidR="000E4005" w:rsidRPr="0044709B">
        <w:rPr>
          <w:rFonts w:ascii="Arial" w:hAnsi="Arial" w:cs="Arial"/>
          <w:bCs/>
        </w:rPr>
        <w:t>Mintz</w:t>
      </w:r>
      <w:proofErr w:type="spellEnd"/>
      <w:r w:rsidR="000E4005" w:rsidRPr="0044709B">
        <w:rPr>
          <w:rFonts w:ascii="Arial" w:hAnsi="Arial" w:cs="Arial"/>
          <w:bCs/>
        </w:rPr>
        <w:t xml:space="preserve">, 1996; </w:t>
      </w:r>
      <w:proofErr w:type="spellStart"/>
      <w:r w:rsidR="000E4005" w:rsidRPr="0044709B">
        <w:rPr>
          <w:rFonts w:ascii="Arial" w:hAnsi="Arial" w:cs="Arial"/>
          <w:bCs/>
        </w:rPr>
        <w:t>Ritzer</w:t>
      </w:r>
      <w:proofErr w:type="spellEnd"/>
      <w:r w:rsidR="005C3BE3">
        <w:rPr>
          <w:rFonts w:ascii="Arial" w:hAnsi="Arial" w:cs="Arial"/>
          <w:bCs/>
        </w:rPr>
        <w:t>,</w:t>
      </w:r>
      <w:r w:rsidR="000E4005" w:rsidRPr="0044709B">
        <w:rPr>
          <w:rFonts w:ascii="Arial" w:hAnsi="Arial" w:cs="Arial"/>
          <w:bCs/>
        </w:rPr>
        <w:t xml:space="preserve"> 2000; </w:t>
      </w:r>
      <w:proofErr w:type="spellStart"/>
      <w:r w:rsidR="000E4005" w:rsidRPr="0044709B">
        <w:rPr>
          <w:rFonts w:ascii="Arial" w:hAnsi="Arial" w:cs="Arial"/>
          <w:bCs/>
        </w:rPr>
        <w:t>Caraher</w:t>
      </w:r>
      <w:proofErr w:type="spellEnd"/>
      <w:r w:rsidR="005C3BE3">
        <w:rPr>
          <w:rFonts w:ascii="Arial" w:hAnsi="Arial" w:cs="Arial"/>
          <w:bCs/>
        </w:rPr>
        <w:t>,</w:t>
      </w:r>
      <w:r w:rsidR="000E4005" w:rsidRPr="0044709B">
        <w:rPr>
          <w:rFonts w:ascii="Arial" w:hAnsi="Arial" w:cs="Arial"/>
          <w:bCs/>
        </w:rPr>
        <w:t xml:space="preserve"> 2001)</w:t>
      </w:r>
      <w:r w:rsidR="000E4005">
        <w:rPr>
          <w:rFonts w:ascii="Arial" w:hAnsi="Arial" w:cs="Arial"/>
          <w:bCs/>
        </w:rPr>
        <w:t>.</w:t>
      </w:r>
      <w:r w:rsidR="005C3BE3">
        <w:rPr>
          <w:rFonts w:ascii="Arial" w:hAnsi="Arial" w:cs="Arial"/>
          <w:bCs/>
        </w:rPr>
        <w:t xml:space="preserve">  </w:t>
      </w:r>
      <w:proofErr w:type="spellStart"/>
      <w:r w:rsidR="000E4005" w:rsidRPr="0044709B">
        <w:rPr>
          <w:rFonts w:ascii="Arial" w:hAnsi="Arial" w:cs="Arial"/>
          <w:lang w:val="en-US"/>
        </w:rPr>
        <w:t>Carah</w:t>
      </w:r>
      <w:r w:rsidR="000E4005" w:rsidRPr="009F6FB3">
        <w:rPr>
          <w:rFonts w:ascii="Arial" w:hAnsi="Arial" w:cs="Arial"/>
          <w:lang w:val="en-US"/>
        </w:rPr>
        <w:t>er</w:t>
      </w:r>
      <w:proofErr w:type="spellEnd"/>
      <w:r w:rsidR="000E4005" w:rsidRPr="009F6FB3">
        <w:rPr>
          <w:rFonts w:ascii="Arial" w:hAnsi="Arial" w:cs="Arial"/>
          <w:lang w:val="en-US"/>
        </w:rPr>
        <w:t xml:space="preserve"> </w:t>
      </w:r>
      <w:r w:rsidR="000E4005" w:rsidRPr="009F6FB3">
        <w:rPr>
          <w:rFonts w:ascii="Arial" w:hAnsi="Arial" w:cs="Arial"/>
          <w:i/>
          <w:lang w:val="en-US"/>
        </w:rPr>
        <w:t>et al.</w:t>
      </w:r>
      <w:r w:rsidR="000E4005" w:rsidRPr="009F6FB3">
        <w:rPr>
          <w:rFonts w:ascii="Arial" w:hAnsi="Arial" w:cs="Arial"/>
          <w:lang w:val="en-US"/>
        </w:rPr>
        <w:t xml:space="preserve"> (1999</w:t>
      </w:r>
      <w:r w:rsidR="000E4005">
        <w:rPr>
          <w:rFonts w:ascii="Arial" w:hAnsi="Arial" w:cs="Arial"/>
          <w:lang w:val="en-US"/>
        </w:rPr>
        <w:t>b</w:t>
      </w:r>
      <w:r w:rsidR="000E4005" w:rsidRPr="009F6FB3">
        <w:rPr>
          <w:rFonts w:ascii="Arial" w:hAnsi="Arial" w:cs="Arial"/>
          <w:lang w:val="en-US"/>
        </w:rPr>
        <w:t xml:space="preserve">) </w:t>
      </w:r>
      <w:r w:rsidR="000E4005">
        <w:rPr>
          <w:rFonts w:ascii="Arial" w:hAnsi="Arial" w:cs="Arial"/>
          <w:lang w:val="en-US"/>
        </w:rPr>
        <w:t xml:space="preserve">ask </w:t>
      </w:r>
      <w:r w:rsidR="000E4005" w:rsidRPr="009F6FB3">
        <w:rPr>
          <w:rFonts w:ascii="Arial" w:hAnsi="Arial" w:cs="Arial"/>
          <w:lang w:val="en-US"/>
        </w:rPr>
        <w:t xml:space="preserve">whether the term cooking now also refers to the assembly process or the re-heating of ready cooked </w:t>
      </w:r>
      <w:r w:rsidR="000E4005">
        <w:rPr>
          <w:rFonts w:ascii="Arial" w:hAnsi="Arial" w:cs="Arial"/>
          <w:lang w:val="en-US"/>
        </w:rPr>
        <w:t xml:space="preserve">items and other writers </w:t>
      </w:r>
      <w:r w:rsidR="000E4005" w:rsidRPr="009F6FB3">
        <w:rPr>
          <w:rFonts w:ascii="Arial" w:hAnsi="Arial" w:cs="Arial"/>
          <w:bCs/>
        </w:rPr>
        <w:t xml:space="preserve">have suggested that blunt distinctions between </w:t>
      </w:r>
      <w:r w:rsidR="000E4005" w:rsidRPr="009F6FB3">
        <w:rPr>
          <w:rFonts w:ascii="Arial" w:hAnsi="Arial" w:cs="Arial"/>
          <w:bCs/>
          <w:i/>
        </w:rPr>
        <w:t>‘cooking from scratch’</w:t>
      </w:r>
      <w:r w:rsidR="000E4005" w:rsidRPr="009F6FB3">
        <w:rPr>
          <w:rFonts w:ascii="Arial" w:hAnsi="Arial" w:cs="Arial"/>
          <w:bCs/>
        </w:rPr>
        <w:t xml:space="preserve"> and cooking using convenience products are </w:t>
      </w:r>
      <w:r w:rsidR="000E4005">
        <w:rPr>
          <w:rFonts w:ascii="Arial" w:hAnsi="Arial" w:cs="Arial"/>
          <w:bCs/>
        </w:rPr>
        <w:t>overstated</w:t>
      </w:r>
      <w:r w:rsidR="000E4005" w:rsidRPr="009F6FB3">
        <w:rPr>
          <w:rFonts w:ascii="Arial" w:hAnsi="Arial" w:cs="Arial"/>
          <w:bCs/>
        </w:rPr>
        <w:t xml:space="preserve"> (see James </w:t>
      </w:r>
      <w:r w:rsidR="000E4005" w:rsidRPr="009F6FB3">
        <w:rPr>
          <w:rFonts w:ascii="Arial" w:hAnsi="Arial" w:cs="Arial"/>
          <w:bCs/>
          <w:i/>
        </w:rPr>
        <w:t>et al.</w:t>
      </w:r>
      <w:r w:rsidR="00D2452B">
        <w:rPr>
          <w:rFonts w:ascii="Arial" w:hAnsi="Arial" w:cs="Arial"/>
          <w:bCs/>
          <w:i/>
        </w:rPr>
        <w:t>,</w:t>
      </w:r>
      <w:r w:rsidR="000E4005" w:rsidRPr="009F6FB3">
        <w:rPr>
          <w:rFonts w:ascii="Arial" w:hAnsi="Arial" w:cs="Arial"/>
          <w:bCs/>
        </w:rPr>
        <w:t xml:space="preserve"> 1997; </w:t>
      </w:r>
      <w:r w:rsidR="000E4005" w:rsidRPr="00F1602F">
        <w:rPr>
          <w:rFonts w:ascii="Arial" w:hAnsi="Arial" w:cs="Arial"/>
          <w:bCs/>
        </w:rPr>
        <w:t xml:space="preserve">Lang </w:t>
      </w:r>
      <w:r w:rsidR="000E4005" w:rsidRPr="00F1602F">
        <w:rPr>
          <w:rFonts w:ascii="Arial" w:hAnsi="Arial" w:cs="Arial"/>
          <w:bCs/>
          <w:i/>
        </w:rPr>
        <w:t>et al.</w:t>
      </w:r>
      <w:r w:rsidR="00D2452B">
        <w:rPr>
          <w:rFonts w:ascii="Arial" w:hAnsi="Arial" w:cs="Arial"/>
          <w:bCs/>
          <w:i/>
        </w:rPr>
        <w:t>,</w:t>
      </w:r>
      <w:r w:rsidR="000E4005" w:rsidRPr="00F1602F">
        <w:rPr>
          <w:rFonts w:ascii="Arial" w:hAnsi="Arial" w:cs="Arial"/>
          <w:bCs/>
        </w:rPr>
        <w:t xml:space="preserve"> 1999</w:t>
      </w:r>
      <w:r w:rsidR="000E4005" w:rsidRPr="009F6FB3">
        <w:rPr>
          <w:rFonts w:ascii="Arial" w:hAnsi="Arial" w:cs="Arial"/>
          <w:bCs/>
        </w:rPr>
        <w:t xml:space="preserve">; </w:t>
      </w:r>
      <w:proofErr w:type="spellStart"/>
      <w:r w:rsidR="000E4005" w:rsidRPr="009F6FB3">
        <w:rPr>
          <w:rFonts w:ascii="Arial" w:hAnsi="Arial" w:cs="Arial"/>
          <w:bCs/>
        </w:rPr>
        <w:t>Caraher</w:t>
      </w:r>
      <w:proofErr w:type="spellEnd"/>
      <w:r w:rsidR="00D2452B">
        <w:rPr>
          <w:rFonts w:ascii="Arial" w:hAnsi="Arial" w:cs="Arial"/>
          <w:bCs/>
        </w:rPr>
        <w:t>,</w:t>
      </w:r>
      <w:r w:rsidR="000E4005" w:rsidRPr="009F6FB3">
        <w:rPr>
          <w:rFonts w:ascii="Arial" w:hAnsi="Arial" w:cs="Arial"/>
          <w:bCs/>
        </w:rPr>
        <w:t xml:space="preserve"> 2001; Stead </w:t>
      </w:r>
      <w:r w:rsidR="000E4005" w:rsidRPr="009F6FB3">
        <w:rPr>
          <w:rFonts w:ascii="Arial" w:hAnsi="Arial" w:cs="Arial"/>
          <w:bCs/>
          <w:i/>
        </w:rPr>
        <w:t>et al.</w:t>
      </w:r>
      <w:r w:rsidR="00D2452B">
        <w:rPr>
          <w:rFonts w:ascii="Arial" w:hAnsi="Arial" w:cs="Arial"/>
          <w:bCs/>
          <w:i/>
        </w:rPr>
        <w:t>,</w:t>
      </w:r>
      <w:r w:rsidR="000E4005" w:rsidRPr="009F6FB3">
        <w:rPr>
          <w:rFonts w:ascii="Arial" w:hAnsi="Arial" w:cs="Arial"/>
          <w:bCs/>
        </w:rPr>
        <w:t xml:space="preserve"> 2004</w:t>
      </w:r>
      <w:r w:rsidR="000E4005">
        <w:rPr>
          <w:rFonts w:ascii="Arial" w:hAnsi="Arial" w:cs="Arial"/>
          <w:bCs/>
        </w:rPr>
        <w:t>;</w:t>
      </w:r>
      <w:r w:rsidR="000E4005" w:rsidRPr="000262CB">
        <w:rPr>
          <w:rFonts w:ascii="Arial" w:hAnsi="Arial" w:cs="Arial"/>
          <w:bCs/>
        </w:rPr>
        <w:t xml:space="preserve"> </w:t>
      </w:r>
      <w:r w:rsidR="000E4005" w:rsidRPr="009F6FB3">
        <w:rPr>
          <w:rFonts w:ascii="Arial" w:hAnsi="Arial" w:cs="Arial"/>
          <w:bCs/>
        </w:rPr>
        <w:t>Short</w:t>
      </w:r>
      <w:r w:rsidR="00D2452B">
        <w:rPr>
          <w:rFonts w:ascii="Arial" w:hAnsi="Arial" w:cs="Arial"/>
          <w:bCs/>
        </w:rPr>
        <w:t>,</w:t>
      </w:r>
      <w:r w:rsidR="000E4005" w:rsidRPr="009F6FB3">
        <w:rPr>
          <w:rFonts w:ascii="Arial" w:hAnsi="Arial" w:cs="Arial"/>
          <w:bCs/>
        </w:rPr>
        <w:t xml:space="preserve"> 200</w:t>
      </w:r>
      <w:r w:rsidR="000E4005">
        <w:rPr>
          <w:rFonts w:ascii="Arial" w:hAnsi="Arial" w:cs="Arial"/>
          <w:bCs/>
        </w:rPr>
        <w:t>6</w:t>
      </w:r>
      <w:r w:rsidR="000E4005" w:rsidRPr="009F6FB3">
        <w:rPr>
          <w:rFonts w:ascii="Arial" w:hAnsi="Arial" w:cs="Arial"/>
          <w:bCs/>
        </w:rPr>
        <w:t>)</w:t>
      </w:r>
      <w:r w:rsidR="000E4005">
        <w:rPr>
          <w:rFonts w:ascii="Arial" w:hAnsi="Arial" w:cs="Arial"/>
          <w:bCs/>
        </w:rPr>
        <w:t>.  W</w:t>
      </w:r>
      <w:r w:rsidR="000E4005" w:rsidRPr="009F6FB3">
        <w:rPr>
          <w:rFonts w:ascii="Arial" w:hAnsi="Arial" w:cs="Arial"/>
          <w:bCs/>
        </w:rPr>
        <w:t>hether cooking with fresh, raw foods</w:t>
      </w:r>
      <w:r w:rsidR="000E4005">
        <w:rPr>
          <w:rFonts w:ascii="Arial" w:hAnsi="Arial" w:cs="Arial"/>
          <w:bCs/>
        </w:rPr>
        <w:t xml:space="preserve"> or </w:t>
      </w:r>
      <w:r w:rsidR="000E4005" w:rsidRPr="009F6FB3">
        <w:rPr>
          <w:rFonts w:ascii="Arial" w:hAnsi="Arial" w:cs="Arial"/>
          <w:bCs/>
        </w:rPr>
        <w:t>cooking with pre-prepared &amp;/or convenience foods</w:t>
      </w:r>
      <w:r w:rsidR="000E4005">
        <w:rPr>
          <w:rFonts w:ascii="Arial" w:hAnsi="Arial" w:cs="Arial"/>
          <w:bCs/>
        </w:rPr>
        <w:t xml:space="preserve"> or indeed a mix of these remains a complex practical task </w:t>
      </w:r>
      <w:r w:rsidR="000E4005" w:rsidRPr="009F6FB3">
        <w:rPr>
          <w:rFonts w:ascii="Arial" w:hAnsi="Arial" w:cs="Arial"/>
          <w:bCs/>
        </w:rPr>
        <w:t xml:space="preserve">and </w:t>
      </w:r>
      <w:r w:rsidR="000E4005">
        <w:rPr>
          <w:rFonts w:ascii="Arial" w:hAnsi="Arial" w:cs="Arial"/>
          <w:bCs/>
        </w:rPr>
        <w:t xml:space="preserve">while the application of </w:t>
      </w:r>
      <w:r w:rsidR="000E4005" w:rsidRPr="009F6FB3">
        <w:rPr>
          <w:rFonts w:ascii="Arial" w:hAnsi="Arial" w:cs="Arial"/>
          <w:bCs/>
        </w:rPr>
        <w:t xml:space="preserve">mechanical </w:t>
      </w:r>
      <w:r w:rsidR="000E4005">
        <w:rPr>
          <w:rFonts w:ascii="Arial" w:hAnsi="Arial" w:cs="Arial"/>
          <w:bCs/>
        </w:rPr>
        <w:t xml:space="preserve">skills may now be less essential, </w:t>
      </w:r>
      <w:r w:rsidR="000E4005" w:rsidRPr="009F6FB3">
        <w:rPr>
          <w:rFonts w:ascii="Arial" w:hAnsi="Arial" w:cs="Arial"/>
          <w:bCs/>
        </w:rPr>
        <w:t xml:space="preserve">the cook continues to require academic knowledge and ‘tacit’ perceptual, conceptual, design, and planning skills </w:t>
      </w:r>
      <w:r w:rsidR="000E4005" w:rsidRPr="00E35E5F">
        <w:rPr>
          <w:rFonts w:ascii="Arial" w:hAnsi="Arial" w:cs="Arial"/>
          <w:bCs/>
        </w:rPr>
        <w:t xml:space="preserve">(Short).  For example, Short </w:t>
      </w:r>
      <w:r w:rsidR="000E4005">
        <w:rPr>
          <w:rFonts w:ascii="Arial" w:hAnsi="Arial" w:cs="Arial"/>
          <w:bCs/>
        </w:rPr>
        <w:t>noted that r</w:t>
      </w:r>
      <w:r w:rsidR="000E4005" w:rsidRPr="009F6FB3">
        <w:rPr>
          <w:rFonts w:ascii="Arial" w:hAnsi="Arial" w:cs="Arial"/>
          <w:bCs/>
        </w:rPr>
        <w:t xml:space="preserve">egardless of the foods </w:t>
      </w:r>
      <w:r w:rsidR="000E4005" w:rsidRPr="009F6FB3">
        <w:rPr>
          <w:rFonts w:ascii="Arial" w:hAnsi="Arial" w:cs="Arial"/>
          <w:bCs/>
        </w:rPr>
        <w:lastRenderedPageBreak/>
        <w:t xml:space="preserve">being prepared, </w:t>
      </w:r>
      <w:r w:rsidR="000E4005">
        <w:rPr>
          <w:rFonts w:ascii="Arial" w:hAnsi="Arial" w:cs="Arial"/>
          <w:bCs/>
        </w:rPr>
        <w:t xml:space="preserve">the cook still demonstrated </w:t>
      </w:r>
      <w:r w:rsidR="000E4005" w:rsidRPr="009F6FB3">
        <w:rPr>
          <w:rFonts w:ascii="Arial" w:hAnsi="Arial" w:cs="Arial"/>
          <w:bCs/>
        </w:rPr>
        <w:t>perceptual skills of timing and judgement so that different foods would be ready simultaneously</w:t>
      </w:r>
      <w:r w:rsidR="000E4005">
        <w:rPr>
          <w:rFonts w:ascii="Arial" w:hAnsi="Arial" w:cs="Arial"/>
          <w:bCs/>
        </w:rPr>
        <w:t xml:space="preserve">.  </w:t>
      </w:r>
      <w:r w:rsidR="000E4005" w:rsidRPr="009F6FB3">
        <w:rPr>
          <w:rFonts w:ascii="Arial" w:hAnsi="Arial" w:cs="Arial"/>
          <w:bCs/>
        </w:rPr>
        <w:t xml:space="preserve">Similarly she contends that abilities to understand the properties of food in terms of taste, colour and texture and how they will react when combined or heated </w:t>
      </w:r>
      <w:r w:rsidR="000E4005">
        <w:rPr>
          <w:rFonts w:ascii="Arial" w:hAnsi="Arial" w:cs="Arial"/>
          <w:bCs/>
        </w:rPr>
        <w:t xml:space="preserve">continue to be </w:t>
      </w:r>
      <w:r w:rsidR="000E4005" w:rsidRPr="009F6FB3">
        <w:rPr>
          <w:rFonts w:ascii="Arial" w:hAnsi="Arial" w:cs="Arial"/>
          <w:bCs/>
        </w:rPr>
        <w:t>displayed</w:t>
      </w:r>
      <w:r w:rsidR="000E4005">
        <w:rPr>
          <w:rFonts w:ascii="Arial" w:hAnsi="Arial" w:cs="Arial"/>
          <w:bCs/>
        </w:rPr>
        <w:t xml:space="preserve">.  </w:t>
      </w:r>
      <w:r w:rsidR="000E4005" w:rsidRPr="009F6FB3">
        <w:rPr>
          <w:rFonts w:ascii="Arial" w:hAnsi="Arial" w:cs="Arial"/>
          <w:bCs/>
        </w:rPr>
        <w:t>Sh</w:t>
      </w:r>
      <w:r w:rsidR="000E4005">
        <w:rPr>
          <w:rFonts w:ascii="Arial" w:hAnsi="Arial" w:cs="Arial"/>
          <w:bCs/>
        </w:rPr>
        <w:t xml:space="preserve">e </w:t>
      </w:r>
      <w:r w:rsidR="000E4005" w:rsidRPr="009F6FB3">
        <w:rPr>
          <w:rFonts w:ascii="Arial" w:hAnsi="Arial" w:cs="Arial"/>
          <w:bCs/>
        </w:rPr>
        <w:t>noted how people who cook continue to d</w:t>
      </w:r>
      <w:r w:rsidR="000E4005">
        <w:rPr>
          <w:rFonts w:ascii="Arial" w:hAnsi="Arial" w:cs="Arial"/>
          <w:bCs/>
        </w:rPr>
        <w:t xml:space="preserve">emonstrate </w:t>
      </w:r>
      <w:r w:rsidR="000E4005" w:rsidRPr="009F6FB3">
        <w:rPr>
          <w:rFonts w:ascii="Arial" w:hAnsi="Arial" w:cs="Arial"/>
          <w:bCs/>
        </w:rPr>
        <w:t>menu design skills, organisational skills and multi-tasking skills as well as creative skills to prepare a meal from whatever ingredients were available</w:t>
      </w:r>
      <w:r w:rsidR="000E4005">
        <w:rPr>
          <w:rFonts w:ascii="Arial" w:hAnsi="Arial" w:cs="Arial"/>
          <w:bCs/>
        </w:rPr>
        <w:t xml:space="preserve">.  </w:t>
      </w:r>
      <w:r w:rsidR="000E4005" w:rsidRPr="0044709B">
        <w:rPr>
          <w:rFonts w:ascii="Arial" w:hAnsi="Arial" w:cs="Arial"/>
          <w:bCs/>
        </w:rPr>
        <w:t xml:space="preserve">Cooking, in order to get food </w:t>
      </w:r>
      <w:r w:rsidR="000E4005" w:rsidRPr="00A648D6">
        <w:rPr>
          <w:rFonts w:ascii="Arial" w:hAnsi="Arial" w:cs="Arial"/>
          <w:bCs/>
        </w:rPr>
        <w:t>“on the table</w:t>
      </w:r>
      <w:r w:rsidR="000E4005" w:rsidRPr="00A648D6">
        <w:rPr>
          <w:rFonts w:ascii="Arial" w:hAnsi="Arial" w:cs="Arial"/>
          <w:bCs/>
          <w:lang w:val="en-US"/>
        </w:rPr>
        <w:t xml:space="preserve"> and down throats”</w:t>
      </w:r>
      <w:r w:rsidR="000E4005" w:rsidRPr="0044709B">
        <w:rPr>
          <w:rFonts w:ascii="Arial" w:hAnsi="Arial" w:cs="Arial"/>
          <w:bCs/>
          <w:i/>
          <w:lang w:val="en-US"/>
        </w:rPr>
        <w:t xml:space="preserve"> </w:t>
      </w:r>
      <w:r w:rsidR="000E4005" w:rsidRPr="0044709B">
        <w:rPr>
          <w:rFonts w:ascii="Arial" w:hAnsi="Arial" w:cs="Arial"/>
          <w:bCs/>
          <w:lang w:val="en-US"/>
        </w:rPr>
        <w:t>(</w:t>
      </w:r>
      <w:r w:rsidR="000E4005" w:rsidRPr="0044709B">
        <w:rPr>
          <w:rFonts w:ascii="Arial" w:hAnsi="Arial" w:cs="Arial"/>
          <w:bCs/>
        </w:rPr>
        <w:t xml:space="preserve">Lang </w:t>
      </w:r>
      <w:r w:rsidR="000E4005" w:rsidRPr="0044709B">
        <w:rPr>
          <w:rFonts w:ascii="Arial" w:hAnsi="Arial" w:cs="Arial"/>
          <w:bCs/>
          <w:i/>
        </w:rPr>
        <w:t>et al.</w:t>
      </w:r>
      <w:r w:rsidR="00D2452B">
        <w:rPr>
          <w:rFonts w:ascii="Arial" w:hAnsi="Arial" w:cs="Arial"/>
          <w:bCs/>
          <w:i/>
        </w:rPr>
        <w:t>,</w:t>
      </w:r>
      <w:r w:rsidR="000E4005" w:rsidRPr="0044709B">
        <w:rPr>
          <w:rFonts w:ascii="Arial" w:hAnsi="Arial" w:cs="Arial"/>
          <w:bCs/>
        </w:rPr>
        <w:t xml:space="preserve"> 2001</w:t>
      </w:r>
      <w:r w:rsidR="000E4005">
        <w:rPr>
          <w:rFonts w:ascii="Arial" w:hAnsi="Arial" w:cs="Arial"/>
          <w:bCs/>
        </w:rPr>
        <w:t>:</w:t>
      </w:r>
      <w:r w:rsidR="000E4005" w:rsidRPr="0044709B">
        <w:rPr>
          <w:rFonts w:ascii="Arial" w:hAnsi="Arial" w:cs="Arial"/>
          <w:bCs/>
        </w:rPr>
        <w:t xml:space="preserve"> 2) embraces a whole range of skills and </w:t>
      </w:r>
      <w:r w:rsidR="00D90C7D">
        <w:rPr>
          <w:rFonts w:ascii="Arial" w:hAnsi="Arial" w:cs="Arial"/>
          <w:bCs/>
        </w:rPr>
        <w:t xml:space="preserve">those interviewed for this research </w:t>
      </w:r>
      <w:r w:rsidR="000E4005" w:rsidRPr="0044709B">
        <w:rPr>
          <w:rFonts w:ascii="Arial" w:hAnsi="Arial" w:cs="Arial"/>
          <w:bCs/>
        </w:rPr>
        <w:t>de</w:t>
      </w:r>
      <w:r w:rsidR="008D2BB0">
        <w:rPr>
          <w:rFonts w:ascii="Arial" w:hAnsi="Arial" w:cs="Arial"/>
          <w:bCs/>
        </w:rPr>
        <w:t xml:space="preserve">scribed having </w:t>
      </w:r>
      <w:r w:rsidR="000E4005" w:rsidRPr="0044709B">
        <w:rPr>
          <w:rFonts w:ascii="Arial" w:hAnsi="Arial" w:cs="Arial"/>
          <w:bCs/>
        </w:rPr>
        <w:t xml:space="preserve">a </w:t>
      </w:r>
      <w:r w:rsidR="000E4005">
        <w:rPr>
          <w:rFonts w:ascii="Arial" w:hAnsi="Arial" w:cs="Arial"/>
          <w:bCs/>
        </w:rPr>
        <w:t xml:space="preserve">variety </w:t>
      </w:r>
      <w:r w:rsidR="000E4005" w:rsidRPr="0044709B">
        <w:rPr>
          <w:rFonts w:ascii="Arial" w:hAnsi="Arial" w:cs="Arial"/>
          <w:bCs/>
        </w:rPr>
        <w:t xml:space="preserve">of </w:t>
      </w:r>
      <w:r w:rsidR="008D2BB0">
        <w:rPr>
          <w:rFonts w:ascii="Arial" w:hAnsi="Arial" w:cs="Arial"/>
          <w:bCs/>
        </w:rPr>
        <w:t xml:space="preserve">such </w:t>
      </w:r>
      <w:r w:rsidR="000E4005" w:rsidRPr="0044709B">
        <w:rPr>
          <w:rFonts w:ascii="Arial" w:hAnsi="Arial" w:cs="Arial"/>
          <w:bCs/>
        </w:rPr>
        <w:t>skills so as to</w:t>
      </w:r>
      <w:r w:rsidR="000E4005">
        <w:rPr>
          <w:rFonts w:ascii="Arial" w:hAnsi="Arial" w:cs="Arial"/>
          <w:bCs/>
        </w:rPr>
        <w:t xml:space="preserve"> be able to safely </w:t>
      </w:r>
      <w:r w:rsidR="000E4005" w:rsidRPr="009F6FB3">
        <w:rPr>
          <w:rFonts w:ascii="Arial" w:hAnsi="Arial" w:cs="Arial"/>
          <w:bCs/>
        </w:rPr>
        <w:t xml:space="preserve">prepare </w:t>
      </w:r>
      <w:r w:rsidR="000E4005">
        <w:rPr>
          <w:rFonts w:ascii="Arial" w:hAnsi="Arial" w:cs="Arial"/>
          <w:bCs/>
        </w:rPr>
        <w:t xml:space="preserve">a range of foods </w:t>
      </w:r>
      <w:r w:rsidR="000E4005" w:rsidRPr="009F6FB3">
        <w:rPr>
          <w:rFonts w:ascii="Arial" w:hAnsi="Arial" w:cs="Arial"/>
          <w:bCs/>
        </w:rPr>
        <w:t>to suit the tastes and preferences of others</w:t>
      </w:r>
      <w:r w:rsidR="000E4005">
        <w:rPr>
          <w:rFonts w:ascii="Arial" w:hAnsi="Arial" w:cs="Arial"/>
          <w:bCs/>
        </w:rPr>
        <w:t>.</w:t>
      </w:r>
      <w:r w:rsidR="00D90C7D">
        <w:rPr>
          <w:rFonts w:ascii="Arial" w:hAnsi="Arial" w:cs="Arial"/>
          <w:bCs/>
        </w:rPr>
        <w:t xml:space="preserve"> </w:t>
      </w:r>
      <w:r w:rsidR="00456460">
        <w:rPr>
          <w:rFonts w:ascii="Arial" w:hAnsi="Arial" w:cs="Arial"/>
          <w:bCs/>
        </w:rPr>
        <w:t xml:space="preserve"> </w:t>
      </w:r>
      <w:r w:rsidR="00D90C7D">
        <w:rPr>
          <w:rFonts w:ascii="Arial" w:hAnsi="Arial" w:cs="Arial"/>
          <w:bCs/>
        </w:rPr>
        <w:t>Significantly, however, British respondents were more likely to d</w:t>
      </w:r>
      <w:r w:rsidR="008D2BB0">
        <w:rPr>
          <w:rFonts w:ascii="Arial" w:hAnsi="Arial" w:cs="Arial"/>
          <w:bCs/>
        </w:rPr>
        <w:t xml:space="preserve">iscuss </w:t>
      </w:r>
      <w:r w:rsidR="00D90C7D">
        <w:rPr>
          <w:rFonts w:ascii="Arial" w:hAnsi="Arial" w:cs="Arial"/>
          <w:bCs/>
        </w:rPr>
        <w:t>how</w:t>
      </w:r>
      <w:r w:rsidR="000825A1">
        <w:rPr>
          <w:rFonts w:ascii="Arial" w:hAnsi="Arial" w:cs="Arial"/>
          <w:bCs/>
        </w:rPr>
        <w:t xml:space="preserve"> </w:t>
      </w:r>
      <w:r w:rsidR="00AB6E41">
        <w:rPr>
          <w:rFonts w:ascii="Arial" w:hAnsi="Arial" w:cs="Arial"/>
          <w:bCs/>
        </w:rPr>
        <w:t xml:space="preserve">the lack of </w:t>
      </w:r>
      <w:r w:rsidR="00D90C7D" w:rsidRPr="000825A1">
        <w:rPr>
          <w:rFonts w:ascii="Arial" w:hAnsi="Arial" w:cs="Arial"/>
          <w:bCs/>
          <w:color w:val="FF0000"/>
        </w:rPr>
        <w:t xml:space="preserve"> </w:t>
      </w:r>
      <w:r w:rsidR="006B0EE8" w:rsidRPr="00182099">
        <w:rPr>
          <w:rFonts w:ascii="Arial" w:hAnsi="Arial" w:cs="Arial"/>
          <w:bCs/>
        </w:rPr>
        <w:t xml:space="preserve">organisational skills </w:t>
      </w:r>
      <w:r w:rsidR="006B0EE8">
        <w:rPr>
          <w:rFonts w:ascii="Arial" w:hAnsi="Arial" w:cs="Arial"/>
          <w:bCs/>
        </w:rPr>
        <w:t xml:space="preserve">and confidence </w:t>
      </w:r>
      <w:r w:rsidR="006B0EE8" w:rsidRPr="00182099">
        <w:rPr>
          <w:rFonts w:ascii="Arial" w:hAnsi="Arial" w:cs="Arial"/>
          <w:bCs/>
        </w:rPr>
        <w:t>cause</w:t>
      </w:r>
      <w:r w:rsidR="006B0EE8">
        <w:rPr>
          <w:rFonts w:ascii="Arial" w:hAnsi="Arial" w:cs="Arial"/>
          <w:bCs/>
        </w:rPr>
        <w:t>d</w:t>
      </w:r>
      <w:r w:rsidR="006B0EE8" w:rsidRPr="00182099">
        <w:rPr>
          <w:rFonts w:ascii="Arial" w:hAnsi="Arial" w:cs="Arial"/>
          <w:bCs/>
        </w:rPr>
        <w:t xml:space="preserve"> </w:t>
      </w:r>
      <w:r w:rsidR="00D90C7D">
        <w:rPr>
          <w:rFonts w:ascii="Arial" w:hAnsi="Arial" w:cs="Arial"/>
          <w:bCs/>
        </w:rPr>
        <w:t xml:space="preserve">them the </w:t>
      </w:r>
      <w:r w:rsidR="006B0EE8">
        <w:rPr>
          <w:rFonts w:ascii="Arial" w:hAnsi="Arial" w:cs="Arial"/>
          <w:bCs/>
        </w:rPr>
        <w:t xml:space="preserve">greatest </w:t>
      </w:r>
      <w:r w:rsidR="006B0EE8" w:rsidRPr="00182099">
        <w:rPr>
          <w:rFonts w:ascii="Arial" w:hAnsi="Arial" w:cs="Arial"/>
          <w:bCs/>
        </w:rPr>
        <w:t xml:space="preserve">anxiety </w:t>
      </w:r>
      <w:r w:rsidR="008D2BB0">
        <w:rPr>
          <w:rFonts w:ascii="Arial" w:hAnsi="Arial" w:cs="Arial"/>
          <w:bCs/>
        </w:rPr>
        <w:t xml:space="preserve">in relation to cooking </w:t>
      </w:r>
      <w:r w:rsidR="006B0EE8" w:rsidRPr="00182099">
        <w:rPr>
          <w:rFonts w:ascii="Arial" w:hAnsi="Arial" w:cs="Arial"/>
          <w:bCs/>
        </w:rPr>
        <w:t>and</w:t>
      </w:r>
      <w:r w:rsidR="008D2BB0">
        <w:rPr>
          <w:rFonts w:ascii="Arial" w:hAnsi="Arial" w:cs="Arial"/>
          <w:bCs/>
        </w:rPr>
        <w:t xml:space="preserve"> such factors have </w:t>
      </w:r>
      <w:r w:rsidR="006B0EE8">
        <w:rPr>
          <w:rFonts w:ascii="Arial" w:hAnsi="Arial" w:cs="Arial"/>
          <w:bCs/>
        </w:rPr>
        <w:t xml:space="preserve">been found </w:t>
      </w:r>
      <w:r w:rsidR="006B0EE8" w:rsidRPr="00182099">
        <w:rPr>
          <w:rFonts w:ascii="Arial" w:hAnsi="Arial" w:cs="Arial"/>
          <w:bCs/>
        </w:rPr>
        <w:t xml:space="preserve">to influence the degree to which people find cooking to be an effort and in turn this </w:t>
      </w:r>
      <w:r w:rsidR="001A5C9B">
        <w:rPr>
          <w:rFonts w:ascii="Arial" w:hAnsi="Arial" w:cs="Arial"/>
          <w:bCs/>
        </w:rPr>
        <w:t xml:space="preserve">tends to </w:t>
      </w:r>
      <w:r w:rsidR="006B0EE8" w:rsidRPr="00182099">
        <w:rPr>
          <w:rFonts w:ascii="Arial" w:hAnsi="Arial" w:cs="Arial"/>
          <w:bCs/>
        </w:rPr>
        <w:t>i</w:t>
      </w:r>
      <w:r w:rsidR="006B0EE8">
        <w:rPr>
          <w:rFonts w:ascii="Arial" w:hAnsi="Arial" w:cs="Arial"/>
          <w:bCs/>
        </w:rPr>
        <w:t xml:space="preserve">mpact upon </w:t>
      </w:r>
      <w:r w:rsidR="006B0EE8" w:rsidRPr="00182099">
        <w:rPr>
          <w:rFonts w:ascii="Arial" w:hAnsi="Arial" w:cs="Arial"/>
          <w:bCs/>
        </w:rPr>
        <w:t>their ultimate cooking practices</w:t>
      </w:r>
      <w:r w:rsidR="006B0EE8">
        <w:rPr>
          <w:rFonts w:ascii="Arial" w:hAnsi="Arial" w:cs="Arial"/>
          <w:bCs/>
        </w:rPr>
        <w:t xml:space="preserve"> (see, </w:t>
      </w:r>
      <w:r w:rsidR="006B0EE8" w:rsidRPr="00182099">
        <w:rPr>
          <w:rFonts w:ascii="Arial" w:hAnsi="Arial" w:cs="Arial"/>
          <w:bCs/>
        </w:rPr>
        <w:t>Short</w:t>
      </w:r>
      <w:r w:rsidR="00D2452B">
        <w:rPr>
          <w:rFonts w:ascii="Arial" w:hAnsi="Arial" w:cs="Arial"/>
          <w:bCs/>
        </w:rPr>
        <w:t>,</w:t>
      </w:r>
      <w:r w:rsidR="006B0EE8" w:rsidRPr="00182099">
        <w:rPr>
          <w:rFonts w:ascii="Arial" w:hAnsi="Arial" w:cs="Arial"/>
          <w:bCs/>
        </w:rPr>
        <w:t xml:space="preserve"> 200</w:t>
      </w:r>
      <w:r w:rsidR="006B0EE8">
        <w:rPr>
          <w:rFonts w:ascii="Arial" w:hAnsi="Arial" w:cs="Arial"/>
          <w:bCs/>
        </w:rPr>
        <w:t>6</w:t>
      </w:r>
      <w:r w:rsidR="006B0EE8" w:rsidRPr="00182099">
        <w:rPr>
          <w:rFonts w:ascii="Arial" w:hAnsi="Arial" w:cs="Arial"/>
          <w:bCs/>
        </w:rPr>
        <w:t>)</w:t>
      </w:r>
      <w:r w:rsidR="006B0EE8">
        <w:rPr>
          <w:rFonts w:ascii="Arial" w:hAnsi="Arial" w:cs="Arial"/>
          <w:bCs/>
        </w:rPr>
        <w:t>.</w:t>
      </w:r>
    </w:p>
    <w:p w:rsidR="000E4005" w:rsidRDefault="000E4005" w:rsidP="009A451D">
      <w:pPr>
        <w:spacing w:line="480" w:lineRule="auto"/>
        <w:rPr>
          <w:rFonts w:ascii="Arial" w:hAnsi="Arial" w:cs="Arial"/>
          <w:bCs/>
        </w:rPr>
      </w:pPr>
    </w:p>
    <w:p w:rsidR="000E4005" w:rsidRDefault="00D2452B" w:rsidP="009A451D">
      <w:pPr>
        <w:spacing w:line="480" w:lineRule="auto"/>
        <w:rPr>
          <w:rFonts w:ascii="Arial" w:hAnsi="Arial" w:cs="Arial"/>
        </w:rPr>
      </w:pPr>
      <w:r>
        <w:rPr>
          <w:rFonts w:ascii="Arial" w:hAnsi="Arial" w:cs="Arial"/>
          <w:bCs/>
        </w:rPr>
        <w:t>T</w:t>
      </w:r>
      <w:r w:rsidR="00701A14">
        <w:rPr>
          <w:rFonts w:ascii="Arial" w:hAnsi="Arial" w:cs="Arial"/>
          <w:bCs/>
        </w:rPr>
        <w:t xml:space="preserve">he findings </w:t>
      </w:r>
      <w:r>
        <w:rPr>
          <w:rFonts w:ascii="Arial" w:hAnsi="Arial" w:cs="Arial"/>
          <w:bCs/>
        </w:rPr>
        <w:t xml:space="preserve">also indicated </w:t>
      </w:r>
      <w:r w:rsidR="008D2BB0">
        <w:rPr>
          <w:rFonts w:ascii="Arial" w:hAnsi="Arial" w:cs="Arial"/>
          <w:bCs/>
        </w:rPr>
        <w:t xml:space="preserve">the </w:t>
      </w:r>
      <w:r w:rsidR="007574F1">
        <w:rPr>
          <w:rFonts w:ascii="Arial" w:hAnsi="Arial" w:cs="Arial"/>
          <w:bCs/>
        </w:rPr>
        <w:t xml:space="preserve">broad appeal </w:t>
      </w:r>
      <w:r w:rsidR="008D2BB0">
        <w:rPr>
          <w:rFonts w:ascii="Arial" w:hAnsi="Arial" w:cs="Arial"/>
          <w:bCs/>
        </w:rPr>
        <w:t xml:space="preserve">in Britain </w:t>
      </w:r>
      <w:r w:rsidR="0007217C">
        <w:rPr>
          <w:rFonts w:ascii="Arial" w:hAnsi="Arial" w:cs="Arial"/>
          <w:bCs/>
        </w:rPr>
        <w:t xml:space="preserve">of </w:t>
      </w:r>
      <w:r w:rsidR="008D2BB0">
        <w:rPr>
          <w:rFonts w:ascii="Arial" w:hAnsi="Arial" w:cs="Arial"/>
          <w:bCs/>
        </w:rPr>
        <w:t xml:space="preserve">‘ethnic’ style foods </w:t>
      </w:r>
      <w:r w:rsidR="007574F1">
        <w:rPr>
          <w:rFonts w:ascii="Arial" w:hAnsi="Arial" w:cs="Arial"/>
          <w:bCs/>
        </w:rPr>
        <w:t xml:space="preserve">and </w:t>
      </w:r>
      <w:r w:rsidR="0007217C">
        <w:rPr>
          <w:rFonts w:ascii="Arial" w:hAnsi="Arial" w:cs="Arial"/>
          <w:bCs/>
        </w:rPr>
        <w:t>an international</w:t>
      </w:r>
      <w:r w:rsidR="00FB299A">
        <w:rPr>
          <w:rFonts w:ascii="Arial" w:hAnsi="Arial" w:cs="Arial"/>
          <w:bCs/>
        </w:rPr>
        <w:t>ly</w:t>
      </w:r>
      <w:r w:rsidR="00334459">
        <w:rPr>
          <w:rFonts w:ascii="Arial" w:hAnsi="Arial" w:cs="Arial"/>
          <w:bCs/>
        </w:rPr>
        <w:t xml:space="preserve"> </w:t>
      </w:r>
      <w:r w:rsidR="00FB299A">
        <w:rPr>
          <w:rFonts w:ascii="Arial" w:hAnsi="Arial" w:cs="Arial"/>
          <w:bCs/>
        </w:rPr>
        <w:t>influenced</w:t>
      </w:r>
      <w:r w:rsidR="0007217C">
        <w:rPr>
          <w:rFonts w:ascii="Arial" w:hAnsi="Arial" w:cs="Arial"/>
          <w:bCs/>
        </w:rPr>
        <w:t xml:space="preserve"> </w:t>
      </w:r>
      <w:r w:rsidR="007574F1">
        <w:rPr>
          <w:rFonts w:ascii="Arial" w:hAnsi="Arial" w:cs="Arial"/>
          <w:bCs/>
        </w:rPr>
        <w:t>cooking</w:t>
      </w:r>
      <w:r w:rsidR="0007217C">
        <w:rPr>
          <w:rFonts w:ascii="Arial" w:hAnsi="Arial" w:cs="Arial"/>
          <w:bCs/>
        </w:rPr>
        <w:t xml:space="preserve"> style. </w:t>
      </w:r>
      <w:r w:rsidR="007574F1">
        <w:rPr>
          <w:rFonts w:ascii="Arial" w:hAnsi="Arial" w:cs="Arial"/>
          <w:bCs/>
        </w:rPr>
        <w:t xml:space="preserve"> I</w:t>
      </w:r>
      <w:r w:rsidR="000E4005" w:rsidRPr="00E43E39">
        <w:rPr>
          <w:rFonts w:ascii="Arial" w:hAnsi="Arial" w:cs="Arial"/>
          <w:lang w:val="en-US"/>
        </w:rPr>
        <w:t xml:space="preserve">t is perhaps surprising that the British, ostensibly </w:t>
      </w:r>
      <w:r w:rsidR="000E4005">
        <w:rPr>
          <w:rFonts w:ascii="Arial" w:hAnsi="Arial" w:cs="Arial"/>
          <w:lang w:val="en-US"/>
        </w:rPr>
        <w:t xml:space="preserve">and proudly </w:t>
      </w:r>
      <w:r w:rsidR="000E4005" w:rsidRPr="00E43E39">
        <w:rPr>
          <w:rFonts w:ascii="Arial" w:hAnsi="Arial" w:cs="Arial"/>
          <w:lang w:val="en-US"/>
        </w:rPr>
        <w:t xml:space="preserve">raised on </w:t>
      </w:r>
      <w:r w:rsidR="000E4005">
        <w:rPr>
          <w:rFonts w:ascii="Arial" w:hAnsi="Arial" w:cs="Arial"/>
          <w:lang w:val="en-US"/>
        </w:rPr>
        <w:t xml:space="preserve">the Roast Beef of </w:t>
      </w:r>
      <w:proofErr w:type="spellStart"/>
      <w:r w:rsidR="000E4005">
        <w:rPr>
          <w:rFonts w:ascii="Arial" w:hAnsi="Arial" w:cs="Arial"/>
          <w:lang w:val="en-US"/>
        </w:rPr>
        <w:t>Olde</w:t>
      </w:r>
      <w:proofErr w:type="spellEnd"/>
      <w:r w:rsidR="000E4005">
        <w:rPr>
          <w:rFonts w:ascii="Arial" w:hAnsi="Arial" w:cs="Arial"/>
          <w:lang w:val="en-US"/>
        </w:rPr>
        <w:t xml:space="preserve"> England and </w:t>
      </w:r>
      <w:r w:rsidR="000E4005" w:rsidRPr="00E43E39">
        <w:rPr>
          <w:rFonts w:ascii="Arial" w:hAnsi="Arial" w:cs="Arial"/>
          <w:lang w:val="en-US"/>
        </w:rPr>
        <w:t>‘plain and simple’ foods</w:t>
      </w:r>
      <w:r w:rsidR="000E4005">
        <w:rPr>
          <w:rFonts w:ascii="Arial" w:hAnsi="Arial" w:cs="Arial"/>
          <w:lang w:val="en-US"/>
        </w:rPr>
        <w:t xml:space="preserve">, </w:t>
      </w:r>
      <w:r w:rsidR="000E4005" w:rsidRPr="00E43E39">
        <w:rPr>
          <w:rFonts w:ascii="Arial" w:hAnsi="Arial" w:cs="Arial"/>
          <w:lang w:val="en-US"/>
        </w:rPr>
        <w:t>should raise such ‘</w:t>
      </w:r>
      <w:r w:rsidR="000E4005" w:rsidRPr="00170465">
        <w:rPr>
          <w:rFonts w:ascii="Arial" w:hAnsi="Arial" w:cs="Arial"/>
          <w:i/>
          <w:lang w:val="en-US"/>
        </w:rPr>
        <w:t>foreign dishes’</w:t>
      </w:r>
      <w:r w:rsidR="000E4005" w:rsidRPr="00E43E39">
        <w:rPr>
          <w:rFonts w:ascii="Arial" w:hAnsi="Arial" w:cs="Arial"/>
          <w:lang w:val="en-US"/>
        </w:rPr>
        <w:t xml:space="preserve"> </w:t>
      </w:r>
      <w:r w:rsidR="000E4005">
        <w:rPr>
          <w:rFonts w:ascii="Arial" w:hAnsi="Arial" w:cs="Arial"/>
          <w:lang w:val="en-US"/>
        </w:rPr>
        <w:t xml:space="preserve">to an iconic status such </w:t>
      </w:r>
      <w:r w:rsidR="000E4005" w:rsidRPr="00E43E39">
        <w:rPr>
          <w:rFonts w:ascii="Arial" w:hAnsi="Arial" w:cs="Arial"/>
          <w:lang w:val="en-US"/>
        </w:rPr>
        <w:t xml:space="preserve">as </w:t>
      </w:r>
      <w:r w:rsidR="000E4005">
        <w:rPr>
          <w:rFonts w:ascii="Arial" w:hAnsi="Arial" w:cs="Arial"/>
          <w:lang w:val="en-US"/>
        </w:rPr>
        <w:t xml:space="preserve">when </w:t>
      </w:r>
      <w:r w:rsidR="000E4005" w:rsidRPr="00E43E39">
        <w:rPr>
          <w:rFonts w:ascii="Arial" w:hAnsi="Arial" w:cs="Arial"/>
          <w:lang w:val="en-US"/>
        </w:rPr>
        <w:t xml:space="preserve">chicken </w:t>
      </w:r>
      <w:proofErr w:type="spellStart"/>
      <w:r w:rsidR="000E4005" w:rsidRPr="00E43E39">
        <w:rPr>
          <w:rFonts w:ascii="Arial" w:hAnsi="Arial" w:cs="Arial"/>
          <w:lang w:val="en-US"/>
        </w:rPr>
        <w:t>vindaloo</w:t>
      </w:r>
      <w:proofErr w:type="spellEnd"/>
      <w:r w:rsidR="00601FBE">
        <w:rPr>
          <w:rStyle w:val="FootnoteReference"/>
          <w:rFonts w:ascii="Arial" w:hAnsi="Arial" w:cs="Arial"/>
          <w:lang w:val="en-US"/>
        </w:rPr>
        <w:footnoteReference w:id="7"/>
      </w:r>
      <w:r w:rsidR="000E4005">
        <w:rPr>
          <w:rFonts w:ascii="Arial" w:hAnsi="Arial" w:cs="Arial"/>
          <w:lang w:val="en-US"/>
        </w:rPr>
        <w:t xml:space="preserve"> inspired </w:t>
      </w:r>
      <w:r w:rsidR="000E4005" w:rsidRPr="00F65D68">
        <w:rPr>
          <w:rFonts w:ascii="Arial" w:hAnsi="Arial" w:cs="Arial"/>
        </w:rPr>
        <w:t>the unofficial anthem of the England football team in the 1998 World Cup</w:t>
      </w:r>
      <w:r w:rsidR="000E4005">
        <w:rPr>
          <w:rFonts w:ascii="Arial" w:hAnsi="Arial" w:cs="Arial"/>
        </w:rPr>
        <w:t xml:space="preserve">.  </w:t>
      </w:r>
      <w:r w:rsidR="000E4005" w:rsidRPr="00E43E39">
        <w:rPr>
          <w:rFonts w:ascii="Arial" w:hAnsi="Arial" w:cs="Arial"/>
          <w:lang w:val="en-US"/>
        </w:rPr>
        <w:t xml:space="preserve">It has been argued that the popularity of </w:t>
      </w:r>
      <w:r w:rsidR="000E4005" w:rsidRPr="00170465">
        <w:rPr>
          <w:rFonts w:ascii="Arial" w:hAnsi="Arial" w:cs="Arial"/>
          <w:lang w:val="en-US"/>
        </w:rPr>
        <w:t>“pork chipolatas cooked in an Indian style”</w:t>
      </w:r>
      <w:r w:rsidR="000E4005" w:rsidRPr="00492D5E">
        <w:rPr>
          <w:rFonts w:ascii="Arial" w:hAnsi="Arial" w:cs="Arial"/>
          <w:i/>
          <w:lang w:val="en-US"/>
        </w:rPr>
        <w:t xml:space="preserve"> </w:t>
      </w:r>
      <w:r w:rsidR="000E4005" w:rsidRPr="00E43E39">
        <w:rPr>
          <w:rFonts w:ascii="Arial" w:hAnsi="Arial" w:cs="Arial"/>
          <w:lang w:val="en-US"/>
        </w:rPr>
        <w:t>(Jaffrey 1982: 61)</w:t>
      </w:r>
      <w:r w:rsidR="000E4005">
        <w:rPr>
          <w:rFonts w:ascii="Arial" w:hAnsi="Arial" w:cs="Arial"/>
          <w:lang w:val="en-US"/>
        </w:rPr>
        <w:t xml:space="preserve"> along with</w:t>
      </w:r>
      <w:r w:rsidR="000E4005" w:rsidRPr="00E43E39">
        <w:rPr>
          <w:rFonts w:ascii="Arial" w:hAnsi="Arial" w:cs="Arial"/>
          <w:lang w:val="en-US"/>
        </w:rPr>
        <w:t xml:space="preserve"> ‘exotic’ ready meals and takeaways reflects Britain’s acceptance of multi-cultural influences</w:t>
      </w:r>
      <w:r w:rsidR="000E4005">
        <w:rPr>
          <w:rFonts w:ascii="Arial" w:hAnsi="Arial" w:cs="Arial"/>
          <w:lang w:val="en-US"/>
        </w:rPr>
        <w:t xml:space="preserve">.  </w:t>
      </w:r>
      <w:r w:rsidR="000E4005" w:rsidRPr="00E43E39">
        <w:rPr>
          <w:rFonts w:ascii="Arial" w:hAnsi="Arial" w:cs="Arial"/>
          <w:lang w:val="en-US"/>
        </w:rPr>
        <w:t xml:space="preserve">However, </w:t>
      </w:r>
      <w:r w:rsidR="007574F1">
        <w:rPr>
          <w:rFonts w:ascii="Arial" w:hAnsi="Arial" w:cs="Arial"/>
          <w:lang w:val="en-US"/>
        </w:rPr>
        <w:t xml:space="preserve">it has </w:t>
      </w:r>
      <w:r>
        <w:rPr>
          <w:rFonts w:ascii="Arial" w:hAnsi="Arial" w:cs="Arial"/>
          <w:lang w:val="en-US"/>
        </w:rPr>
        <w:t xml:space="preserve">also </w:t>
      </w:r>
      <w:r w:rsidR="007574F1">
        <w:rPr>
          <w:rFonts w:ascii="Arial" w:hAnsi="Arial" w:cs="Arial"/>
          <w:lang w:val="en-US"/>
        </w:rPr>
        <w:t xml:space="preserve">been argued that such </w:t>
      </w:r>
      <w:r w:rsidR="007574F1" w:rsidRPr="00E43E39">
        <w:rPr>
          <w:rFonts w:ascii="Arial" w:hAnsi="Arial" w:cs="Arial"/>
          <w:lang w:val="en-US"/>
        </w:rPr>
        <w:lastRenderedPageBreak/>
        <w:t xml:space="preserve">hybridized dishes lack </w:t>
      </w:r>
      <w:proofErr w:type="gramStart"/>
      <w:r w:rsidR="007574F1" w:rsidRPr="00E43E39">
        <w:rPr>
          <w:rFonts w:ascii="Arial" w:hAnsi="Arial" w:cs="Arial"/>
          <w:lang w:val="en-US"/>
        </w:rPr>
        <w:t>authenticity</w:t>
      </w:r>
      <w:r w:rsidR="007574F1">
        <w:rPr>
          <w:rFonts w:ascii="Arial" w:hAnsi="Arial" w:cs="Arial"/>
          <w:lang w:val="en-US"/>
        </w:rPr>
        <w:t xml:space="preserve"> </w:t>
      </w:r>
      <w:r w:rsidR="007574F1" w:rsidRPr="00E43E39">
        <w:rPr>
          <w:rFonts w:ascii="Arial" w:hAnsi="Arial" w:cs="Arial"/>
          <w:lang w:val="en-US"/>
        </w:rPr>
        <w:t>(see</w:t>
      </w:r>
      <w:proofErr w:type="gramEnd"/>
      <w:r w:rsidR="007574F1" w:rsidRPr="00E43E39">
        <w:rPr>
          <w:rFonts w:ascii="Arial" w:hAnsi="Arial" w:cs="Arial"/>
          <w:lang w:val="en-US"/>
        </w:rPr>
        <w:t xml:space="preserve"> James 1997; Bell </w:t>
      </w:r>
      <w:r w:rsidR="007574F1" w:rsidRPr="006D6B09">
        <w:rPr>
          <w:rFonts w:ascii="Arial" w:hAnsi="Arial" w:cs="Arial"/>
          <w:i/>
          <w:lang w:val="en-US"/>
        </w:rPr>
        <w:t>et al.</w:t>
      </w:r>
      <w:r w:rsidR="007574F1" w:rsidRPr="00E43E39">
        <w:rPr>
          <w:rFonts w:ascii="Arial" w:hAnsi="Arial" w:cs="Arial"/>
          <w:lang w:val="en-US"/>
        </w:rPr>
        <w:t xml:space="preserve"> 1997)</w:t>
      </w:r>
      <w:r w:rsidR="007574F1">
        <w:rPr>
          <w:rFonts w:ascii="Arial" w:hAnsi="Arial" w:cs="Arial"/>
          <w:lang w:val="en-US"/>
        </w:rPr>
        <w:t xml:space="preserve">. </w:t>
      </w:r>
      <w:r w:rsidR="001A5C9B">
        <w:rPr>
          <w:rFonts w:ascii="Arial" w:hAnsi="Arial" w:cs="Arial"/>
          <w:lang w:val="en-US"/>
        </w:rPr>
        <w:t xml:space="preserve"> </w:t>
      </w:r>
      <w:r w:rsidR="007574F1">
        <w:rPr>
          <w:rFonts w:ascii="Arial" w:hAnsi="Arial" w:cs="Arial"/>
          <w:lang w:val="en-US"/>
        </w:rPr>
        <w:t xml:space="preserve">James goes on to suggest that the acceptance of such </w:t>
      </w:r>
      <w:r w:rsidR="000E4005" w:rsidRPr="00E43E39">
        <w:rPr>
          <w:rFonts w:ascii="Arial" w:hAnsi="Arial" w:cs="Arial"/>
          <w:lang w:val="en-US"/>
        </w:rPr>
        <w:t xml:space="preserve">creolized foods actually represents continuity rather than a diminution of British food traditions and Ashley </w:t>
      </w:r>
      <w:r w:rsidR="000E4005" w:rsidRPr="00F41864">
        <w:rPr>
          <w:rFonts w:ascii="Arial" w:hAnsi="Arial" w:cs="Arial"/>
          <w:i/>
          <w:lang w:val="en-US"/>
        </w:rPr>
        <w:t xml:space="preserve">et al. </w:t>
      </w:r>
      <w:r w:rsidR="000E4005" w:rsidRPr="00E43E39">
        <w:rPr>
          <w:rFonts w:ascii="Arial" w:hAnsi="Arial" w:cs="Arial"/>
          <w:lang w:val="en-US"/>
        </w:rPr>
        <w:t>(2004) argue that the continued search for inexpensive and convenient ways of enlivening ‘plain and simple’ British food reflects a subtle continuation of many of the imperatives of British c</w:t>
      </w:r>
      <w:r w:rsidR="000E4005">
        <w:rPr>
          <w:rFonts w:ascii="Arial" w:hAnsi="Arial" w:cs="Arial"/>
          <w:lang w:val="en-US"/>
        </w:rPr>
        <w:t xml:space="preserve">ooking </w:t>
      </w:r>
      <w:r w:rsidR="000E4005" w:rsidRPr="00E43E39">
        <w:rPr>
          <w:rFonts w:ascii="Arial" w:hAnsi="Arial" w:cs="Arial"/>
          <w:lang w:val="en-US"/>
        </w:rPr>
        <w:t xml:space="preserve">and in many ways is nothing more </w:t>
      </w:r>
      <w:r w:rsidR="000E4005" w:rsidRPr="00D2452B">
        <w:rPr>
          <w:rFonts w:ascii="Arial" w:hAnsi="Arial" w:cs="Arial"/>
          <w:lang w:val="en-US"/>
        </w:rPr>
        <w:t>than</w:t>
      </w:r>
      <w:r w:rsidR="000E4005" w:rsidRPr="00F41864">
        <w:rPr>
          <w:rFonts w:ascii="Arial" w:hAnsi="Arial" w:cs="Arial"/>
          <w:i/>
          <w:lang w:val="en-US"/>
        </w:rPr>
        <w:t xml:space="preserve"> </w:t>
      </w:r>
      <w:r w:rsidR="000E4005" w:rsidRPr="00170465">
        <w:rPr>
          <w:rFonts w:ascii="Arial" w:hAnsi="Arial" w:cs="Arial"/>
          <w:lang w:val="en-US"/>
        </w:rPr>
        <w:t>“old food habits in a new form”</w:t>
      </w:r>
      <w:r w:rsidR="000E4005" w:rsidRPr="00E43E39">
        <w:rPr>
          <w:rFonts w:ascii="Arial" w:hAnsi="Arial" w:cs="Arial"/>
          <w:lang w:val="en-US"/>
        </w:rPr>
        <w:t xml:space="preserve"> (James 1997: 84). </w:t>
      </w:r>
      <w:r w:rsidR="001A5C9B">
        <w:rPr>
          <w:rFonts w:ascii="Arial" w:hAnsi="Arial" w:cs="Arial"/>
          <w:lang w:val="en-US"/>
        </w:rPr>
        <w:t xml:space="preserve"> </w:t>
      </w:r>
      <w:r w:rsidR="009E1405">
        <w:rPr>
          <w:rFonts w:ascii="Arial" w:hAnsi="Arial" w:cs="Arial"/>
          <w:lang w:val="en-US"/>
        </w:rPr>
        <w:t>In contrast, o</w:t>
      </w:r>
      <w:r w:rsidR="00601FBE">
        <w:rPr>
          <w:rFonts w:ascii="Arial" w:hAnsi="Arial" w:cs="Arial"/>
          <w:lang w:val="en-US"/>
        </w:rPr>
        <w:t xml:space="preserve">thers </w:t>
      </w:r>
      <w:r w:rsidR="00394C27" w:rsidRPr="005539C6">
        <w:rPr>
          <w:rFonts w:ascii="Arial" w:hAnsi="Arial" w:cs="Arial"/>
        </w:rPr>
        <w:t xml:space="preserve">describe how Britain has enthusiastically </w:t>
      </w:r>
      <w:r w:rsidR="00394C27">
        <w:rPr>
          <w:rFonts w:ascii="Arial" w:hAnsi="Arial" w:cs="Arial"/>
        </w:rPr>
        <w:t xml:space="preserve">abandoned tradition and </w:t>
      </w:r>
      <w:r w:rsidR="00394C27" w:rsidRPr="005539C6">
        <w:rPr>
          <w:rFonts w:ascii="Arial" w:hAnsi="Arial" w:cs="Arial"/>
        </w:rPr>
        <w:t>embraced a food revolution</w:t>
      </w:r>
      <w:r w:rsidR="00394C27">
        <w:rPr>
          <w:rFonts w:ascii="Arial" w:hAnsi="Arial" w:cs="Arial"/>
        </w:rPr>
        <w:t>,</w:t>
      </w:r>
      <w:r w:rsidR="00394C27" w:rsidRPr="005539C6">
        <w:rPr>
          <w:rFonts w:ascii="Arial" w:hAnsi="Arial" w:cs="Arial"/>
        </w:rPr>
        <w:t xml:space="preserve"> new global markets and </w:t>
      </w:r>
      <w:r w:rsidR="00394C27">
        <w:rPr>
          <w:rFonts w:ascii="Arial" w:hAnsi="Arial" w:cs="Arial"/>
        </w:rPr>
        <w:t>an eclectic mix of foreign influences and is now</w:t>
      </w:r>
      <w:r w:rsidR="00394C27" w:rsidRPr="005539C6">
        <w:rPr>
          <w:rFonts w:ascii="Arial" w:hAnsi="Arial" w:cs="Arial"/>
        </w:rPr>
        <w:t xml:space="preserve"> more culturally diverse</w:t>
      </w:r>
      <w:r w:rsidR="00394C27" w:rsidRPr="00A26EEE">
        <w:rPr>
          <w:rFonts w:ascii="Arial" w:hAnsi="Arial" w:cs="Arial"/>
        </w:rPr>
        <w:t xml:space="preserve">, creative and </w:t>
      </w:r>
      <w:r w:rsidR="00394C27">
        <w:rPr>
          <w:rFonts w:ascii="Arial" w:hAnsi="Arial" w:cs="Arial"/>
        </w:rPr>
        <w:t xml:space="preserve">has developed more exciting </w:t>
      </w:r>
      <w:r w:rsidR="00394C27" w:rsidRPr="00A26EEE">
        <w:rPr>
          <w:rFonts w:ascii="Arial" w:hAnsi="Arial" w:cs="Arial"/>
        </w:rPr>
        <w:t>ways of doing and eating things (Grant 1999; Marr 2000; Blanc 2002; Cartwright 2002; Rogers 2004)</w:t>
      </w:r>
      <w:r w:rsidR="00394C27">
        <w:rPr>
          <w:rFonts w:ascii="Arial" w:hAnsi="Arial" w:cs="Arial"/>
        </w:rPr>
        <w:t xml:space="preserve"> and </w:t>
      </w:r>
      <w:r w:rsidR="00601FBE" w:rsidRPr="00F65D68">
        <w:rPr>
          <w:rFonts w:ascii="Arial" w:hAnsi="Arial" w:cs="Arial"/>
        </w:rPr>
        <w:t xml:space="preserve">a kind of cuisine </w:t>
      </w:r>
      <w:r w:rsidR="00601FBE" w:rsidRPr="00F65D68">
        <w:rPr>
          <w:rFonts w:ascii="Arial" w:hAnsi="Arial" w:cs="Arial"/>
          <w:i/>
        </w:rPr>
        <w:t>‘sans frontiers’</w:t>
      </w:r>
      <w:r w:rsidR="00601FBE">
        <w:rPr>
          <w:rFonts w:ascii="Arial" w:hAnsi="Arial" w:cs="Arial"/>
        </w:rPr>
        <w:t xml:space="preserve"> (see Blanc</w:t>
      </w:r>
      <w:r w:rsidR="00394C27">
        <w:rPr>
          <w:rFonts w:ascii="Arial" w:hAnsi="Arial" w:cs="Arial"/>
        </w:rPr>
        <w:t>;</w:t>
      </w:r>
      <w:r w:rsidR="00601FBE">
        <w:rPr>
          <w:rFonts w:ascii="Arial" w:hAnsi="Arial" w:cs="Arial"/>
        </w:rPr>
        <w:t xml:space="preserve"> </w:t>
      </w:r>
      <w:proofErr w:type="spellStart"/>
      <w:r w:rsidR="00601FBE">
        <w:rPr>
          <w:rFonts w:ascii="Arial" w:hAnsi="Arial" w:cs="Arial"/>
        </w:rPr>
        <w:t>Panayi</w:t>
      </w:r>
      <w:proofErr w:type="spellEnd"/>
      <w:r w:rsidR="00601FBE">
        <w:rPr>
          <w:rFonts w:ascii="Arial" w:hAnsi="Arial" w:cs="Arial"/>
        </w:rPr>
        <w:t xml:space="preserve"> </w:t>
      </w:r>
      <w:r w:rsidR="00601FBE" w:rsidRPr="00F65D68">
        <w:rPr>
          <w:rFonts w:ascii="Arial" w:hAnsi="Arial" w:cs="Arial"/>
        </w:rPr>
        <w:t xml:space="preserve">2008) or </w:t>
      </w:r>
      <w:r w:rsidR="00601FBE" w:rsidRPr="00F65D68">
        <w:rPr>
          <w:rFonts w:ascii="Arial" w:hAnsi="Arial" w:cs="Arial"/>
          <w:i/>
        </w:rPr>
        <w:t>‘global cuisine’</w:t>
      </w:r>
      <w:r w:rsidR="00601FBE" w:rsidRPr="00F65D68">
        <w:rPr>
          <w:rFonts w:ascii="Arial" w:hAnsi="Arial" w:cs="Arial"/>
        </w:rPr>
        <w:t xml:space="preserve"> (</w:t>
      </w:r>
      <w:proofErr w:type="spellStart"/>
      <w:r w:rsidR="00601FBE" w:rsidRPr="00F65D68">
        <w:rPr>
          <w:rFonts w:ascii="Arial" w:hAnsi="Arial" w:cs="Arial"/>
        </w:rPr>
        <w:t>Defra</w:t>
      </w:r>
      <w:proofErr w:type="spellEnd"/>
      <w:r w:rsidR="00601FBE" w:rsidRPr="00F65D68">
        <w:rPr>
          <w:rFonts w:ascii="Arial" w:hAnsi="Arial" w:cs="Arial"/>
        </w:rPr>
        <w:t xml:space="preserve"> 2008). </w:t>
      </w:r>
      <w:r>
        <w:rPr>
          <w:rFonts w:ascii="Arial" w:hAnsi="Arial" w:cs="Arial"/>
        </w:rPr>
        <w:t xml:space="preserve"> </w:t>
      </w:r>
      <w:r w:rsidR="00601FBE">
        <w:rPr>
          <w:rFonts w:ascii="Arial" w:hAnsi="Arial" w:cs="Arial"/>
        </w:rPr>
        <w:t xml:space="preserve">The modern supermarket stocked with foods from around the world </w:t>
      </w:r>
      <w:r w:rsidR="00601FBE" w:rsidRPr="00B37B5F">
        <w:rPr>
          <w:rFonts w:ascii="Arial" w:hAnsi="Arial" w:cs="Arial"/>
        </w:rPr>
        <w:t xml:space="preserve">has been cited as having prompted an important shift in Britain’s eating consciousness.  Blanc </w:t>
      </w:r>
      <w:r w:rsidR="00601FBE">
        <w:rPr>
          <w:rFonts w:ascii="Arial" w:hAnsi="Arial" w:cs="Arial"/>
        </w:rPr>
        <w:t xml:space="preserve">goes on to </w:t>
      </w:r>
      <w:r w:rsidR="00601FBE" w:rsidRPr="00B37B5F">
        <w:rPr>
          <w:rFonts w:ascii="Arial" w:hAnsi="Arial" w:cs="Arial"/>
        </w:rPr>
        <w:t xml:space="preserve">suggest that Britain’s recent interest in what he terms </w:t>
      </w:r>
      <w:r w:rsidR="00601FBE" w:rsidRPr="00B37B5F">
        <w:rPr>
          <w:rFonts w:ascii="Arial" w:hAnsi="Arial" w:cs="Arial"/>
          <w:i/>
        </w:rPr>
        <w:t xml:space="preserve">‘fusion cookery’ - </w:t>
      </w:r>
      <w:r w:rsidR="00601FBE" w:rsidRPr="00B37B5F">
        <w:rPr>
          <w:rFonts w:ascii="Arial" w:hAnsi="Arial" w:cs="Arial"/>
        </w:rPr>
        <w:t>cookery based on the best of local and globally sourced ingredients, represents a</w:t>
      </w:r>
      <w:r w:rsidR="00601FBE">
        <w:rPr>
          <w:rFonts w:ascii="Arial" w:hAnsi="Arial" w:cs="Arial"/>
        </w:rPr>
        <w:t>n exciting</w:t>
      </w:r>
      <w:r w:rsidR="00601FBE" w:rsidRPr="00B37B5F">
        <w:rPr>
          <w:rFonts w:ascii="Arial" w:hAnsi="Arial" w:cs="Arial"/>
        </w:rPr>
        <w:t xml:space="preserve"> transition in British culinary practices.</w:t>
      </w:r>
      <w:r w:rsidR="00601FBE">
        <w:rPr>
          <w:rFonts w:ascii="Arial" w:hAnsi="Arial" w:cs="Arial"/>
        </w:rPr>
        <w:t xml:space="preserve">  </w:t>
      </w:r>
      <w:r w:rsidR="0007217C">
        <w:rPr>
          <w:rFonts w:ascii="Arial" w:hAnsi="Arial" w:cs="Arial"/>
          <w:lang w:val="en-US"/>
        </w:rPr>
        <w:t>Such fascination</w:t>
      </w:r>
      <w:r w:rsidR="00334459">
        <w:rPr>
          <w:rFonts w:ascii="Arial" w:hAnsi="Arial" w:cs="Arial"/>
          <w:lang w:val="en-US"/>
        </w:rPr>
        <w:t xml:space="preserve">, however incoherent, </w:t>
      </w:r>
      <w:r w:rsidR="0007217C">
        <w:rPr>
          <w:rFonts w:ascii="Arial" w:hAnsi="Arial" w:cs="Arial"/>
          <w:lang w:val="en-US"/>
        </w:rPr>
        <w:t>with the ‘exotic’ appears to be in contrast to how French respondents described their cooking and eating practices</w:t>
      </w:r>
      <w:r w:rsidR="00334459">
        <w:rPr>
          <w:rFonts w:ascii="Arial" w:hAnsi="Arial" w:cs="Arial"/>
          <w:lang w:val="en-US"/>
        </w:rPr>
        <w:t xml:space="preserve"> of more time </w:t>
      </w:r>
      <w:proofErr w:type="spellStart"/>
      <w:r w:rsidR="00334459">
        <w:rPr>
          <w:rFonts w:ascii="Arial" w:hAnsi="Arial" w:cs="Arial"/>
          <w:lang w:val="en-US"/>
        </w:rPr>
        <w:t>honoured</w:t>
      </w:r>
      <w:proofErr w:type="spellEnd"/>
      <w:r w:rsidR="00334459">
        <w:rPr>
          <w:rFonts w:ascii="Arial" w:hAnsi="Arial" w:cs="Arial"/>
          <w:lang w:val="en-US"/>
        </w:rPr>
        <w:t>, classical dishes</w:t>
      </w:r>
      <w:r w:rsidR="0007217C">
        <w:rPr>
          <w:rFonts w:ascii="Arial" w:hAnsi="Arial" w:cs="Arial"/>
          <w:lang w:val="en-US"/>
        </w:rPr>
        <w:t xml:space="preserve">. </w:t>
      </w:r>
      <w:r w:rsidR="001A5C9B">
        <w:rPr>
          <w:rFonts w:ascii="Arial" w:hAnsi="Arial" w:cs="Arial"/>
          <w:lang w:val="en-US"/>
        </w:rPr>
        <w:t xml:space="preserve"> </w:t>
      </w:r>
      <w:r w:rsidR="0007217C">
        <w:rPr>
          <w:rFonts w:ascii="Arial" w:hAnsi="Arial" w:cs="Arial"/>
          <w:lang w:val="en-US"/>
        </w:rPr>
        <w:t xml:space="preserve">Indeed, </w:t>
      </w:r>
      <w:proofErr w:type="spellStart"/>
      <w:r w:rsidR="000E4005" w:rsidRPr="00F65D68">
        <w:rPr>
          <w:rFonts w:ascii="Arial" w:hAnsi="Arial" w:cs="Arial"/>
        </w:rPr>
        <w:t>Pettinger</w:t>
      </w:r>
      <w:proofErr w:type="spellEnd"/>
      <w:r w:rsidR="000E4005" w:rsidRPr="00F65D68">
        <w:rPr>
          <w:rFonts w:ascii="Arial" w:hAnsi="Arial" w:cs="Arial"/>
        </w:rPr>
        <w:t xml:space="preserve"> </w:t>
      </w:r>
      <w:r w:rsidR="000E4005">
        <w:rPr>
          <w:rFonts w:ascii="Arial" w:hAnsi="Arial" w:cs="Arial"/>
          <w:i/>
        </w:rPr>
        <w:t>et al.</w:t>
      </w:r>
      <w:r w:rsidR="000E4005" w:rsidRPr="00F65D68">
        <w:rPr>
          <w:rFonts w:ascii="Arial" w:hAnsi="Arial" w:cs="Arial"/>
        </w:rPr>
        <w:t xml:space="preserve"> (2004: 307) </w:t>
      </w:r>
      <w:r w:rsidR="000E4005">
        <w:rPr>
          <w:rFonts w:ascii="Arial" w:hAnsi="Arial" w:cs="Arial"/>
        </w:rPr>
        <w:t xml:space="preserve">remind us that </w:t>
      </w:r>
      <w:r w:rsidR="000E4005" w:rsidRPr="00F65D68">
        <w:rPr>
          <w:rFonts w:ascii="Arial" w:hAnsi="Arial" w:cs="Arial"/>
        </w:rPr>
        <w:t xml:space="preserve">while British </w:t>
      </w:r>
      <w:r w:rsidR="000E4005">
        <w:rPr>
          <w:rFonts w:ascii="Arial" w:hAnsi="Arial" w:cs="Arial"/>
        </w:rPr>
        <w:t xml:space="preserve">cooking and </w:t>
      </w:r>
      <w:r w:rsidR="000E4005" w:rsidRPr="00F65D68">
        <w:rPr>
          <w:rFonts w:ascii="Arial" w:hAnsi="Arial" w:cs="Arial"/>
        </w:rPr>
        <w:t xml:space="preserve">eating habits </w:t>
      </w:r>
      <w:r w:rsidR="000E4005">
        <w:rPr>
          <w:rFonts w:ascii="Arial" w:hAnsi="Arial" w:cs="Arial"/>
        </w:rPr>
        <w:t xml:space="preserve">may </w:t>
      </w:r>
      <w:r w:rsidR="000E4005" w:rsidRPr="00F65D68">
        <w:rPr>
          <w:rFonts w:ascii="Arial" w:hAnsi="Arial" w:cs="Arial"/>
        </w:rPr>
        <w:t xml:space="preserve">have absorbed </w:t>
      </w:r>
      <w:r w:rsidR="000E4005" w:rsidRPr="00693FBD">
        <w:rPr>
          <w:rFonts w:ascii="Arial" w:hAnsi="Arial" w:cs="Arial"/>
        </w:rPr>
        <w:t>“foreign cuisine</w:t>
      </w:r>
      <w:r w:rsidR="001A5C9B">
        <w:rPr>
          <w:rFonts w:ascii="Arial" w:hAnsi="Arial" w:cs="Arial"/>
        </w:rPr>
        <w:t>,</w:t>
      </w:r>
      <w:r w:rsidR="000E4005" w:rsidRPr="00693FBD">
        <w:rPr>
          <w:rFonts w:ascii="Arial" w:hAnsi="Arial" w:cs="Arial"/>
        </w:rPr>
        <w:t xml:space="preserve"> France tends to </w:t>
      </w:r>
      <w:r w:rsidR="000E4005" w:rsidRPr="00545762">
        <w:rPr>
          <w:rFonts w:ascii="Arial" w:hAnsi="Arial" w:cs="Arial"/>
          <w:i/>
        </w:rPr>
        <w:t>‘follow the flag’</w:t>
      </w:r>
      <w:r w:rsidR="000E4005" w:rsidRPr="00693FBD">
        <w:rPr>
          <w:rFonts w:ascii="Arial" w:hAnsi="Arial" w:cs="Arial"/>
        </w:rPr>
        <w:t xml:space="preserve"> and local, regional and national culinary traditions seem to have persisted more”</w:t>
      </w:r>
      <w:r w:rsidR="0007217C">
        <w:rPr>
          <w:rFonts w:ascii="Arial" w:hAnsi="Arial" w:cs="Arial"/>
        </w:rPr>
        <w:t xml:space="preserve">.  </w:t>
      </w:r>
      <w:r w:rsidR="00394C27" w:rsidRPr="00F65D68">
        <w:rPr>
          <w:rFonts w:ascii="Arial" w:hAnsi="Arial" w:cs="Arial"/>
        </w:rPr>
        <w:t xml:space="preserve">De </w:t>
      </w:r>
      <w:proofErr w:type="spellStart"/>
      <w:r w:rsidR="00394C27" w:rsidRPr="00F65D68">
        <w:rPr>
          <w:rFonts w:ascii="Arial" w:hAnsi="Arial" w:cs="Arial"/>
        </w:rPr>
        <w:t>Certeau</w:t>
      </w:r>
      <w:proofErr w:type="spellEnd"/>
      <w:r w:rsidR="00394C27" w:rsidRPr="00F65D68">
        <w:rPr>
          <w:rFonts w:ascii="Arial" w:hAnsi="Arial" w:cs="Arial"/>
        </w:rPr>
        <w:t xml:space="preserve"> </w:t>
      </w:r>
      <w:r w:rsidR="00394C27" w:rsidRPr="00F65D68">
        <w:rPr>
          <w:rFonts w:ascii="Arial" w:hAnsi="Arial" w:cs="Arial"/>
          <w:i/>
        </w:rPr>
        <w:t>et al.</w:t>
      </w:r>
      <w:r w:rsidR="00394C27" w:rsidRPr="00F65D68">
        <w:rPr>
          <w:rFonts w:ascii="Arial" w:hAnsi="Arial" w:cs="Arial"/>
        </w:rPr>
        <w:t xml:space="preserve"> (1998</w:t>
      </w:r>
      <w:r w:rsidR="00394C27">
        <w:rPr>
          <w:rFonts w:ascii="Arial" w:hAnsi="Arial" w:cs="Arial"/>
        </w:rPr>
        <w:t>) argue that such c</w:t>
      </w:r>
      <w:r w:rsidR="00394C27" w:rsidRPr="00F36D04">
        <w:rPr>
          <w:rFonts w:ascii="Arial" w:hAnsi="Arial" w:cs="Arial"/>
        </w:rPr>
        <w:t>omplex</w:t>
      </w:r>
      <w:r w:rsidR="00394C27" w:rsidRPr="003316F3">
        <w:rPr>
          <w:rFonts w:ascii="Arial" w:hAnsi="Arial" w:cs="Arial"/>
        </w:rPr>
        <w:t xml:space="preserve"> and time consuming regional recipes</w:t>
      </w:r>
      <w:r>
        <w:rPr>
          <w:rFonts w:ascii="Arial" w:hAnsi="Arial" w:cs="Arial"/>
        </w:rPr>
        <w:t xml:space="preserve"> which are </w:t>
      </w:r>
      <w:r w:rsidR="00394C27" w:rsidRPr="003316F3">
        <w:rPr>
          <w:rFonts w:ascii="Arial" w:hAnsi="Arial" w:cs="Arial"/>
        </w:rPr>
        <w:t>reliant on local produce</w:t>
      </w:r>
      <w:r>
        <w:rPr>
          <w:rFonts w:ascii="Arial" w:hAnsi="Arial" w:cs="Arial"/>
        </w:rPr>
        <w:t>,</w:t>
      </w:r>
      <w:r w:rsidR="00394C27" w:rsidRPr="003316F3">
        <w:rPr>
          <w:rFonts w:ascii="Arial" w:hAnsi="Arial" w:cs="Arial"/>
        </w:rPr>
        <w:t xml:space="preserve"> often</w:t>
      </w:r>
      <w:r w:rsidR="007857F3">
        <w:rPr>
          <w:rFonts w:ascii="Arial" w:hAnsi="Arial" w:cs="Arial"/>
        </w:rPr>
        <w:t xml:space="preserve"> now</w:t>
      </w:r>
      <w:r w:rsidR="00394C27" w:rsidRPr="003316F3">
        <w:rPr>
          <w:rFonts w:ascii="Arial" w:hAnsi="Arial" w:cs="Arial"/>
        </w:rPr>
        <w:t xml:space="preserve"> prove </w:t>
      </w:r>
      <w:r w:rsidR="00394C27">
        <w:rPr>
          <w:rFonts w:ascii="Arial" w:hAnsi="Arial" w:cs="Arial"/>
        </w:rPr>
        <w:t xml:space="preserve">less suitable </w:t>
      </w:r>
      <w:r w:rsidR="00394C27" w:rsidRPr="008A42AF">
        <w:rPr>
          <w:rFonts w:ascii="Arial" w:hAnsi="Arial" w:cs="Arial"/>
        </w:rPr>
        <w:t>for modern urban life and tend to refer to an outdated social status of women</w:t>
      </w:r>
      <w:r w:rsidR="00394C27" w:rsidRPr="00F65D68">
        <w:rPr>
          <w:rFonts w:ascii="Arial" w:hAnsi="Arial" w:cs="Arial"/>
          <w:bCs/>
          <w:iCs/>
          <w:lang w:val="en-US"/>
        </w:rPr>
        <w:t xml:space="preserve"> </w:t>
      </w:r>
      <w:r w:rsidR="000825A1" w:rsidRPr="00AB6E41">
        <w:rPr>
          <w:rFonts w:ascii="Arial" w:hAnsi="Arial" w:cs="Arial"/>
          <w:bCs/>
          <w:iCs/>
          <w:lang w:val="en-US"/>
        </w:rPr>
        <w:t>with the</w:t>
      </w:r>
      <w:r w:rsidR="00394C27" w:rsidRPr="00AB6E41">
        <w:rPr>
          <w:rFonts w:ascii="Arial" w:hAnsi="Arial" w:cs="Arial"/>
          <w:bCs/>
          <w:iCs/>
          <w:lang w:val="en-US"/>
        </w:rPr>
        <w:t xml:space="preserve"> </w:t>
      </w:r>
      <w:proofErr w:type="gramStart"/>
      <w:r w:rsidR="00394C27" w:rsidRPr="00AB6E41">
        <w:rPr>
          <w:rFonts w:ascii="Arial" w:hAnsi="Arial" w:cs="Arial"/>
        </w:rPr>
        <w:t>result</w:t>
      </w:r>
      <w:r w:rsidR="00394C27" w:rsidRPr="008A42AF">
        <w:rPr>
          <w:rFonts w:ascii="Arial" w:hAnsi="Arial" w:cs="Arial"/>
        </w:rPr>
        <w:t>,</w:t>
      </w:r>
      <w:proofErr w:type="gramEnd"/>
      <w:r w:rsidR="00394C27" w:rsidRPr="008A42AF">
        <w:rPr>
          <w:rFonts w:ascii="Arial" w:hAnsi="Arial" w:cs="Arial"/>
        </w:rPr>
        <w:t xml:space="preserve"> </w:t>
      </w:r>
      <w:r w:rsidR="007857F3">
        <w:rPr>
          <w:rFonts w:ascii="Arial" w:hAnsi="Arial" w:cs="Arial"/>
        </w:rPr>
        <w:t xml:space="preserve">they </w:t>
      </w:r>
      <w:r w:rsidR="00172DA6">
        <w:rPr>
          <w:rFonts w:ascii="Arial" w:hAnsi="Arial" w:cs="Arial"/>
        </w:rPr>
        <w:t xml:space="preserve">suggest that </w:t>
      </w:r>
      <w:r w:rsidR="00394C27" w:rsidRPr="008A42AF">
        <w:rPr>
          <w:rFonts w:ascii="Arial" w:hAnsi="Arial" w:cs="Arial"/>
        </w:rPr>
        <w:t xml:space="preserve">traditional regional cuisine and </w:t>
      </w:r>
      <w:proofErr w:type="spellStart"/>
      <w:r w:rsidR="00172DA6">
        <w:rPr>
          <w:rFonts w:ascii="Arial" w:hAnsi="Arial" w:cs="Arial"/>
          <w:i/>
        </w:rPr>
        <w:t>terroir</w:t>
      </w:r>
      <w:proofErr w:type="spellEnd"/>
      <w:r w:rsidR="00172DA6">
        <w:rPr>
          <w:rFonts w:ascii="Arial" w:hAnsi="Arial" w:cs="Arial"/>
          <w:i/>
        </w:rPr>
        <w:t xml:space="preserve"> </w:t>
      </w:r>
      <w:r w:rsidR="00172DA6">
        <w:rPr>
          <w:rFonts w:ascii="Arial" w:hAnsi="Arial" w:cs="Arial"/>
        </w:rPr>
        <w:t>will lose its coherence and become an irrelevance.</w:t>
      </w:r>
      <w:r w:rsidR="00172DA6">
        <w:rPr>
          <w:rFonts w:ascii="Arial" w:hAnsi="Arial" w:cs="Arial"/>
          <w:i/>
        </w:rPr>
        <w:t xml:space="preserve"> </w:t>
      </w:r>
      <w:r w:rsidR="00394C27" w:rsidRPr="00F65D68">
        <w:rPr>
          <w:rFonts w:ascii="Arial" w:hAnsi="Arial" w:cs="Arial"/>
          <w:bCs/>
          <w:iCs/>
          <w:lang w:val="en-US"/>
        </w:rPr>
        <w:t xml:space="preserve"> </w:t>
      </w:r>
      <w:r w:rsidR="00172DA6" w:rsidRPr="00172DA6">
        <w:rPr>
          <w:rFonts w:ascii="Arial" w:hAnsi="Arial" w:cs="Arial"/>
          <w:bCs/>
          <w:iCs/>
        </w:rPr>
        <w:t>Cartwright</w:t>
      </w:r>
      <w:r w:rsidR="00172DA6">
        <w:rPr>
          <w:rFonts w:ascii="Arial" w:hAnsi="Arial" w:cs="Arial"/>
          <w:bCs/>
          <w:iCs/>
        </w:rPr>
        <w:t xml:space="preserve"> has described </w:t>
      </w:r>
      <w:r w:rsidR="00172DA6" w:rsidRPr="00172DA6">
        <w:rPr>
          <w:rFonts w:ascii="Arial" w:hAnsi="Arial" w:cs="Arial"/>
          <w:bCs/>
          <w:iCs/>
        </w:rPr>
        <w:t xml:space="preserve">France as having a fetish </w:t>
      </w:r>
      <w:r w:rsidR="00ED3AC4">
        <w:rPr>
          <w:rFonts w:ascii="Arial" w:hAnsi="Arial" w:cs="Arial"/>
          <w:bCs/>
          <w:iCs/>
        </w:rPr>
        <w:t>with</w:t>
      </w:r>
      <w:r w:rsidR="00172DA6" w:rsidRPr="00172DA6">
        <w:rPr>
          <w:rFonts w:ascii="Arial" w:hAnsi="Arial" w:cs="Arial"/>
          <w:bCs/>
          <w:iCs/>
        </w:rPr>
        <w:t xml:space="preserve"> cultural heritage and conclude</w:t>
      </w:r>
      <w:r w:rsidR="00ED3AC4">
        <w:rPr>
          <w:rFonts w:ascii="Arial" w:hAnsi="Arial" w:cs="Arial"/>
          <w:bCs/>
          <w:iCs/>
        </w:rPr>
        <w:t xml:space="preserve">d </w:t>
      </w:r>
      <w:r w:rsidR="00172DA6" w:rsidRPr="00172DA6">
        <w:rPr>
          <w:rFonts w:ascii="Arial" w:hAnsi="Arial" w:cs="Arial"/>
          <w:bCs/>
          <w:iCs/>
        </w:rPr>
        <w:t>that Fr</w:t>
      </w:r>
      <w:r w:rsidR="00ED3AC4">
        <w:rPr>
          <w:rFonts w:ascii="Arial" w:hAnsi="Arial" w:cs="Arial"/>
          <w:bCs/>
          <w:iCs/>
        </w:rPr>
        <w:t xml:space="preserve">ance </w:t>
      </w:r>
      <w:r w:rsidR="00172DA6" w:rsidRPr="00172DA6">
        <w:rPr>
          <w:rFonts w:ascii="Arial" w:hAnsi="Arial" w:cs="Arial"/>
          <w:bCs/>
          <w:iCs/>
        </w:rPr>
        <w:t xml:space="preserve">must engage more in the </w:t>
      </w:r>
      <w:r w:rsidR="00172DA6" w:rsidRPr="00172DA6">
        <w:rPr>
          <w:rFonts w:ascii="Arial" w:hAnsi="Arial" w:cs="Arial"/>
          <w:bCs/>
          <w:iCs/>
        </w:rPr>
        <w:lastRenderedPageBreak/>
        <w:t>outside world if it is not to become a museum culture.</w:t>
      </w:r>
      <w:r w:rsidR="00ED3AC4">
        <w:rPr>
          <w:rFonts w:ascii="Arial" w:hAnsi="Arial" w:cs="Arial"/>
          <w:bCs/>
          <w:iCs/>
        </w:rPr>
        <w:t xml:space="preserve"> </w:t>
      </w:r>
      <w:r>
        <w:rPr>
          <w:rFonts w:ascii="Arial" w:hAnsi="Arial" w:cs="Arial"/>
          <w:bCs/>
          <w:iCs/>
        </w:rPr>
        <w:t xml:space="preserve"> </w:t>
      </w:r>
      <w:r w:rsidR="00ED3AC4">
        <w:rPr>
          <w:rFonts w:ascii="Arial" w:hAnsi="Arial" w:cs="Arial"/>
          <w:bCs/>
          <w:iCs/>
        </w:rPr>
        <w:t xml:space="preserve">Certainly </w:t>
      </w:r>
      <w:proofErr w:type="spellStart"/>
      <w:r w:rsidR="000E4005" w:rsidRPr="00F65D68">
        <w:rPr>
          <w:rFonts w:ascii="Arial" w:hAnsi="Arial" w:cs="Arial"/>
          <w:bCs/>
          <w:iCs/>
          <w:lang w:val="en-US"/>
        </w:rPr>
        <w:t>Mennell</w:t>
      </w:r>
      <w:proofErr w:type="spellEnd"/>
      <w:r w:rsidR="000E4005" w:rsidRPr="00F65D68">
        <w:rPr>
          <w:rFonts w:ascii="Arial" w:hAnsi="Arial" w:cs="Arial"/>
          <w:bCs/>
          <w:iCs/>
          <w:lang w:val="en-US"/>
        </w:rPr>
        <w:t xml:space="preserve"> (1996) </w:t>
      </w:r>
      <w:r w:rsidR="00ED3AC4">
        <w:rPr>
          <w:rFonts w:ascii="Arial" w:hAnsi="Arial" w:cs="Arial"/>
          <w:bCs/>
          <w:iCs/>
          <w:lang w:val="en-US"/>
        </w:rPr>
        <w:t>points out</w:t>
      </w:r>
      <w:r w:rsidR="000E4005">
        <w:rPr>
          <w:rFonts w:ascii="Arial" w:hAnsi="Arial" w:cs="Arial"/>
          <w:bCs/>
          <w:iCs/>
          <w:lang w:val="en-US"/>
        </w:rPr>
        <w:t xml:space="preserve"> that </w:t>
      </w:r>
      <w:r w:rsidR="000E4005" w:rsidRPr="00F65D68">
        <w:rPr>
          <w:rFonts w:ascii="Arial" w:hAnsi="Arial" w:cs="Arial"/>
        </w:rPr>
        <w:t>while successive waves of immigration have influence</w:t>
      </w:r>
      <w:r w:rsidR="001A5C9B">
        <w:rPr>
          <w:rFonts w:ascii="Arial" w:hAnsi="Arial" w:cs="Arial"/>
        </w:rPr>
        <w:t>d</w:t>
      </w:r>
      <w:r w:rsidR="000E4005" w:rsidRPr="00F65D68">
        <w:rPr>
          <w:rFonts w:ascii="Arial" w:hAnsi="Arial" w:cs="Arial"/>
        </w:rPr>
        <w:t xml:space="preserve"> Britain’s </w:t>
      </w:r>
      <w:r w:rsidR="000E4005">
        <w:rPr>
          <w:rFonts w:ascii="Arial" w:hAnsi="Arial" w:cs="Arial"/>
        </w:rPr>
        <w:t xml:space="preserve">cooking and </w:t>
      </w:r>
      <w:r w:rsidR="000E4005" w:rsidRPr="00F65D68">
        <w:rPr>
          <w:rFonts w:ascii="Arial" w:hAnsi="Arial" w:cs="Arial"/>
        </w:rPr>
        <w:t>eating habits, immigrants from Indo-China and North Africa have had less of an influence</w:t>
      </w:r>
      <w:r w:rsidR="000E4005">
        <w:rPr>
          <w:rFonts w:ascii="Arial" w:hAnsi="Arial" w:cs="Arial"/>
        </w:rPr>
        <w:t xml:space="preserve"> on foods prepared in French homes.</w:t>
      </w:r>
    </w:p>
    <w:p w:rsidR="004D5244" w:rsidRPr="008D1BA9" w:rsidRDefault="004D5244" w:rsidP="009A451D">
      <w:pPr>
        <w:spacing w:line="480" w:lineRule="auto"/>
        <w:rPr>
          <w:rFonts w:ascii="Arial" w:hAnsi="Arial" w:cs="Arial"/>
          <w:bCs/>
          <w:i/>
        </w:rPr>
      </w:pPr>
    </w:p>
    <w:p w:rsidR="000E4005" w:rsidRDefault="000E4005" w:rsidP="009A451D">
      <w:pPr>
        <w:spacing w:line="480" w:lineRule="auto"/>
        <w:rPr>
          <w:rFonts w:ascii="Arial" w:hAnsi="Arial" w:cs="Arial"/>
        </w:rPr>
      </w:pPr>
      <w:r>
        <w:rPr>
          <w:rFonts w:ascii="Arial" w:hAnsi="Arial" w:cs="Arial"/>
        </w:rPr>
        <w:t>C</w:t>
      </w:r>
      <w:r w:rsidRPr="008536F8">
        <w:rPr>
          <w:rFonts w:ascii="Arial" w:hAnsi="Arial" w:cs="Arial"/>
        </w:rPr>
        <w:t xml:space="preserve">ooking </w:t>
      </w:r>
      <w:r>
        <w:rPr>
          <w:rFonts w:ascii="Arial" w:hAnsi="Arial" w:cs="Arial"/>
        </w:rPr>
        <w:t xml:space="preserve">has </w:t>
      </w:r>
      <w:r w:rsidR="00AC234E">
        <w:rPr>
          <w:rFonts w:ascii="Arial" w:hAnsi="Arial" w:cs="Arial"/>
        </w:rPr>
        <w:t xml:space="preserve">been found to </w:t>
      </w:r>
      <w:r w:rsidRPr="008536F8">
        <w:rPr>
          <w:rFonts w:ascii="Arial" w:hAnsi="Arial" w:cs="Arial"/>
        </w:rPr>
        <w:t>demonstrat</w:t>
      </w:r>
      <w:r w:rsidR="00AC234E">
        <w:rPr>
          <w:rFonts w:ascii="Arial" w:hAnsi="Arial" w:cs="Arial"/>
        </w:rPr>
        <w:t xml:space="preserve">e </w:t>
      </w:r>
      <w:r w:rsidRPr="008536F8">
        <w:rPr>
          <w:rFonts w:ascii="Arial" w:hAnsi="Arial" w:cs="Arial"/>
        </w:rPr>
        <w:t xml:space="preserve">differential gender involvement with wives </w:t>
      </w:r>
      <w:r w:rsidR="00AC234E">
        <w:rPr>
          <w:rFonts w:ascii="Arial" w:hAnsi="Arial" w:cs="Arial"/>
        </w:rPr>
        <w:t>described</w:t>
      </w:r>
      <w:r>
        <w:rPr>
          <w:rFonts w:ascii="Arial" w:hAnsi="Arial" w:cs="Arial"/>
        </w:rPr>
        <w:t xml:space="preserve"> as </w:t>
      </w:r>
      <w:r w:rsidRPr="008536F8">
        <w:rPr>
          <w:rFonts w:ascii="Arial" w:hAnsi="Arial" w:cs="Arial"/>
        </w:rPr>
        <w:t xml:space="preserve">food servers, refuelling an active breadwinner </w:t>
      </w:r>
      <w:r>
        <w:rPr>
          <w:rFonts w:ascii="Arial" w:hAnsi="Arial" w:cs="Arial"/>
        </w:rPr>
        <w:t xml:space="preserve">and </w:t>
      </w:r>
      <w:r w:rsidRPr="008536F8">
        <w:rPr>
          <w:rFonts w:ascii="Arial" w:hAnsi="Arial" w:cs="Arial"/>
        </w:rPr>
        <w:t xml:space="preserve">reflecting the continued patriarchal structure of society with the “proper” or “structured meal” symbolising woman’s role as homemaker (Charles and Kerr, 1984; </w:t>
      </w:r>
      <w:proofErr w:type="spellStart"/>
      <w:r w:rsidRPr="008536F8">
        <w:rPr>
          <w:rFonts w:ascii="Arial" w:hAnsi="Arial" w:cs="Arial"/>
        </w:rPr>
        <w:t>Murcott</w:t>
      </w:r>
      <w:proofErr w:type="spellEnd"/>
      <w:r w:rsidRPr="008536F8">
        <w:rPr>
          <w:rFonts w:ascii="Arial" w:hAnsi="Arial" w:cs="Arial"/>
        </w:rPr>
        <w:t xml:space="preserve">, </w:t>
      </w:r>
      <w:r w:rsidRPr="007E2C15">
        <w:rPr>
          <w:rFonts w:ascii="Arial" w:hAnsi="Arial" w:cs="Arial"/>
        </w:rPr>
        <w:t>1995a;</w:t>
      </w:r>
      <w:r w:rsidRPr="008536F8">
        <w:rPr>
          <w:rFonts w:ascii="Arial" w:hAnsi="Arial" w:cs="Arial"/>
        </w:rPr>
        <w:t xml:space="preserve"> </w:t>
      </w:r>
      <w:proofErr w:type="spellStart"/>
      <w:r w:rsidRPr="008536F8">
        <w:rPr>
          <w:rFonts w:ascii="Arial" w:hAnsi="Arial" w:cs="Arial"/>
        </w:rPr>
        <w:t>Warde</w:t>
      </w:r>
      <w:proofErr w:type="spellEnd"/>
      <w:r w:rsidRPr="008536F8">
        <w:rPr>
          <w:rFonts w:ascii="Arial" w:hAnsi="Arial" w:cs="Arial"/>
        </w:rPr>
        <w:t>, 1997</w:t>
      </w:r>
      <w:r w:rsidR="00723907">
        <w:rPr>
          <w:rFonts w:ascii="Arial" w:hAnsi="Arial" w:cs="Arial"/>
        </w:rPr>
        <w:t>;</w:t>
      </w:r>
      <w:r w:rsidRPr="008536F8">
        <w:rPr>
          <w:rFonts w:ascii="Arial" w:hAnsi="Arial" w:cs="Arial"/>
          <w:lang w:val="en-US"/>
        </w:rPr>
        <w:t xml:space="preserve"> </w:t>
      </w:r>
      <w:proofErr w:type="spellStart"/>
      <w:r w:rsidRPr="008536F8">
        <w:rPr>
          <w:rFonts w:ascii="Arial" w:hAnsi="Arial" w:cs="Arial"/>
        </w:rPr>
        <w:t>Beardsworth</w:t>
      </w:r>
      <w:proofErr w:type="spellEnd"/>
      <w:r w:rsidRPr="008536F8">
        <w:rPr>
          <w:rFonts w:ascii="Arial" w:hAnsi="Arial" w:cs="Arial"/>
        </w:rPr>
        <w:t xml:space="preserve"> </w:t>
      </w:r>
      <w:r w:rsidR="00723907">
        <w:rPr>
          <w:rFonts w:ascii="Arial" w:hAnsi="Arial" w:cs="Arial"/>
          <w:i/>
        </w:rPr>
        <w:t>et al.</w:t>
      </w:r>
      <w:r w:rsidRPr="008536F8">
        <w:rPr>
          <w:rFonts w:ascii="Arial" w:hAnsi="Arial" w:cs="Arial"/>
        </w:rPr>
        <w:t xml:space="preserve"> 1997</w:t>
      </w:r>
      <w:r w:rsidR="00723907">
        <w:rPr>
          <w:rFonts w:ascii="Arial" w:hAnsi="Arial" w:cs="Arial"/>
        </w:rPr>
        <w:t>;</w:t>
      </w:r>
      <w:r w:rsidRPr="008536F8">
        <w:rPr>
          <w:rFonts w:ascii="Arial" w:hAnsi="Arial" w:cs="Arial"/>
        </w:rPr>
        <w:t xml:space="preserve"> HEA</w:t>
      </w:r>
      <w:r w:rsidR="00D2452B">
        <w:rPr>
          <w:rFonts w:ascii="Arial" w:hAnsi="Arial" w:cs="Arial"/>
        </w:rPr>
        <w:t>,</w:t>
      </w:r>
      <w:r w:rsidRPr="008536F8">
        <w:rPr>
          <w:rFonts w:ascii="Arial" w:hAnsi="Arial" w:cs="Arial"/>
        </w:rPr>
        <w:t xml:space="preserve"> 1998)</w:t>
      </w:r>
      <w:r>
        <w:rPr>
          <w:rFonts w:ascii="Arial" w:hAnsi="Arial" w:cs="Arial"/>
        </w:rPr>
        <w:t xml:space="preserve">.  In spite of the fact that around </w:t>
      </w:r>
      <w:r w:rsidRPr="008536F8">
        <w:rPr>
          <w:rFonts w:ascii="Arial" w:hAnsi="Arial" w:cs="Arial"/>
        </w:rPr>
        <w:t xml:space="preserve">75% of women </w:t>
      </w:r>
      <w:r>
        <w:rPr>
          <w:rFonts w:ascii="Arial" w:hAnsi="Arial" w:cs="Arial"/>
        </w:rPr>
        <w:t xml:space="preserve">aged </w:t>
      </w:r>
      <w:r w:rsidRPr="008536F8">
        <w:rPr>
          <w:rFonts w:ascii="Arial" w:hAnsi="Arial" w:cs="Arial"/>
        </w:rPr>
        <w:t>eighteen</w:t>
      </w:r>
      <w:r>
        <w:rPr>
          <w:rFonts w:ascii="Arial" w:hAnsi="Arial" w:cs="Arial"/>
        </w:rPr>
        <w:t xml:space="preserve"> and over</w:t>
      </w:r>
      <w:r w:rsidRPr="008536F8">
        <w:rPr>
          <w:rFonts w:ascii="Arial" w:hAnsi="Arial" w:cs="Arial"/>
        </w:rPr>
        <w:t xml:space="preserve"> in both France and Britain </w:t>
      </w:r>
      <w:r w:rsidR="00B103B0">
        <w:rPr>
          <w:rFonts w:ascii="Arial" w:hAnsi="Arial" w:cs="Arial"/>
        </w:rPr>
        <w:t xml:space="preserve">are </w:t>
      </w:r>
      <w:r w:rsidRPr="008536F8">
        <w:rPr>
          <w:rFonts w:ascii="Arial" w:hAnsi="Arial" w:cs="Arial"/>
        </w:rPr>
        <w:t xml:space="preserve">now in </w:t>
      </w:r>
      <w:r>
        <w:rPr>
          <w:rFonts w:ascii="Arial" w:hAnsi="Arial" w:cs="Arial"/>
        </w:rPr>
        <w:t xml:space="preserve">paid </w:t>
      </w:r>
      <w:r w:rsidRPr="008536F8">
        <w:rPr>
          <w:rFonts w:ascii="Arial" w:hAnsi="Arial" w:cs="Arial"/>
        </w:rPr>
        <w:t xml:space="preserve">employment, women </w:t>
      </w:r>
      <w:r>
        <w:rPr>
          <w:rFonts w:ascii="Arial" w:hAnsi="Arial" w:cs="Arial"/>
        </w:rPr>
        <w:t xml:space="preserve">still appear </w:t>
      </w:r>
      <w:r w:rsidRPr="008536F8">
        <w:rPr>
          <w:rFonts w:ascii="Arial" w:hAnsi="Arial" w:cs="Arial"/>
        </w:rPr>
        <w:t xml:space="preserve">to bear a far greater responsibility for cooking </w:t>
      </w:r>
      <w:r>
        <w:rPr>
          <w:rFonts w:ascii="Arial" w:hAnsi="Arial" w:cs="Arial"/>
        </w:rPr>
        <w:t xml:space="preserve">than men </w:t>
      </w:r>
      <w:r w:rsidRPr="008536F8">
        <w:rPr>
          <w:rFonts w:ascii="Arial" w:hAnsi="Arial" w:cs="Arial"/>
        </w:rPr>
        <w:t>(</w:t>
      </w:r>
      <w:proofErr w:type="spellStart"/>
      <w:r w:rsidRPr="008536F8">
        <w:rPr>
          <w:rFonts w:ascii="Arial" w:hAnsi="Arial" w:cs="Arial"/>
        </w:rPr>
        <w:t>Rozin</w:t>
      </w:r>
      <w:proofErr w:type="spellEnd"/>
      <w:r w:rsidRPr="008536F8">
        <w:rPr>
          <w:rFonts w:ascii="Arial" w:hAnsi="Arial" w:cs="Arial"/>
        </w:rPr>
        <w:t xml:space="preserve"> </w:t>
      </w:r>
      <w:r w:rsidRPr="008536F8">
        <w:rPr>
          <w:rFonts w:ascii="Arial" w:hAnsi="Arial" w:cs="Arial"/>
          <w:i/>
        </w:rPr>
        <w:t>et al.</w:t>
      </w:r>
      <w:r w:rsidR="00D2452B">
        <w:rPr>
          <w:rFonts w:ascii="Arial" w:hAnsi="Arial" w:cs="Arial"/>
          <w:i/>
        </w:rPr>
        <w:t>,</w:t>
      </w:r>
      <w:r w:rsidRPr="008536F8">
        <w:rPr>
          <w:rFonts w:ascii="Arial" w:hAnsi="Arial" w:cs="Arial"/>
        </w:rPr>
        <w:t xml:space="preserve"> </w:t>
      </w:r>
      <w:r>
        <w:rPr>
          <w:rFonts w:ascii="Arial" w:hAnsi="Arial" w:cs="Arial"/>
        </w:rPr>
        <w:t>19</w:t>
      </w:r>
      <w:r w:rsidRPr="008536F8">
        <w:rPr>
          <w:rFonts w:ascii="Arial" w:hAnsi="Arial" w:cs="Arial"/>
        </w:rPr>
        <w:t>99; NFM</w:t>
      </w:r>
      <w:r w:rsidR="00D2452B">
        <w:rPr>
          <w:rFonts w:ascii="Arial" w:hAnsi="Arial" w:cs="Arial"/>
        </w:rPr>
        <w:t>,</w:t>
      </w:r>
      <w:r w:rsidRPr="008536F8">
        <w:rPr>
          <w:rFonts w:ascii="Arial" w:hAnsi="Arial" w:cs="Arial"/>
        </w:rPr>
        <w:t xml:space="preserve"> 2001; </w:t>
      </w:r>
      <w:r w:rsidRPr="000D121C">
        <w:rPr>
          <w:rFonts w:ascii="Arial" w:hAnsi="Arial" w:cs="Arial"/>
        </w:rPr>
        <w:t>Mintel</w:t>
      </w:r>
      <w:r w:rsidR="00D2452B">
        <w:rPr>
          <w:rFonts w:ascii="Arial" w:hAnsi="Arial" w:cs="Arial"/>
        </w:rPr>
        <w:t>,</w:t>
      </w:r>
      <w:r w:rsidRPr="000D121C">
        <w:rPr>
          <w:rFonts w:ascii="Arial" w:hAnsi="Arial" w:cs="Arial"/>
        </w:rPr>
        <w:t xml:space="preserve"> 2003</w:t>
      </w:r>
      <w:r w:rsidRPr="008536F8">
        <w:rPr>
          <w:rFonts w:ascii="Arial" w:hAnsi="Arial" w:cs="Arial"/>
        </w:rPr>
        <w:t xml:space="preserve">; </w:t>
      </w:r>
      <w:proofErr w:type="spellStart"/>
      <w:r w:rsidRPr="008536F8">
        <w:rPr>
          <w:rFonts w:ascii="Arial" w:hAnsi="Arial" w:cs="Arial"/>
        </w:rPr>
        <w:t>Amalou</w:t>
      </w:r>
      <w:proofErr w:type="spellEnd"/>
      <w:r w:rsidRPr="008536F8">
        <w:rPr>
          <w:rFonts w:ascii="Arial" w:hAnsi="Arial" w:cs="Arial"/>
        </w:rPr>
        <w:t xml:space="preserve"> </w:t>
      </w:r>
      <w:r w:rsidRPr="008536F8">
        <w:rPr>
          <w:rFonts w:ascii="Arial" w:hAnsi="Arial" w:cs="Arial"/>
          <w:i/>
        </w:rPr>
        <w:t>et al.</w:t>
      </w:r>
      <w:r w:rsidR="00D2452B">
        <w:rPr>
          <w:rFonts w:ascii="Arial" w:hAnsi="Arial" w:cs="Arial"/>
          <w:i/>
        </w:rPr>
        <w:t>,</w:t>
      </w:r>
      <w:r w:rsidRPr="008536F8">
        <w:rPr>
          <w:rFonts w:ascii="Arial" w:hAnsi="Arial" w:cs="Arial"/>
        </w:rPr>
        <w:t xml:space="preserve"> 2004; INPES</w:t>
      </w:r>
      <w:r w:rsidR="00D2452B">
        <w:rPr>
          <w:rFonts w:ascii="Arial" w:hAnsi="Arial" w:cs="Arial"/>
        </w:rPr>
        <w:t>,</w:t>
      </w:r>
      <w:r w:rsidRPr="008536F8">
        <w:rPr>
          <w:rFonts w:ascii="Arial" w:hAnsi="Arial" w:cs="Arial"/>
        </w:rPr>
        <w:t xml:space="preserve"> 2004; </w:t>
      </w:r>
      <w:proofErr w:type="spellStart"/>
      <w:r w:rsidRPr="008536F8">
        <w:rPr>
          <w:rFonts w:ascii="Arial" w:hAnsi="Arial" w:cs="Arial"/>
        </w:rPr>
        <w:t>Warde</w:t>
      </w:r>
      <w:proofErr w:type="spellEnd"/>
      <w:r w:rsidRPr="008536F8">
        <w:rPr>
          <w:rFonts w:ascii="Arial" w:hAnsi="Arial" w:cs="Arial"/>
        </w:rPr>
        <w:t xml:space="preserve"> </w:t>
      </w:r>
      <w:r w:rsidRPr="008536F8">
        <w:rPr>
          <w:rFonts w:ascii="Arial" w:hAnsi="Arial" w:cs="Arial"/>
          <w:i/>
        </w:rPr>
        <w:t>et al.</w:t>
      </w:r>
      <w:r w:rsidR="00D2452B">
        <w:rPr>
          <w:rFonts w:ascii="Arial" w:hAnsi="Arial" w:cs="Arial"/>
          <w:i/>
        </w:rPr>
        <w:t>,</w:t>
      </w:r>
      <w:r>
        <w:rPr>
          <w:rFonts w:ascii="Arial" w:hAnsi="Arial" w:cs="Arial"/>
          <w:i/>
        </w:rPr>
        <w:t xml:space="preserve"> </w:t>
      </w:r>
      <w:r w:rsidRPr="008536F8">
        <w:rPr>
          <w:rFonts w:ascii="Arial" w:hAnsi="Arial" w:cs="Arial"/>
        </w:rPr>
        <w:t>2005</w:t>
      </w:r>
      <w:r w:rsidR="00E35E5F">
        <w:rPr>
          <w:rFonts w:ascii="Arial" w:hAnsi="Arial" w:cs="Arial"/>
        </w:rPr>
        <w:t>a</w:t>
      </w:r>
      <w:r w:rsidRPr="008536F8">
        <w:rPr>
          <w:rFonts w:ascii="Arial" w:hAnsi="Arial" w:cs="Arial"/>
        </w:rPr>
        <w:t>; FSA</w:t>
      </w:r>
      <w:r w:rsidR="00D2452B">
        <w:rPr>
          <w:rFonts w:ascii="Arial" w:hAnsi="Arial" w:cs="Arial"/>
        </w:rPr>
        <w:t>,</w:t>
      </w:r>
      <w:r w:rsidRPr="008536F8">
        <w:rPr>
          <w:rFonts w:ascii="Arial" w:hAnsi="Arial" w:cs="Arial"/>
        </w:rPr>
        <w:t xml:space="preserve"> 2007)</w:t>
      </w:r>
      <w:r w:rsidR="00701A14">
        <w:rPr>
          <w:rFonts w:ascii="Arial" w:hAnsi="Arial" w:cs="Arial"/>
        </w:rPr>
        <w:t xml:space="preserve"> and </w:t>
      </w:r>
      <w:proofErr w:type="spellStart"/>
      <w:r w:rsidR="00701A14" w:rsidRPr="008536F8">
        <w:rPr>
          <w:rFonts w:ascii="Arial" w:hAnsi="Arial" w:cs="Arial"/>
        </w:rPr>
        <w:t>Pettinger</w:t>
      </w:r>
      <w:proofErr w:type="spellEnd"/>
      <w:r w:rsidR="00701A14" w:rsidRPr="008536F8">
        <w:rPr>
          <w:rFonts w:ascii="Arial" w:hAnsi="Arial" w:cs="Arial"/>
        </w:rPr>
        <w:t xml:space="preserve"> </w:t>
      </w:r>
      <w:r w:rsidR="00701A14" w:rsidRPr="008536F8">
        <w:rPr>
          <w:rFonts w:ascii="Arial" w:hAnsi="Arial" w:cs="Arial"/>
          <w:i/>
        </w:rPr>
        <w:t xml:space="preserve">et </w:t>
      </w:r>
      <w:proofErr w:type="spellStart"/>
      <w:r w:rsidR="00701A14" w:rsidRPr="008536F8">
        <w:rPr>
          <w:rFonts w:ascii="Arial" w:hAnsi="Arial" w:cs="Arial"/>
          <w:i/>
        </w:rPr>
        <w:t>al’s</w:t>
      </w:r>
      <w:proofErr w:type="spellEnd"/>
      <w:r w:rsidR="00701A14" w:rsidRPr="008536F8">
        <w:rPr>
          <w:rFonts w:ascii="Arial" w:hAnsi="Arial" w:cs="Arial"/>
        </w:rPr>
        <w:t xml:space="preserve"> (2006) comparative research found that the gender division was more defined among their English sample</w:t>
      </w:r>
      <w:r w:rsidR="00701A14">
        <w:rPr>
          <w:rFonts w:ascii="Arial" w:hAnsi="Arial" w:cs="Arial"/>
        </w:rPr>
        <w:t xml:space="preserve">. </w:t>
      </w:r>
      <w:r w:rsidR="00456460">
        <w:rPr>
          <w:rFonts w:ascii="Arial" w:hAnsi="Arial" w:cs="Arial"/>
        </w:rPr>
        <w:t xml:space="preserve"> </w:t>
      </w:r>
      <w:r w:rsidR="00701A14">
        <w:rPr>
          <w:rFonts w:ascii="Arial" w:hAnsi="Arial" w:cs="Arial"/>
        </w:rPr>
        <w:t xml:space="preserve">While such inequalities in the division of domestic tasks would appear to persist, </w:t>
      </w:r>
      <w:r w:rsidR="00701A14" w:rsidRPr="00701A14">
        <w:rPr>
          <w:rFonts w:ascii="Arial" w:hAnsi="Arial" w:cs="Arial"/>
        </w:rPr>
        <w:t xml:space="preserve">findings </w:t>
      </w:r>
      <w:r w:rsidR="00701A14">
        <w:rPr>
          <w:rFonts w:ascii="Arial" w:hAnsi="Arial" w:cs="Arial"/>
        </w:rPr>
        <w:t xml:space="preserve">from this research </w:t>
      </w:r>
      <w:r w:rsidR="00ED3AC4">
        <w:rPr>
          <w:rFonts w:ascii="Arial" w:hAnsi="Arial" w:cs="Arial"/>
        </w:rPr>
        <w:t xml:space="preserve">concur </w:t>
      </w:r>
      <w:r w:rsidR="00701A14" w:rsidRPr="00701A14">
        <w:rPr>
          <w:rFonts w:ascii="Arial" w:hAnsi="Arial" w:cs="Arial"/>
        </w:rPr>
        <w:t xml:space="preserve">that women </w:t>
      </w:r>
      <w:r w:rsidRPr="00701A14">
        <w:rPr>
          <w:rFonts w:ascii="Arial" w:hAnsi="Arial" w:cs="Arial"/>
        </w:rPr>
        <w:t>in</w:t>
      </w:r>
      <w:r>
        <w:rPr>
          <w:rFonts w:ascii="Arial" w:hAnsi="Arial" w:cs="Arial"/>
        </w:rPr>
        <w:t xml:space="preserve"> both countries appear to be spending less time cooking than twenty five years ago </w:t>
      </w:r>
      <w:r w:rsidRPr="00F65D68">
        <w:rPr>
          <w:rFonts w:ascii="Arial" w:hAnsi="Arial" w:cs="Arial"/>
        </w:rPr>
        <w:t>(</w:t>
      </w:r>
      <w:proofErr w:type="spellStart"/>
      <w:r w:rsidRPr="00F65D68">
        <w:rPr>
          <w:rFonts w:ascii="Arial" w:hAnsi="Arial" w:cs="Arial"/>
        </w:rPr>
        <w:t>Poulain</w:t>
      </w:r>
      <w:proofErr w:type="spellEnd"/>
      <w:r w:rsidRPr="00F65D68">
        <w:rPr>
          <w:rFonts w:ascii="Arial" w:hAnsi="Arial" w:cs="Arial"/>
        </w:rPr>
        <w:t>, 2002</w:t>
      </w:r>
      <w:r w:rsidR="00D2452B">
        <w:rPr>
          <w:rFonts w:ascii="Arial" w:hAnsi="Arial" w:cs="Arial"/>
        </w:rPr>
        <w:t>;</w:t>
      </w:r>
      <w:r w:rsidRPr="00F65D68">
        <w:rPr>
          <w:rFonts w:ascii="Arial" w:hAnsi="Arial" w:cs="Arial"/>
        </w:rPr>
        <w:t xml:space="preserve"> </w:t>
      </w:r>
      <w:r w:rsidRPr="000D121C">
        <w:rPr>
          <w:rFonts w:ascii="Arial" w:hAnsi="Arial" w:cs="Arial"/>
        </w:rPr>
        <w:t>Mintel, 2003</w:t>
      </w:r>
      <w:r w:rsidRPr="00F65D68">
        <w:rPr>
          <w:rFonts w:ascii="Arial" w:hAnsi="Arial" w:cs="Arial"/>
        </w:rPr>
        <w:t xml:space="preserve">; </w:t>
      </w:r>
      <w:proofErr w:type="spellStart"/>
      <w:r w:rsidRPr="00F65D68">
        <w:rPr>
          <w:rFonts w:ascii="Arial" w:hAnsi="Arial" w:cs="Arial"/>
        </w:rPr>
        <w:t>Amalou</w:t>
      </w:r>
      <w:proofErr w:type="spellEnd"/>
      <w:r w:rsidRPr="00F65D68">
        <w:rPr>
          <w:rFonts w:ascii="Arial" w:hAnsi="Arial" w:cs="Arial"/>
        </w:rPr>
        <w:t xml:space="preserve"> </w:t>
      </w:r>
      <w:r>
        <w:rPr>
          <w:rFonts w:ascii="Arial" w:hAnsi="Arial" w:cs="Arial"/>
          <w:i/>
        </w:rPr>
        <w:t>et al.</w:t>
      </w:r>
      <w:r w:rsidR="00D2452B">
        <w:rPr>
          <w:rFonts w:ascii="Arial" w:hAnsi="Arial" w:cs="Arial"/>
          <w:i/>
        </w:rPr>
        <w:t>,</w:t>
      </w:r>
      <w:r w:rsidRPr="00F65D68">
        <w:rPr>
          <w:rFonts w:ascii="Arial" w:hAnsi="Arial" w:cs="Arial"/>
        </w:rPr>
        <w:t xml:space="preserve"> 2004; </w:t>
      </w:r>
      <w:proofErr w:type="spellStart"/>
      <w:r w:rsidRPr="00F65D68">
        <w:rPr>
          <w:rFonts w:ascii="Arial" w:hAnsi="Arial" w:cs="Arial"/>
        </w:rPr>
        <w:t>Pettinger</w:t>
      </w:r>
      <w:proofErr w:type="spellEnd"/>
      <w:r w:rsidRPr="00F65D68">
        <w:rPr>
          <w:rFonts w:ascii="Arial" w:hAnsi="Arial" w:cs="Arial"/>
        </w:rPr>
        <w:t xml:space="preserve"> </w:t>
      </w:r>
      <w:r>
        <w:rPr>
          <w:rFonts w:ascii="Arial" w:hAnsi="Arial" w:cs="Arial"/>
          <w:i/>
        </w:rPr>
        <w:t>et al.</w:t>
      </w:r>
      <w:r w:rsidR="00D2452B">
        <w:rPr>
          <w:rFonts w:ascii="Arial" w:hAnsi="Arial" w:cs="Arial"/>
          <w:i/>
        </w:rPr>
        <w:t>,</w:t>
      </w:r>
      <w:r w:rsidRPr="00F65D68">
        <w:rPr>
          <w:rFonts w:ascii="Arial" w:hAnsi="Arial" w:cs="Arial"/>
        </w:rPr>
        <w:t xml:space="preserve"> 2004, </w:t>
      </w:r>
      <w:proofErr w:type="spellStart"/>
      <w:r w:rsidRPr="00F65D68">
        <w:rPr>
          <w:rFonts w:ascii="Arial" w:hAnsi="Arial" w:cs="Arial"/>
        </w:rPr>
        <w:t>Drouard</w:t>
      </w:r>
      <w:proofErr w:type="spellEnd"/>
      <w:r w:rsidR="00EF561B">
        <w:rPr>
          <w:rFonts w:ascii="Arial" w:hAnsi="Arial" w:cs="Arial"/>
        </w:rPr>
        <w:t>,</w:t>
      </w:r>
      <w:r w:rsidRPr="00F65D68">
        <w:rPr>
          <w:rFonts w:ascii="Arial" w:hAnsi="Arial" w:cs="Arial"/>
        </w:rPr>
        <w:t xml:space="preserve"> 2004, </w:t>
      </w:r>
      <w:proofErr w:type="spellStart"/>
      <w:r>
        <w:rPr>
          <w:rFonts w:ascii="Arial" w:hAnsi="Arial" w:cs="Arial"/>
        </w:rPr>
        <w:t>Warde</w:t>
      </w:r>
      <w:proofErr w:type="spellEnd"/>
      <w:r>
        <w:rPr>
          <w:rFonts w:ascii="Arial" w:hAnsi="Arial" w:cs="Arial"/>
        </w:rPr>
        <w:t xml:space="preserve"> </w:t>
      </w:r>
      <w:r w:rsidRPr="007676EE">
        <w:rPr>
          <w:rFonts w:ascii="Arial" w:hAnsi="Arial" w:cs="Arial"/>
          <w:i/>
        </w:rPr>
        <w:t>et al.</w:t>
      </w:r>
      <w:r w:rsidR="00EF561B">
        <w:rPr>
          <w:rFonts w:ascii="Arial" w:hAnsi="Arial" w:cs="Arial"/>
          <w:i/>
        </w:rPr>
        <w:t>,</w:t>
      </w:r>
      <w:r>
        <w:rPr>
          <w:rFonts w:ascii="Arial" w:hAnsi="Arial" w:cs="Arial"/>
        </w:rPr>
        <w:t xml:space="preserve"> 2005</w:t>
      </w:r>
      <w:r w:rsidR="00E35E5F">
        <w:rPr>
          <w:rFonts w:ascii="Arial" w:hAnsi="Arial" w:cs="Arial"/>
        </w:rPr>
        <w:t>a</w:t>
      </w:r>
      <w:r>
        <w:rPr>
          <w:rFonts w:ascii="Arial" w:hAnsi="Arial" w:cs="Arial"/>
        </w:rPr>
        <w:t>;</w:t>
      </w:r>
      <w:r w:rsidRPr="00F65D68">
        <w:rPr>
          <w:rFonts w:ascii="Arial" w:hAnsi="Arial" w:cs="Arial"/>
        </w:rPr>
        <w:t xml:space="preserve"> Key</w:t>
      </w:r>
      <w:r>
        <w:rPr>
          <w:rFonts w:ascii="Arial" w:hAnsi="Arial" w:cs="Arial"/>
        </w:rPr>
        <w:t xml:space="preserve"> N</w:t>
      </w:r>
      <w:r w:rsidRPr="00F65D68">
        <w:rPr>
          <w:rFonts w:ascii="Arial" w:hAnsi="Arial" w:cs="Arial"/>
        </w:rPr>
        <w:t>ote</w:t>
      </w:r>
      <w:r w:rsidR="00EF561B">
        <w:rPr>
          <w:rFonts w:ascii="Arial" w:hAnsi="Arial" w:cs="Arial"/>
        </w:rPr>
        <w:t>,</w:t>
      </w:r>
      <w:r w:rsidRPr="00F65D68">
        <w:rPr>
          <w:rFonts w:ascii="Arial" w:hAnsi="Arial" w:cs="Arial"/>
        </w:rPr>
        <w:t xml:space="preserve"> 2007</w:t>
      </w:r>
      <w:r>
        <w:rPr>
          <w:rFonts w:ascii="Arial" w:hAnsi="Arial" w:cs="Arial"/>
        </w:rPr>
        <w:t>)</w:t>
      </w:r>
      <w:r w:rsidR="00ED3AC4">
        <w:rPr>
          <w:rFonts w:ascii="Arial" w:hAnsi="Arial" w:cs="Arial"/>
        </w:rPr>
        <w:t xml:space="preserve"> and that </w:t>
      </w:r>
      <w:r w:rsidR="00334459" w:rsidRPr="00416970">
        <w:rPr>
          <w:rFonts w:ascii="Arial" w:hAnsi="Arial" w:cs="Arial"/>
          <w:bCs/>
        </w:rPr>
        <w:t xml:space="preserve">men were </w:t>
      </w:r>
      <w:r w:rsidR="00416970" w:rsidRPr="00416970">
        <w:rPr>
          <w:rFonts w:ascii="Arial" w:hAnsi="Arial" w:cs="Arial"/>
          <w:bCs/>
        </w:rPr>
        <w:t>choos</w:t>
      </w:r>
      <w:r w:rsidR="00416970">
        <w:rPr>
          <w:rFonts w:ascii="Arial" w:hAnsi="Arial" w:cs="Arial"/>
          <w:bCs/>
        </w:rPr>
        <w:t xml:space="preserve">ing </w:t>
      </w:r>
      <w:r w:rsidR="00416970" w:rsidRPr="00416970">
        <w:rPr>
          <w:rFonts w:ascii="Arial" w:hAnsi="Arial" w:cs="Arial"/>
          <w:bCs/>
        </w:rPr>
        <w:t>to cook</w:t>
      </w:r>
      <w:r w:rsidR="00416970">
        <w:rPr>
          <w:rFonts w:ascii="Arial" w:hAnsi="Arial" w:cs="Arial"/>
          <w:bCs/>
        </w:rPr>
        <w:t xml:space="preserve"> more </w:t>
      </w:r>
      <w:r w:rsidR="00416970" w:rsidRPr="00416970">
        <w:rPr>
          <w:rFonts w:ascii="Arial" w:hAnsi="Arial" w:cs="Arial"/>
          <w:bCs/>
        </w:rPr>
        <w:t xml:space="preserve">than in the past </w:t>
      </w:r>
      <w:r w:rsidR="00334459" w:rsidRPr="00416970">
        <w:rPr>
          <w:rFonts w:ascii="Arial" w:hAnsi="Arial" w:cs="Arial"/>
          <w:bCs/>
        </w:rPr>
        <w:t xml:space="preserve">albeit </w:t>
      </w:r>
      <w:r w:rsidRPr="00416970">
        <w:rPr>
          <w:rFonts w:ascii="Arial" w:hAnsi="Arial" w:cs="Arial"/>
          <w:bCs/>
        </w:rPr>
        <w:t>as part of an occasional</w:t>
      </w:r>
      <w:r w:rsidR="00416970">
        <w:rPr>
          <w:rFonts w:ascii="Arial" w:hAnsi="Arial" w:cs="Arial"/>
          <w:bCs/>
        </w:rPr>
        <w:t>,</w:t>
      </w:r>
      <w:r w:rsidRPr="00416970">
        <w:rPr>
          <w:rFonts w:ascii="Arial" w:hAnsi="Arial" w:cs="Arial"/>
          <w:bCs/>
        </w:rPr>
        <w:t xml:space="preserve"> leisure activity involv</w:t>
      </w:r>
      <w:r w:rsidR="00416970">
        <w:rPr>
          <w:rFonts w:ascii="Arial" w:hAnsi="Arial" w:cs="Arial"/>
          <w:bCs/>
        </w:rPr>
        <w:t xml:space="preserve">ing </w:t>
      </w:r>
      <w:r w:rsidRPr="00416970">
        <w:rPr>
          <w:rFonts w:ascii="Arial" w:hAnsi="Arial" w:cs="Arial"/>
          <w:bCs/>
        </w:rPr>
        <w:t>creativity and/or entertaining.</w:t>
      </w:r>
      <w:r>
        <w:rPr>
          <w:rFonts w:ascii="Arial" w:hAnsi="Arial" w:cs="Arial"/>
          <w:bCs/>
        </w:rPr>
        <w:t xml:space="preserve">  It is perhaps for this reason that men were </w:t>
      </w:r>
      <w:r w:rsidR="00416970">
        <w:rPr>
          <w:rFonts w:ascii="Arial" w:hAnsi="Arial" w:cs="Arial"/>
          <w:bCs/>
        </w:rPr>
        <w:t xml:space="preserve">also </w:t>
      </w:r>
      <w:r>
        <w:rPr>
          <w:rFonts w:ascii="Arial" w:hAnsi="Arial" w:cs="Arial"/>
          <w:bCs/>
        </w:rPr>
        <w:t xml:space="preserve">more likely </w:t>
      </w:r>
      <w:r w:rsidRPr="00D1654F">
        <w:rPr>
          <w:rFonts w:ascii="Arial" w:hAnsi="Arial" w:cs="Arial"/>
          <w:bCs/>
        </w:rPr>
        <w:t xml:space="preserve">to say they enjoyed </w:t>
      </w:r>
      <w:r>
        <w:rPr>
          <w:rFonts w:ascii="Arial" w:hAnsi="Arial" w:cs="Arial"/>
          <w:bCs/>
        </w:rPr>
        <w:t>cooking than women who often appeared less likely to have such choice</w:t>
      </w:r>
      <w:r w:rsidRPr="00870EEA">
        <w:rPr>
          <w:rFonts w:ascii="Arial" w:hAnsi="Arial" w:cs="Arial"/>
        </w:rPr>
        <w:t xml:space="preserve"> </w:t>
      </w:r>
      <w:r w:rsidRPr="00F65D68">
        <w:rPr>
          <w:rFonts w:ascii="Arial" w:hAnsi="Arial" w:cs="Arial"/>
        </w:rPr>
        <w:t>(</w:t>
      </w:r>
      <w:r>
        <w:rPr>
          <w:rFonts w:ascii="Arial" w:hAnsi="Arial" w:cs="Arial"/>
        </w:rPr>
        <w:t xml:space="preserve">see also; </w:t>
      </w:r>
      <w:r w:rsidRPr="00F65D68">
        <w:rPr>
          <w:rFonts w:ascii="Arial" w:hAnsi="Arial" w:cs="Arial"/>
        </w:rPr>
        <w:t>Lupton</w:t>
      </w:r>
      <w:r w:rsidR="00EF561B">
        <w:rPr>
          <w:rFonts w:ascii="Arial" w:hAnsi="Arial" w:cs="Arial"/>
        </w:rPr>
        <w:t>,</w:t>
      </w:r>
      <w:r w:rsidRPr="00F65D68">
        <w:rPr>
          <w:rFonts w:ascii="Arial" w:hAnsi="Arial" w:cs="Arial"/>
        </w:rPr>
        <w:t xml:space="preserve"> 2000</w:t>
      </w:r>
      <w:r>
        <w:rPr>
          <w:rFonts w:ascii="Arial" w:hAnsi="Arial" w:cs="Arial"/>
        </w:rPr>
        <w:t>;</w:t>
      </w:r>
      <w:r w:rsidRPr="00F65D68">
        <w:rPr>
          <w:rFonts w:ascii="Arial" w:hAnsi="Arial" w:cs="Arial"/>
        </w:rPr>
        <w:t xml:space="preserve"> Lang </w:t>
      </w:r>
      <w:r>
        <w:rPr>
          <w:rFonts w:ascii="Arial" w:hAnsi="Arial" w:cs="Arial"/>
          <w:i/>
        </w:rPr>
        <w:t>et al.</w:t>
      </w:r>
      <w:r w:rsidR="00EF561B">
        <w:rPr>
          <w:rFonts w:ascii="Arial" w:hAnsi="Arial" w:cs="Arial"/>
          <w:i/>
        </w:rPr>
        <w:t>,</w:t>
      </w:r>
      <w:r w:rsidRPr="00CA3DB9">
        <w:rPr>
          <w:rFonts w:ascii="Arial" w:hAnsi="Arial" w:cs="Arial"/>
        </w:rPr>
        <w:t xml:space="preserve"> </w:t>
      </w:r>
      <w:r>
        <w:rPr>
          <w:rFonts w:ascii="Arial" w:hAnsi="Arial" w:cs="Arial"/>
        </w:rPr>
        <w:t xml:space="preserve">2001; </w:t>
      </w:r>
      <w:r w:rsidRPr="00F65D68">
        <w:rPr>
          <w:rFonts w:ascii="Arial" w:hAnsi="Arial" w:cs="Arial"/>
        </w:rPr>
        <w:t xml:space="preserve">Stead </w:t>
      </w:r>
      <w:r>
        <w:rPr>
          <w:rFonts w:ascii="Arial" w:hAnsi="Arial" w:cs="Arial"/>
          <w:i/>
        </w:rPr>
        <w:t>et al.</w:t>
      </w:r>
      <w:r w:rsidR="00EF561B">
        <w:rPr>
          <w:rFonts w:ascii="Arial" w:hAnsi="Arial" w:cs="Arial"/>
          <w:i/>
        </w:rPr>
        <w:t>,</w:t>
      </w:r>
      <w:r w:rsidRPr="00F65D68">
        <w:rPr>
          <w:rFonts w:ascii="Arial" w:hAnsi="Arial" w:cs="Arial"/>
        </w:rPr>
        <w:t xml:space="preserve"> 2004</w:t>
      </w:r>
      <w:r>
        <w:rPr>
          <w:rFonts w:ascii="Arial" w:hAnsi="Arial" w:cs="Arial"/>
        </w:rPr>
        <w:t>;</w:t>
      </w:r>
      <w:r w:rsidRPr="00482417">
        <w:rPr>
          <w:rFonts w:ascii="Arial" w:hAnsi="Arial" w:cs="Arial"/>
        </w:rPr>
        <w:t xml:space="preserve"> </w:t>
      </w:r>
      <w:proofErr w:type="spellStart"/>
      <w:r>
        <w:rPr>
          <w:rFonts w:ascii="Arial" w:hAnsi="Arial" w:cs="Arial"/>
        </w:rPr>
        <w:t>Warde</w:t>
      </w:r>
      <w:proofErr w:type="spellEnd"/>
      <w:r>
        <w:rPr>
          <w:rFonts w:ascii="Arial" w:hAnsi="Arial" w:cs="Arial"/>
        </w:rPr>
        <w:t xml:space="preserve"> </w:t>
      </w:r>
      <w:r w:rsidRPr="007676EE">
        <w:rPr>
          <w:rFonts w:ascii="Arial" w:hAnsi="Arial" w:cs="Arial"/>
          <w:i/>
        </w:rPr>
        <w:t>et al.</w:t>
      </w:r>
      <w:r w:rsidR="00EF561B">
        <w:rPr>
          <w:rFonts w:ascii="Arial" w:hAnsi="Arial" w:cs="Arial"/>
          <w:i/>
        </w:rPr>
        <w:t>,</w:t>
      </w:r>
      <w:r w:rsidRPr="00CA3DB9">
        <w:rPr>
          <w:rFonts w:ascii="Arial" w:hAnsi="Arial" w:cs="Arial"/>
        </w:rPr>
        <w:t xml:space="preserve"> </w:t>
      </w:r>
      <w:r>
        <w:rPr>
          <w:rFonts w:ascii="Arial" w:hAnsi="Arial" w:cs="Arial"/>
        </w:rPr>
        <w:t>2005</w:t>
      </w:r>
      <w:r w:rsidR="00E35E5F">
        <w:rPr>
          <w:rFonts w:ascii="Arial" w:hAnsi="Arial" w:cs="Arial"/>
        </w:rPr>
        <w:t>a</w:t>
      </w:r>
      <w:r>
        <w:rPr>
          <w:rFonts w:ascii="Arial" w:hAnsi="Arial" w:cs="Arial"/>
        </w:rPr>
        <w:t xml:space="preserve">; </w:t>
      </w:r>
      <w:r w:rsidRPr="00F65D68">
        <w:rPr>
          <w:rFonts w:ascii="Arial" w:hAnsi="Arial" w:cs="Arial"/>
        </w:rPr>
        <w:t xml:space="preserve">Lake </w:t>
      </w:r>
      <w:r>
        <w:rPr>
          <w:rFonts w:ascii="Arial" w:hAnsi="Arial" w:cs="Arial"/>
          <w:i/>
        </w:rPr>
        <w:t>et al.</w:t>
      </w:r>
      <w:r w:rsidR="00EF561B">
        <w:rPr>
          <w:rFonts w:ascii="Arial" w:hAnsi="Arial" w:cs="Arial"/>
          <w:i/>
        </w:rPr>
        <w:t>,</w:t>
      </w:r>
      <w:r w:rsidRPr="00F65D68">
        <w:rPr>
          <w:rFonts w:ascii="Arial" w:hAnsi="Arial" w:cs="Arial"/>
        </w:rPr>
        <w:t xml:space="preserve"> 2006)</w:t>
      </w:r>
      <w:r>
        <w:rPr>
          <w:rFonts w:ascii="Arial" w:hAnsi="Arial" w:cs="Arial"/>
        </w:rPr>
        <w:t xml:space="preserve">.  Certainly this research suggests that in Britain, </w:t>
      </w:r>
      <w:r w:rsidRPr="00D1654F">
        <w:rPr>
          <w:rFonts w:ascii="Arial" w:hAnsi="Arial" w:cs="Arial"/>
          <w:bCs/>
        </w:rPr>
        <w:t xml:space="preserve">men were </w:t>
      </w:r>
      <w:r>
        <w:rPr>
          <w:rFonts w:ascii="Arial" w:hAnsi="Arial" w:cs="Arial"/>
          <w:bCs/>
        </w:rPr>
        <w:t xml:space="preserve">most </w:t>
      </w:r>
      <w:r w:rsidRPr="00D1654F">
        <w:rPr>
          <w:rFonts w:ascii="Arial" w:hAnsi="Arial" w:cs="Arial"/>
          <w:bCs/>
        </w:rPr>
        <w:t xml:space="preserve">likely to </w:t>
      </w:r>
      <w:r>
        <w:rPr>
          <w:rFonts w:ascii="Arial" w:hAnsi="Arial" w:cs="Arial"/>
          <w:bCs/>
        </w:rPr>
        <w:t xml:space="preserve">engage with the cooking of a </w:t>
      </w:r>
      <w:r w:rsidRPr="00D1654F">
        <w:rPr>
          <w:rFonts w:ascii="Arial" w:hAnsi="Arial" w:cs="Arial"/>
          <w:bCs/>
        </w:rPr>
        <w:t>summer barbeque</w:t>
      </w:r>
      <w:r>
        <w:rPr>
          <w:rFonts w:ascii="Arial" w:hAnsi="Arial" w:cs="Arial"/>
          <w:bCs/>
        </w:rPr>
        <w:t>,</w:t>
      </w:r>
      <w:r w:rsidRPr="00D1654F">
        <w:rPr>
          <w:rFonts w:ascii="Arial" w:hAnsi="Arial" w:cs="Arial"/>
          <w:bCs/>
        </w:rPr>
        <w:t xml:space="preserve"> </w:t>
      </w:r>
      <w:r>
        <w:rPr>
          <w:rFonts w:ascii="Arial" w:hAnsi="Arial" w:cs="Arial"/>
          <w:bCs/>
        </w:rPr>
        <w:t xml:space="preserve">a </w:t>
      </w:r>
      <w:r w:rsidRPr="00D1654F">
        <w:rPr>
          <w:rFonts w:ascii="Arial" w:hAnsi="Arial" w:cs="Arial"/>
          <w:bCs/>
        </w:rPr>
        <w:t>dinner party</w:t>
      </w:r>
      <w:r>
        <w:rPr>
          <w:rFonts w:ascii="Arial" w:hAnsi="Arial" w:cs="Arial"/>
          <w:bCs/>
        </w:rPr>
        <w:t>, a Sunday roast or</w:t>
      </w:r>
      <w:r w:rsidRPr="00D1654F">
        <w:rPr>
          <w:rFonts w:ascii="Arial" w:hAnsi="Arial" w:cs="Arial"/>
          <w:bCs/>
        </w:rPr>
        <w:t xml:space="preserve"> </w:t>
      </w:r>
      <w:r>
        <w:rPr>
          <w:rFonts w:ascii="Arial" w:hAnsi="Arial" w:cs="Arial"/>
          <w:bCs/>
        </w:rPr>
        <w:t>a Friday night curry.  I</w:t>
      </w:r>
      <w:r w:rsidRPr="00D1654F">
        <w:rPr>
          <w:rFonts w:ascii="Arial" w:hAnsi="Arial" w:cs="Arial"/>
          <w:bCs/>
        </w:rPr>
        <w:t xml:space="preserve">n France, men were </w:t>
      </w:r>
      <w:r w:rsidRPr="00D1654F">
        <w:rPr>
          <w:rFonts w:ascii="Arial" w:hAnsi="Arial" w:cs="Arial"/>
          <w:bCs/>
        </w:rPr>
        <w:lastRenderedPageBreak/>
        <w:t xml:space="preserve">more likely to cook than women when there were large </w:t>
      </w:r>
      <w:r>
        <w:rPr>
          <w:rFonts w:ascii="Arial" w:hAnsi="Arial" w:cs="Arial"/>
          <w:bCs/>
        </w:rPr>
        <w:t xml:space="preserve">leisurely </w:t>
      </w:r>
      <w:r w:rsidRPr="00D1654F">
        <w:rPr>
          <w:rFonts w:ascii="Arial" w:hAnsi="Arial" w:cs="Arial"/>
          <w:bCs/>
        </w:rPr>
        <w:t>gatherings</w:t>
      </w:r>
      <w:r>
        <w:rPr>
          <w:rFonts w:ascii="Arial" w:hAnsi="Arial" w:cs="Arial"/>
          <w:bCs/>
        </w:rPr>
        <w:t xml:space="preserve"> and social occasions.  </w:t>
      </w:r>
      <w:r w:rsidR="00416970">
        <w:rPr>
          <w:rFonts w:ascii="Arial" w:hAnsi="Arial" w:cs="Arial"/>
          <w:bCs/>
        </w:rPr>
        <w:t xml:space="preserve">Younger </w:t>
      </w:r>
      <w:r w:rsidR="0039305F">
        <w:rPr>
          <w:rFonts w:ascii="Arial" w:hAnsi="Arial" w:cs="Arial"/>
          <w:bCs/>
        </w:rPr>
        <w:t xml:space="preserve">British and French </w:t>
      </w:r>
      <w:r w:rsidR="00416970">
        <w:rPr>
          <w:rFonts w:ascii="Arial" w:hAnsi="Arial" w:cs="Arial"/>
          <w:bCs/>
        </w:rPr>
        <w:t>males</w:t>
      </w:r>
      <w:r w:rsidR="003B1CDB">
        <w:rPr>
          <w:rFonts w:ascii="Arial" w:hAnsi="Arial" w:cs="Arial"/>
          <w:bCs/>
        </w:rPr>
        <w:t xml:space="preserve">, often living alone </w:t>
      </w:r>
      <w:r w:rsidR="00416970">
        <w:rPr>
          <w:rFonts w:ascii="Arial" w:hAnsi="Arial" w:cs="Arial"/>
          <w:bCs/>
        </w:rPr>
        <w:t xml:space="preserve">reported cooking on a </w:t>
      </w:r>
      <w:r w:rsidR="003B1CDB">
        <w:rPr>
          <w:rFonts w:ascii="Arial" w:hAnsi="Arial" w:cs="Arial"/>
          <w:bCs/>
        </w:rPr>
        <w:t xml:space="preserve">more </w:t>
      </w:r>
      <w:r w:rsidR="00416970">
        <w:rPr>
          <w:rFonts w:ascii="Arial" w:hAnsi="Arial" w:cs="Arial"/>
          <w:bCs/>
        </w:rPr>
        <w:t xml:space="preserve">regular basis </w:t>
      </w:r>
      <w:r w:rsidR="003B1CDB">
        <w:rPr>
          <w:rFonts w:ascii="Arial" w:hAnsi="Arial" w:cs="Arial"/>
          <w:bCs/>
        </w:rPr>
        <w:t>and s</w:t>
      </w:r>
      <w:r>
        <w:rPr>
          <w:rFonts w:ascii="Arial" w:hAnsi="Arial" w:cs="Arial"/>
        </w:rPr>
        <w:t>uch results may help allay fears that young men</w:t>
      </w:r>
      <w:r w:rsidR="003B1CDB">
        <w:rPr>
          <w:rFonts w:ascii="Arial" w:hAnsi="Arial" w:cs="Arial"/>
        </w:rPr>
        <w:t xml:space="preserve">, </w:t>
      </w:r>
      <w:r>
        <w:rPr>
          <w:rFonts w:ascii="Arial" w:hAnsi="Arial" w:cs="Arial"/>
        </w:rPr>
        <w:t>increasingly living alone</w:t>
      </w:r>
      <w:r w:rsidR="003B1CDB">
        <w:rPr>
          <w:rFonts w:ascii="Arial" w:hAnsi="Arial" w:cs="Arial"/>
        </w:rPr>
        <w:t>,</w:t>
      </w:r>
      <w:r>
        <w:rPr>
          <w:rFonts w:ascii="Arial" w:hAnsi="Arial" w:cs="Arial"/>
        </w:rPr>
        <w:t xml:space="preserve"> are not able to cater for themselves</w:t>
      </w:r>
      <w:r w:rsidR="003B1CDB">
        <w:rPr>
          <w:rFonts w:ascii="Arial" w:hAnsi="Arial" w:cs="Arial"/>
        </w:rPr>
        <w:t>.</w:t>
      </w:r>
      <w:r w:rsidR="00456460">
        <w:rPr>
          <w:rFonts w:ascii="Arial" w:hAnsi="Arial" w:cs="Arial"/>
        </w:rPr>
        <w:t xml:space="preserve"> </w:t>
      </w:r>
      <w:r w:rsidR="003B1CDB">
        <w:rPr>
          <w:rFonts w:ascii="Arial" w:hAnsi="Arial" w:cs="Arial"/>
        </w:rPr>
        <w:t xml:space="preserve"> H</w:t>
      </w:r>
      <w:r>
        <w:rPr>
          <w:rFonts w:ascii="Arial" w:hAnsi="Arial" w:cs="Arial"/>
        </w:rPr>
        <w:t xml:space="preserve">owever, </w:t>
      </w:r>
      <w:r>
        <w:rPr>
          <w:rFonts w:ascii="Arial" w:hAnsi="Arial" w:cs="Arial"/>
          <w:bCs/>
        </w:rPr>
        <w:t xml:space="preserve">some respondents </w:t>
      </w:r>
      <w:r w:rsidRPr="00D1654F">
        <w:rPr>
          <w:rFonts w:ascii="Arial" w:hAnsi="Arial" w:cs="Arial"/>
          <w:bCs/>
        </w:rPr>
        <w:t>also suggested that men probably spen</w:t>
      </w:r>
      <w:r>
        <w:rPr>
          <w:rFonts w:ascii="Arial" w:hAnsi="Arial" w:cs="Arial"/>
          <w:bCs/>
        </w:rPr>
        <w:t>t</w:t>
      </w:r>
      <w:r w:rsidRPr="00D1654F">
        <w:rPr>
          <w:rFonts w:ascii="Arial" w:hAnsi="Arial" w:cs="Arial"/>
          <w:bCs/>
        </w:rPr>
        <w:t xml:space="preserve"> more time talking about cooking than actually doing it</w:t>
      </w:r>
      <w:r>
        <w:rPr>
          <w:rFonts w:ascii="Arial" w:hAnsi="Arial" w:cs="Arial"/>
          <w:bCs/>
        </w:rPr>
        <w:t xml:space="preserve"> and </w:t>
      </w:r>
      <w:r>
        <w:rPr>
          <w:rFonts w:ascii="Arial" w:hAnsi="Arial" w:cs="Arial"/>
        </w:rPr>
        <w:t xml:space="preserve">it remains to be seen whether such young men continue to cook if and when they go on to settle down or marry (see </w:t>
      </w:r>
      <w:proofErr w:type="spellStart"/>
      <w:r w:rsidRPr="007E2C15">
        <w:rPr>
          <w:rFonts w:ascii="Arial" w:hAnsi="Arial" w:cs="Arial"/>
        </w:rPr>
        <w:t>Murcott</w:t>
      </w:r>
      <w:proofErr w:type="spellEnd"/>
      <w:r w:rsidRPr="007E2C15">
        <w:rPr>
          <w:rFonts w:ascii="Arial" w:hAnsi="Arial" w:cs="Arial"/>
        </w:rPr>
        <w:t xml:space="preserve"> 1995b).</w:t>
      </w:r>
    </w:p>
    <w:p w:rsidR="00045FE4" w:rsidRDefault="00045FE4" w:rsidP="00045FE4">
      <w:pPr>
        <w:spacing w:line="480" w:lineRule="auto"/>
        <w:rPr>
          <w:rFonts w:ascii="Arial" w:hAnsi="Arial" w:cs="Arial"/>
        </w:rPr>
      </w:pPr>
    </w:p>
    <w:p w:rsidR="00045FE4" w:rsidRDefault="00045FE4" w:rsidP="00045FE4">
      <w:pPr>
        <w:spacing w:line="480" w:lineRule="auto"/>
        <w:rPr>
          <w:rFonts w:ascii="Arial" w:hAnsi="Arial" w:cs="Arial"/>
          <w:i/>
        </w:rPr>
      </w:pPr>
      <w:r>
        <w:rPr>
          <w:rFonts w:ascii="Arial" w:hAnsi="Arial" w:cs="Arial"/>
        </w:rPr>
        <w:t xml:space="preserve">This research has shown that since the nineteen sixties a sophisticated and increasingly global food industry has promoted an increased variety of foodstuffs, which to a greater or lesser extent have infiltrated people’s cooking practices on both sides of the Channel. </w:t>
      </w:r>
      <w:r w:rsidR="00EF561B">
        <w:rPr>
          <w:rFonts w:ascii="Arial" w:hAnsi="Arial" w:cs="Arial"/>
        </w:rPr>
        <w:t xml:space="preserve"> </w:t>
      </w:r>
      <w:r>
        <w:rPr>
          <w:rFonts w:ascii="Arial" w:hAnsi="Arial" w:cs="Arial"/>
        </w:rPr>
        <w:t>Changes to working patterns, family structures and gender roles along with a perceived lack of time and increased disposable income have all contributed to the popularity of such food products, stimulated huge growth in the eating out market and promoted a corresponding decline in the amount of time spent cooking in the home.</w:t>
      </w:r>
      <w:r>
        <w:rPr>
          <w:rFonts w:ascii="Arial" w:hAnsi="Arial" w:cs="Arial"/>
          <w:bCs/>
        </w:rPr>
        <w:t xml:space="preserve">  British and French respondents discussed simpler meals with </w:t>
      </w:r>
      <w:r>
        <w:rPr>
          <w:rFonts w:ascii="Arial" w:hAnsi="Arial" w:cs="Arial"/>
        </w:rPr>
        <w:t xml:space="preserve">greater substitution of more processed and convenience foods and it was apparent from the </w:t>
      </w:r>
      <w:r w:rsidRPr="00E40CA9">
        <w:rPr>
          <w:rFonts w:ascii="Arial" w:hAnsi="Arial" w:cs="Arial"/>
          <w:bCs/>
        </w:rPr>
        <w:t xml:space="preserve">British respondents </w:t>
      </w:r>
      <w:r>
        <w:rPr>
          <w:rFonts w:ascii="Arial" w:hAnsi="Arial" w:cs="Arial"/>
          <w:bCs/>
        </w:rPr>
        <w:t xml:space="preserve">in particular how </w:t>
      </w:r>
      <w:r w:rsidRPr="00E40CA9">
        <w:rPr>
          <w:rFonts w:ascii="Arial" w:hAnsi="Arial" w:cs="Arial"/>
          <w:bCs/>
        </w:rPr>
        <w:t xml:space="preserve">the selection of a mix of both ‘convenience’ and raw </w:t>
      </w:r>
      <w:r>
        <w:rPr>
          <w:rFonts w:ascii="Arial" w:hAnsi="Arial" w:cs="Arial"/>
          <w:bCs/>
        </w:rPr>
        <w:t xml:space="preserve">food </w:t>
      </w:r>
      <w:r w:rsidRPr="00E40CA9">
        <w:rPr>
          <w:rFonts w:ascii="Arial" w:hAnsi="Arial" w:cs="Arial"/>
          <w:bCs/>
        </w:rPr>
        <w:t xml:space="preserve">products was </w:t>
      </w:r>
      <w:r>
        <w:rPr>
          <w:rFonts w:ascii="Arial" w:hAnsi="Arial" w:cs="Arial"/>
          <w:bCs/>
        </w:rPr>
        <w:t xml:space="preserve">increasingly </w:t>
      </w:r>
      <w:r w:rsidRPr="00E40CA9">
        <w:rPr>
          <w:rFonts w:ascii="Arial" w:hAnsi="Arial" w:cs="Arial"/>
          <w:bCs/>
        </w:rPr>
        <w:t>the norm</w:t>
      </w:r>
      <w:r>
        <w:rPr>
          <w:rFonts w:ascii="Arial" w:hAnsi="Arial" w:cs="Arial"/>
          <w:bCs/>
        </w:rPr>
        <w:t xml:space="preserve">.  </w:t>
      </w:r>
      <w:r>
        <w:rPr>
          <w:rFonts w:ascii="Arial" w:hAnsi="Arial" w:cs="Arial"/>
        </w:rPr>
        <w:t xml:space="preserve">However, </w:t>
      </w:r>
      <w:r w:rsidRPr="00E40CA9">
        <w:rPr>
          <w:rFonts w:ascii="Arial" w:hAnsi="Arial" w:cs="Arial"/>
          <w:bCs/>
        </w:rPr>
        <w:t>food continue</w:t>
      </w:r>
      <w:r>
        <w:rPr>
          <w:rFonts w:ascii="Arial" w:hAnsi="Arial" w:cs="Arial"/>
          <w:bCs/>
        </w:rPr>
        <w:t>s</w:t>
      </w:r>
      <w:r w:rsidRPr="00E40CA9">
        <w:rPr>
          <w:rFonts w:ascii="Arial" w:hAnsi="Arial" w:cs="Arial"/>
          <w:bCs/>
        </w:rPr>
        <w:t xml:space="preserve"> to be prepared in the home and many raw foods continue to be cooked via the application of heat or energy</w:t>
      </w:r>
      <w:r w:rsidRPr="0023064E">
        <w:rPr>
          <w:rFonts w:ascii="Arial" w:hAnsi="Arial" w:cs="Arial"/>
        </w:rPr>
        <w:t xml:space="preserve"> </w:t>
      </w:r>
      <w:r>
        <w:rPr>
          <w:rFonts w:ascii="Arial" w:hAnsi="Arial" w:cs="Arial"/>
        </w:rPr>
        <w:t xml:space="preserve">although considerable variation exists </w:t>
      </w:r>
      <w:r>
        <w:rPr>
          <w:rFonts w:ascii="Arial" w:hAnsi="Arial" w:cs="Arial"/>
          <w:bCs/>
        </w:rPr>
        <w:t xml:space="preserve">between and </w:t>
      </w:r>
      <w:r w:rsidRPr="00E40CA9">
        <w:rPr>
          <w:rFonts w:ascii="Arial" w:hAnsi="Arial" w:cs="Arial"/>
          <w:bCs/>
        </w:rPr>
        <w:t>within both countries</w:t>
      </w:r>
      <w:r>
        <w:rPr>
          <w:rFonts w:ascii="Arial" w:hAnsi="Arial" w:cs="Arial"/>
          <w:bCs/>
        </w:rPr>
        <w:t xml:space="preserve">. </w:t>
      </w:r>
      <w:r w:rsidR="00EF561B">
        <w:rPr>
          <w:rFonts w:ascii="Arial" w:hAnsi="Arial" w:cs="Arial"/>
          <w:bCs/>
        </w:rPr>
        <w:t xml:space="preserve"> </w:t>
      </w:r>
      <w:r>
        <w:rPr>
          <w:rFonts w:ascii="Arial" w:hAnsi="Arial" w:cs="Arial"/>
          <w:bCs/>
        </w:rPr>
        <w:t xml:space="preserve">While </w:t>
      </w:r>
      <w:r>
        <w:rPr>
          <w:rFonts w:ascii="Arial" w:hAnsi="Arial" w:cs="Arial"/>
        </w:rPr>
        <w:t xml:space="preserve">writers such as </w:t>
      </w:r>
      <w:proofErr w:type="spellStart"/>
      <w:r>
        <w:rPr>
          <w:rFonts w:ascii="Arial" w:hAnsi="Arial" w:cs="Arial"/>
        </w:rPr>
        <w:t>Poulain</w:t>
      </w:r>
      <w:proofErr w:type="spellEnd"/>
      <w:r>
        <w:rPr>
          <w:rFonts w:ascii="Arial" w:hAnsi="Arial" w:cs="Arial"/>
        </w:rPr>
        <w:t xml:space="preserve"> (2002) have suggested there to be some</w:t>
      </w:r>
      <w:r w:rsidRPr="00317E8D">
        <w:rPr>
          <w:rFonts w:ascii="Arial" w:hAnsi="Arial" w:cs="Arial"/>
        </w:rPr>
        <w:t xml:space="preserve"> ‘</w:t>
      </w:r>
      <w:proofErr w:type="spellStart"/>
      <w:r w:rsidRPr="00EF561B">
        <w:rPr>
          <w:rFonts w:ascii="Arial" w:hAnsi="Arial" w:cs="Arial"/>
          <w:i/>
        </w:rPr>
        <w:t>destructuration</w:t>
      </w:r>
      <w:proofErr w:type="spellEnd"/>
      <w:r w:rsidRPr="00317E8D">
        <w:rPr>
          <w:rFonts w:ascii="Arial" w:hAnsi="Arial" w:cs="Arial"/>
        </w:rPr>
        <w:t xml:space="preserve">’ of the French </w:t>
      </w:r>
      <w:r>
        <w:rPr>
          <w:rFonts w:ascii="Arial" w:hAnsi="Arial" w:cs="Arial"/>
        </w:rPr>
        <w:t xml:space="preserve">food </w:t>
      </w:r>
      <w:r w:rsidRPr="00317E8D">
        <w:rPr>
          <w:rFonts w:ascii="Arial" w:hAnsi="Arial" w:cs="Arial"/>
        </w:rPr>
        <w:t>model</w:t>
      </w:r>
      <w:r>
        <w:rPr>
          <w:rFonts w:ascii="Arial" w:hAnsi="Arial" w:cs="Arial"/>
        </w:rPr>
        <w:t xml:space="preserve"> of three highly structured meals per day served in the company of others, a</w:t>
      </w:r>
      <w:r w:rsidRPr="00F65D68">
        <w:rPr>
          <w:rFonts w:ascii="Arial" w:hAnsi="Arial" w:cs="Arial"/>
        </w:rPr>
        <w:t xml:space="preserve">ll but one of the </w:t>
      </w:r>
      <w:r w:rsidRPr="00F65D68">
        <w:rPr>
          <w:rFonts w:ascii="Arial" w:hAnsi="Arial" w:cs="Arial"/>
          <w:lang w:val="en-US"/>
        </w:rPr>
        <w:t xml:space="preserve">French respondents </w:t>
      </w:r>
      <w:r>
        <w:rPr>
          <w:rFonts w:ascii="Arial" w:hAnsi="Arial" w:cs="Arial"/>
          <w:lang w:val="en-US"/>
        </w:rPr>
        <w:t xml:space="preserve">discussed how they routinely engaged in the daily rhythm and communal nature of meals served at set times although accepted that the cooking might be simpler and depending on the </w:t>
      </w:r>
      <w:r>
        <w:rPr>
          <w:rFonts w:ascii="Arial" w:hAnsi="Arial" w:cs="Arial"/>
          <w:lang w:val="en-US"/>
        </w:rPr>
        <w:lastRenderedPageBreak/>
        <w:t>occasion, they might ‘skip’ the starter and/or cheese course.</w:t>
      </w:r>
      <w:r w:rsidR="00EF561B">
        <w:rPr>
          <w:rFonts w:ascii="Arial" w:hAnsi="Arial" w:cs="Arial"/>
          <w:lang w:val="en-US"/>
        </w:rPr>
        <w:t xml:space="preserve"> </w:t>
      </w:r>
      <w:r>
        <w:rPr>
          <w:rFonts w:ascii="Arial" w:hAnsi="Arial" w:cs="Arial"/>
          <w:lang w:val="en-US"/>
        </w:rPr>
        <w:t xml:space="preserve"> In Britain, the pattern </w:t>
      </w:r>
      <w:r w:rsidRPr="00F65D68">
        <w:rPr>
          <w:rFonts w:ascii="Arial" w:hAnsi="Arial" w:cs="Arial"/>
          <w:lang w:val="en-US"/>
        </w:rPr>
        <w:t xml:space="preserve">of </w:t>
      </w:r>
      <w:r w:rsidRPr="00F65D68">
        <w:rPr>
          <w:rFonts w:ascii="Arial" w:hAnsi="Arial" w:cs="Arial"/>
        </w:rPr>
        <w:t xml:space="preserve">three meals a day </w:t>
      </w:r>
      <w:r>
        <w:rPr>
          <w:rFonts w:ascii="Arial" w:hAnsi="Arial" w:cs="Arial"/>
        </w:rPr>
        <w:t xml:space="preserve">was also </w:t>
      </w:r>
      <w:r>
        <w:rPr>
          <w:rFonts w:ascii="Arial" w:hAnsi="Arial" w:cs="Arial"/>
          <w:lang w:val="en-US"/>
        </w:rPr>
        <w:t xml:space="preserve">widely recognized but it has been less resistant to change with for example some participants in employment </w:t>
      </w:r>
      <w:r>
        <w:rPr>
          <w:rFonts w:ascii="Arial" w:hAnsi="Arial" w:cs="Arial"/>
        </w:rPr>
        <w:t>discussing how the midday meal at work was often a rushed sandwich, eaten alone at the desk or as Bob described, a “</w:t>
      </w:r>
      <w:r w:rsidRPr="008A3ECF">
        <w:rPr>
          <w:rFonts w:ascii="Arial" w:hAnsi="Arial" w:cs="Arial"/>
          <w:i/>
        </w:rPr>
        <w:t>re-fuelling</w:t>
      </w:r>
      <w:r>
        <w:rPr>
          <w:rFonts w:ascii="Arial" w:hAnsi="Arial" w:cs="Arial"/>
          <w:i/>
        </w:rPr>
        <w:t>”</w:t>
      </w:r>
      <w:r w:rsidRPr="00F65D68">
        <w:rPr>
          <w:rFonts w:ascii="Arial" w:hAnsi="Arial" w:cs="Arial"/>
        </w:rPr>
        <w:t xml:space="preserve"> </w:t>
      </w:r>
      <w:r>
        <w:rPr>
          <w:rFonts w:ascii="Arial" w:hAnsi="Arial" w:cs="Arial"/>
        </w:rPr>
        <w:t xml:space="preserve">occasion </w:t>
      </w:r>
      <w:r w:rsidRPr="00F65D68">
        <w:rPr>
          <w:rFonts w:ascii="Arial" w:hAnsi="Arial" w:cs="Arial"/>
        </w:rPr>
        <w:t xml:space="preserve">undertaken whilst </w:t>
      </w:r>
      <w:r>
        <w:rPr>
          <w:rFonts w:ascii="Arial" w:hAnsi="Arial" w:cs="Arial"/>
        </w:rPr>
        <w:t>“</w:t>
      </w:r>
      <w:r w:rsidRPr="00807881">
        <w:rPr>
          <w:rFonts w:ascii="Arial" w:hAnsi="Arial" w:cs="Arial"/>
          <w:i/>
        </w:rPr>
        <w:t>on the go</w:t>
      </w:r>
      <w:r>
        <w:rPr>
          <w:rFonts w:ascii="Arial" w:hAnsi="Arial" w:cs="Arial"/>
          <w:i/>
        </w:rPr>
        <w:t xml:space="preserve">”. </w:t>
      </w:r>
      <w:r>
        <w:rPr>
          <w:rFonts w:ascii="Arial" w:hAnsi="Arial" w:cs="Arial"/>
        </w:rPr>
        <w:t xml:space="preserve"> The ‘proper meal’ of </w:t>
      </w:r>
      <w:r w:rsidR="00EF561B">
        <w:rPr>
          <w:rFonts w:ascii="Arial" w:hAnsi="Arial" w:cs="Arial"/>
        </w:rPr>
        <w:t>‘</w:t>
      </w:r>
      <w:r>
        <w:rPr>
          <w:rFonts w:ascii="Arial" w:hAnsi="Arial" w:cs="Arial"/>
        </w:rPr>
        <w:t>meat and two veg.</w:t>
      </w:r>
      <w:r w:rsidR="00EF561B">
        <w:rPr>
          <w:rFonts w:ascii="Arial" w:hAnsi="Arial" w:cs="Arial"/>
        </w:rPr>
        <w:t>’</w:t>
      </w:r>
      <w:r>
        <w:rPr>
          <w:rFonts w:ascii="Arial" w:hAnsi="Arial" w:cs="Arial"/>
        </w:rPr>
        <w:t xml:space="preserve"> eaten in the company of others, remained popular but appeared </w:t>
      </w:r>
      <w:r w:rsidR="00EF561B">
        <w:rPr>
          <w:rFonts w:ascii="Arial" w:hAnsi="Arial" w:cs="Arial"/>
        </w:rPr>
        <w:t xml:space="preserve">now to be </w:t>
      </w:r>
      <w:r>
        <w:rPr>
          <w:rFonts w:ascii="Arial" w:hAnsi="Arial" w:cs="Arial"/>
        </w:rPr>
        <w:t xml:space="preserve">more likely reserved for special occasions and </w:t>
      </w:r>
      <w:r w:rsidR="00EF561B">
        <w:rPr>
          <w:rFonts w:ascii="Arial" w:hAnsi="Arial" w:cs="Arial"/>
        </w:rPr>
        <w:t xml:space="preserve">there was evidence </w:t>
      </w:r>
      <w:r>
        <w:rPr>
          <w:rFonts w:ascii="Arial" w:hAnsi="Arial" w:cs="Arial"/>
        </w:rPr>
        <w:t>of the Sunday roast now being cooked and eaten in commercial establishment</w:t>
      </w:r>
      <w:r w:rsidR="00EF561B">
        <w:rPr>
          <w:rFonts w:ascii="Arial" w:hAnsi="Arial" w:cs="Arial"/>
        </w:rPr>
        <w:t>s</w:t>
      </w:r>
      <w:r>
        <w:rPr>
          <w:rFonts w:ascii="Arial" w:hAnsi="Arial" w:cs="Arial"/>
        </w:rPr>
        <w:t xml:space="preserve"> such as a ‘pub’ or as Alison described, </w:t>
      </w:r>
      <w:r w:rsidRPr="006433AF">
        <w:rPr>
          <w:rFonts w:ascii="Arial" w:hAnsi="Arial" w:cs="Arial"/>
          <w:i/>
        </w:rPr>
        <w:t>“i</w:t>
      </w:r>
      <w:r w:rsidRPr="00932CCD">
        <w:rPr>
          <w:rFonts w:ascii="Arial" w:hAnsi="Arial" w:cs="Arial"/>
          <w:i/>
        </w:rPr>
        <w:t>f we go out it’s usually Sunday lunch which would be a carvery</w:t>
      </w:r>
      <w:r w:rsidR="00EF561B">
        <w:rPr>
          <w:rFonts w:ascii="Arial" w:hAnsi="Arial" w:cs="Arial"/>
          <w:i/>
        </w:rPr>
        <w:t>.</w:t>
      </w:r>
      <w:r w:rsidRPr="00932CCD">
        <w:rPr>
          <w:rFonts w:ascii="Arial" w:hAnsi="Arial" w:cs="Arial"/>
          <w:i/>
        </w:rPr>
        <w:t xml:space="preserve">” </w:t>
      </w:r>
    </w:p>
    <w:p w:rsidR="00045FE4" w:rsidRDefault="00045FE4" w:rsidP="00045FE4">
      <w:pPr>
        <w:spacing w:line="480" w:lineRule="auto"/>
        <w:rPr>
          <w:rFonts w:ascii="Arial" w:hAnsi="Arial" w:cs="Arial"/>
        </w:rPr>
      </w:pPr>
    </w:p>
    <w:p w:rsidR="00045FE4" w:rsidRDefault="00045FE4" w:rsidP="00045FE4">
      <w:pPr>
        <w:spacing w:line="480" w:lineRule="auto"/>
        <w:rPr>
          <w:rFonts w:ascii="Arial" w:hAnsi="Arial" w:cs="Arial"/>
        </w:rPr>
      </w:pPr>
      <w:r>
        <w:rPr>
          <w:rFonts w:ascii="Arial" w:hAnsi="Arial" w:cs="Arial"/>
        </w:rPr>
        <w:t xml:space="preserve">With </w:t>
      </w:r>
      <w:r>
        <w:rPr>
          <w:rFonts w:ascii="Arial" w:hAnsi="Arial" w:cs="Arial"/>
          <w:bCs/>
        </w:rPr>
        <w:t xml:space="preserve">less time now being spent on cooking in the home there is concern that this will </w:t>
      </w:r>
      <w:r w:rsidRPr="00E40CA9">
        <w:rPr>
          <w:rFonts w:ascii="Arial" w:hAnsi="Arial" w:cs="Arial"/>
          <w:bCs/>
        </w:rPr>
        <w:t>negative</w:t>
      </w:r>
      <w:r>
        <w:rPr>
          <w:rFonts w:ascii="Arial" w:hAnsi="Arial" w:cs="Arial"/>
          <w:bCs/>
        </w:rPr>
        <w:t>ly</w:t>
      </w:r>
      <w:r w:rsidRPr="00E40CA9">
        <w:rPr>
          <w:rFonts w:ascii="Arial" w:hAnsi="Arial" w:cs="Arial"/>
          <w:bCs/>
        </w:rPr>
        <w:t xml:space="preserve"> impact on the inter-generational transfer of cooking skills</w:t>
      </w:r>
      <w:r>
        <w:rPr>
          <w:rFonts w:ascii="Arial" w:hAnsi="Arial" w:cs="Arial"/>
          <w:bCs/>
        </w:rPr>
        <w:t xml:space="preserve"> and </w:t>
      </w:r>
      <w:r w:rsidRPr="00E40CA9">
        <w:rPr>
          <w:rFonts w:ascii="Arial" w:hAnsi="Arial" w:cs="Arial"/>
          <w:bCs/>
        </w:rPr>
        <w:t>undermine confidence to cook a</w:t>
      </w:r>
      <w:r>
        <w:rPr>
          <w:rFonts w:ascii="Arial" w:hAnsi="Arial" w:cs="Arial"/>
          <w:bCs/>
        </w:rPr>
        <w:t xml:space="preserve">s well as </w:t>
      </w:r>
      <w:r w:rsidRPr="00E40CA9">
        <w:rPr>
          <w:rFonts w:ascii="Arial" w:hAnsi="Arial" w:cs="Arial"/>
          <w:bCs/>
        </w:rPr>
        <w:t>knowledge about food more generally</w:t>
      </w:r>
      <w:r>
        <w:rPr>
          <w:rFonts w:ascii="Arial" w:hAnsi="Arial" w:cs="Arial"/>
          <w:bCs/>
        </w:rPr>
        <w:t xml:space="preserve">.  Certainly, </w:t>
      </w:r>
      <w:r w:rsidRPr="00E40CA9">
        <w:rPr>
          <w:rFonts w:ascii="Arial" w:hAnsi="Arial" w:cs="Arial"/>
          <w:bCs/>
        </w:rPr>
        <w:t>the British respondents, with two exceptions, appeared more reticent about their cooking skills than the</w:t>
      </w:r>
      <w:r>
        <w:rPr>
          <w:rFonts w:ascii="Arial" w:hAnsi="Arial" w:cs="Arial"/>
          <w:bCs/>
        </w:rPr>
        <w:t>ir</w:t>
      </w:r>
      <w:r w:rsidRPr="00E40CA9">
        <w:rPr>
          <w:rFonts w:ascii="Arial" w:hAnsi="Arial" w:cs="Arial"/>
          <w:bCs/>
        </w:rPr>
        <w:t xml:space="preserve"> French </w:t>
      </w:r>
      <w:r>
        <w:rPr>
          <w:rFonts w:ascii="Arial" w:hAnsi="Arial" w:cs="Arial"/>
          <w:bCs/>
        </w:rPr>
        <w:t>counterparts</w:t>
      </w:r>
      <w:r w:rsidRPr="00EC41E2">
        <w:rPr>
          <w:rFonts w:ascii="Arial" w:hAnsi="Arial" w:cs="Arial"/>
          <w:bCs/>
        </w:rPr>
        <w:t xml:space="preserve"> </w:t>
      </w:r>
      <w:r w:rsidRPr="00E40CA9">
        <w:rPr>
          <w:rFonts w:ascii="Arial" w:hAnsi="Arial" w:cs="Arial"/>
          <w:bCs/>
        </w:rPr>
        <w:t xml:space="preserve">and </w:t>
      </w:r>
      <w:r>
        <w:rPr>
          <w:rFonts w:ascii="Arial" w:hAnsi="Arial" w:cs="Arial"/>
        </w:rPr>
        <w:t xml:space="preserve">it remained more common in France for respondents to express pride in the fact </w:t>
      </w:r>
      <w:r w:rsidRPr="00F65D68">
        <w:rPr>
          <w:rFonts w:ascii="Arial" w:hAnsi="Arial" w:cs="Arial"/>
        </w:rPr>
        <w:t xml:space="preserve">that the greater part of the meal would be </w:t>
      </w:r>
      <w:r w:rsidRPr="009E1BD1">
        <w:rPr>
          <w:rFonts w:ascii="Arial" w:hAnsi="Arial" w:cs="Arial"/>
        </w:rPr>
        <w:t>‘cooked from scratch’</w:t>
      </w:r>
      <w:r>
        <w:rPr>
          <w:rFonts w:ascii="Arial" w:hAnsi="Arial" w:cs="Arial"/>
          <w:i/>
        </w:rPr>
        <w:t xml:space="preserve">.  </w:t>
      </w:r>
      <w:r w:rsidRPr="00D963D3">
        <w:rPr>
          <w:rFonts w:ascii="Arial" w:hAnsi="Arial" w:cs="Arial"/>
        </w:rPr>
        <w:t>P</w:t>
      </w:r>
      <w:r w:rsidRPr="00D963D3">
        <w:rPr>
          <w:rFonts w:ascii="Arial" w:hAnsi="Arial" w:cs="Arial"/>
          <w:bCs/>
        </w:rPr>
        <w:t xml:space="preserve">erhaps as a result of the greater use of raw ingredients they </w:t>
      </w:r>
      <w:r w:rsidRPr="00D963D3">
        <w:rPr>
          <w:rFonts w:ascii="Arial" w:hAnsi="Arial" w:cs="Arial"/>
        </w:rPr>
        <w:t>appeared to have retained more confidence in relation to cooking</w:t>
      </w:r>
      <w:r>
        <w:rPr>
          <w:rFonts w:ascii="Arial" w:hAnsi="Arial" w:cs="Arial"/>
        </w:rPr>
        <w:t xml:space="preserve"> and handling food</w:t>
      </w:r>
      <w:r w:rsidRPr="00D963D3">
        <w:rPr>
          <w:rFonts w:ascii="Arial" w:hAnsi="Arial" w:cs="Arial"/>
        </w:rPr>
        <w:t>, were more prepared to experiment and this appeared to be an important influence on the willingness and frequency with which they cooked</w:t>
      </w:r>
      <w:r>
        <w:rPr>
          <w:rFonts w:ascii="Arial" w:hAnsi="Arial" w:cs="Arial"/>
        </w:rPr>
        <w:t>.  D</w:t>
      </w:r>
      <w:proofErr w:type="spellStart"/>
      <w:r w:rsidRPr="00D32C88">
        <w:rPr>
          <w:rFonts w:ascii="Arial" w:hAnsi="Arial" w:cs="Arial"/>
          <w:bCs/>
          <w:iCs/>
          <w:lang w:val="en-US"/>
        </w:rPr>
        <w:t>omestic</w:t>
      </w:r>
      <w:proofErr w:type="spellEnd"/>
      <w:r w:rsidRPr="00D32C88">
        <w:rPr>
          <w:rFonts w:ascii="Arial" w:hAnsi="Arial" w:cs="Arial"/>
          <w:bCs/>
          <w:iCs/>
          <w:lang w:val="en-US"/>
        </w:rPr>
        <w:t xml:space="preserve"> food practices </w:t>
      </w:r>
      <w:r>
        <w:rPr>
          <w:rFonts w:ascii="Arial" w:hAnsi="Arial" w:cs="Arial"/>
          <w:bCs/>
          <w:iCs/>
          <w:lang w:val="en-US"/>
        </w:rPr>
        <w:t xml:space="preserve">in France appeared more </w:t>
      </w:r>
      <w:r w:rsidRPr="00D32C88">
        <w:rPr>
          <w:rFonts w:ascii="Arial" w:hAnsi="Arial" w:cs="Arial"/>
          <w:bCs/>
          <w:iCs/>
          <w:lang w:val="en-US"/>
        </w:rPr>
        <w:t>deeply embedded in culture</w:t>
      </w:r>
      <w:r>
        <w:rPr>
          <w:rFonts w:ascii="Arial" w:hAnsi="Arial" w:cs="Arial"/>
          <w:bCs/>
          <w:iCs/>
          <w:lang w:val="en-US"/>
        </w:rPr>
        <w:t xml:space="preserve"> and u</w:t>
      </w:r>
      <w:proofErr w:type="spellStart"/>
      <w:r>
        <w:rPr>
          <w:rFonts w:ascii="Arial" w:hAnsi="Arial" w:cs="Arial"/>
        </w:rPr>
        <w:t>nlike</w:t>
      </w:r>
      <w:proofErr w:type="spellEnd"/>
      <w:r>
        <w:rPr>
          <w:rFonts w:ascii="Arial" w:hAnsi="Arial" w:cs="Arial"/>
        </w:rPr>
        <w:t xml:space="preserve"> the British respondents, all </w:t>
      </w:r>
      <w:r w:rsidRPr="00F65D68">
        <w:rPr>
          <w:rFonts w:ascii="Arial" w:hAnsi="Arial" w:cs="Arial"/>
        </w:rPr>
        <w:t xml:space="preserve">French </w:t>
      </w:r>
      <w:r>
        <w:rPr>
          <w:rFonts w:ascii="Arial" w:hAnsi="Arial" w:cs="Arial"/>
        </w:rPr>
        <w:t>respondents</w:t>
      </w:r>
      <w:r w:rsidRPr="00F65D68">
        <w:rPr>
          <w:rFonts w:ascii="Arial" w:hAnsi="Arial" w:cs="Arial"/>
        </w:rPr>
        <w:t xml:space="preserve"> d</w:t>
      </w:r>
      <w:r>
        <w:rPr>
          <w:rFonts w:ascii="Arial" w:hAnsi="Arial" w:cs="Arial"/>
        </w:rPr>
        <w:t xml:space="preserve">iscussed their </w:t>
      </w:r>
      <w:r w:rsidRPr="00F65D68">
        <w:rPr>
          <w:rFonts w:ascii="Arial" w:hAnsi="Arial" w:cs="Arial"/>
        </w:rPr>
        <w:t xml:space="preserve">pride and confidence in </w:t>
      </w:r>
      <w:r>
        <w:rPr>
          <w:rFonts w:ascii="Arial" w:hAnsi="Arial" w:cs="Arial"/>
        </w:rPr>
        <w:t xml:space="preserve">a deep rooted national </w:t>
      </w:r>
      <w:r w:rsidRPr="00F65D68">
        <w:rPr>
          <w:rFonts w:ascii="Arial" w:hAnsi="Arial" w:cs="Arial"/>
        </w:rPr>
        <w:t>cuisine</w:t>
      </w:r>
      <w:r>
        <w:rPr>
          <w:rFonts w:ascii="Arial" w:hAnsi="Arial" w:cs="Arial"/>
        </w:rPr>
        <w:t xml:space="preserve"> and </w:t>
      </w:r>
      <w:r w:rsidRPr="00F65D68">
        <w:rPr>
          <w:rFonts w:ascii="Arial" w:hAnsi="Arial" w:cs="Arial"/>
        </w:rPr>
        <w:t xml:space="preserve">its </w:t>
      </w:r>
      <w:r>
        <w:rPr>
          <w:rFonts w:ascii="Arial" w:hAnsi="Arial" w:cs="Arial"/>
        </w:rPr>
        <w:t xml:space="preserve">continuation.  The persistent re-enactment and </w:t>
      </w:r>
      <w:proofErr w:type="spellStart"/>
      <w:r>
        <w:rPr>
          <w:rFonts w:ascii="Arial" w:hAnsi="Arial" w:cs="Arial"/>
        </w:rPr>
        <w:t>ritualisation</w:t>
      </w:r>
      <w:proofErr w:type="spellEnd"/>
      <w:r>
        <w:rPr>
          <w:rFonts w:ascii="Arial" w:hAnsi="Arial" w:cs="Arial"/>
        </w:rPr>
        <w:t xml:space="preserve"> of time-honoured behaviour patterns around food, its preparation and consumption appears to </w:t>
      </w:r>
      <w:r w:rsidRPr="00F65D68">
        <w:rPr>
          <w:rFonts w:ascii="Arial" w:hAnsi="Arial" w:cs="Arial"/>
          <w:bCs/>
          <w:iCs/>
          <w:lang w:val="en-US"/>
        </w:rPr>
        <w:t>play</w:t>
      </w:r>
      <w:r>
        <w:rPr>
          <w:rFonts w:ascii="Arial" w:hAnsi="Arial" w:cs="Arial"/>
          <w:bCs/>
          <w:iCs/>
          <w:lang w:val="en-US"/>
        </w:rPr>
        <w:t xml:space="preserve"> a</w:t>
      </w:r>
      <w:r w:rsidRPr="000A0C24">
        <w:rPr>
          <w:rFonts w:ascii="Arial" w:hAnsi="Arial" w:cs="Arial"/>
          <w:bCs/>
          <w:iCs/>
          <w:lang w:val="en-US"/>
        </w:rPr>
        <w:t xml:space="preserve"> </w:t>
      </w:r>
      <w:r>
        <w:rPr>
          <w:rFonts w:ascii="Arial" w:hAnsi="Arial" w:cs="Arial"/>
          <w:bCs/>
          <w:iCs/>
          <w:lang w:val="en-US"/>
        </w:rPr>
        <w:t xml:space="preserve">crucial </w:t>
      </w:r>
      <w:r w:rsidRPr="00F65D68">
        <w:rPr>
          <w:rFonts w:ascii="Arial" w:hAnsi="Arial" w:cs="Arial"/>
          <w:bCs/>
          <w:iCs/>
          <w:lang w:val="en-US"/>
        </w:rPr>
        <w:t xml:space="preserve">role in </w:t>
      </w:r>
      <w:r>
        <w:rPr>
          <w:rFonts w:ascii="Arial" w:hAnsi="Arial" w:cs="Arial"/>
          <w:bCs/>
          <w:iCs/>
          <w:lang w:val="en-US"/>
        </w:rPr>
        <w:t>confirming a sense of</w:t>
      </w:r>
      <w:r w:rsidRPr="00F65D68">
        <w:rPr>
          <w:rFonts w:ascii="Arial" w:hAnsi="Arial" w:cs="Arial"/>
          <w:bCs/>
          <w:iCs/>
          <w:lang w:val="en-US"/>
        </w:rPr>
        <w:t xml:space="preserve"> cultural identity </w:t>
      </w:r>
      <w:r w:rsidRPr="0034191C">
        <w:rPr>
          <w:rFonts w:ascii="Arial" w:hAnsi="Arial" w:cs="Arial"/>
          <w:bCs/>
          <w:iCs/>
        </w:rPr>
        <w:t xml:space="preserve">and </w:t>
      </w:r>
      <w:r>
        <w:rPr>
          <w:rFonts w:ascii="Arial" w:hAnsi="Arial" w:cs="Arial"/>
          <w:bCs/>
          <w:iCs/>
        </w:rPr>
        <w:t>appears to act a</w:t>
      </w:r>
      <w:r w:rsidRPr="0034191C">
        <w:rPr>
          <w:rFonts w:ascii="Arial" w:hAnsi="Arial" w:cs="Arial"/>
          <w:bCs/>
          <w:iCs/>
        </w:rPr>
        <w:t xml:space="preserve">s a bulwark against the globalising tendencies within the </w:t>
      </w:r>
      <w:r>
        <w:rPr>
          <w:rFonts w:ascii="Arial" w:hAnsi="Arial" w:cs="Arial"/>
          <w:bCs/>
          <w:iCs/>
        </w:rPr>
        <w:t xml:space="preserve">contemporary </w:t>
      </w:r>
      <w:r w:rsidRPr="0034191C">
        <w:rPr>
          <w:rFonts w:ascii="Arial" w:hAnsi="Arial" w:cs="Arial"/>
          <w:bCs/>
          <w:iCs/>
        </w:rPr>
        <w:t>food system</w:t>
      </w:r>
      <w:r>
        <w:rPr>
          <w:rFonts w:ascii="Arial" w:hAnsi="Arial" w:cs="Arial"/>
          <w:bCs/>
          <w:iCs/>
          <w:lang w:val="en-US"/>
        </w:rPr>
        <w:t xml:space="preserve">. </w:t>
      </w:r>
      <w:r w:rsidR="00231BD3">
        <w:rPr>
          <w:rFonts w:ascii="Arial" w:hAnsi="Arial" w:cs="Arial"/>
          <w:bCs/>
          <w:iCs/>
          <w:lang w:val="en-US"/>
        </w:rPr>
        <w:t xml:space="preserve"> </w:t>
      </w:r>
      <w:r>
        <w:rPr>
          <w:rFonts w:ascii="Arial" w:hAnsi="Arial" w:cs="Arial"/>
          <w:bCs/>
          <w:iCs/>
          <w:lang w:val="en-US"/>
        </w:rPr>
        <w:t>S</w:t>
      </w:r>
      <w:r w:rsidRPr="00D32C88">
        <w:rPr>
          <w:rFonts w:ascii="Arial" w:hAnsi="Arial" w:cs="Arial"/>
          <w:bCs/>
          <w:iCs/>
          <w:lang w:val="en-US"/>
        </w:rPr>
        <w:t xml:space="preserve">uch </w:t>
      </w:r>
      <w:r>
        <w:rPr>
          <w:rFonts w:ascii="Arial" w:hAnsi="Arial" w:cs="Arial"/>
          <w:bCs/>
          <w:iCs/>
          <w:lang w:val="en-US"/>
        </w:rPr>
        <w:lastRenderedPageBreak/>
        <w:t xml:space="preserve">a culinary culture maintains </w:t>
      </w:r>
      <w:r>
        <w:rPr>
          <w:rFonts w:ascii="Arial" w:hAnsi="Arial" w:cs="Arial"/>
        </w:rPr>
        <w:t xml:space="preserve">the centrality of food to everyday life and the application </w:t>
      </w:r>
      <w:r w:rsidRPr="00D32C88">
        <w:rPr>
          <w:rFonts w:ascii="Arial" w:hAnsi="Arial" w:cs="Arial"/>
        </w:rPr>
        <w:t xml:space="preserve">of </w:t>
      </w:r>
      <w:r>
        <w:rPr>
          <w:rFonts w:ascii="Arial" w:hAnsi="Arial" w:cs="Arial"/>
        </w:rPr>
        <w:t xml:space="preserve">traditional </w:t>
      </w:r>
      <w:r w:rsidRPr="00D32C88">
        <w:rPr>
          <w:rFonts w:ascii="Arial" w:hAnsi="Arial" w:cs="Arial"/>
        </w:rPr>
        <w:t>cooking skills</w:t>
      </w:r>
      <w:r>
        <w:rPr>
          <w:rFonts w:ascii="Arial" w:hAnsi="Arial" w:cs="Arial"/>
        </w:rPr>
        <w:t xml:space="preserve"> although the continued relevance of such methods and the rejection of new ways of doing things, despite a radically changing environment, </w:t>
      </w:r>
      <w:proofErr w:type="gramStart"/>
      <w:r>
        <w:rPr>
          <w:rFonts w:ascii="Arial" w:hAnsi="Arial" w:cs="Arial"/>
        </w:rPr>
        <w:t>remains</w:t>
      </w:r>
      <w:proofErr w:type="gramEnd"/>
      <w:r>
        <w:rPr>
          <w:rFonts w:ascii="Arial" w:hAnsi="Arial" w:cs="Arial"/>
        </w:rPr>
        <w:t xml:space="preserve"> to be seen. </w:t>
      </w:r>
    </w:p>
    <w:p w:rsidR="004D5244" w:rsidRPr="00B96CE6" w:rsidRDefault="004D5244" w:rsidP="00045FE4">
      <w:pPr>
        <w:spacing w:line="480" w:lineRule="auto"/>
        <w:rPr>
          <w:rFonts w:ascii="Arial" w:hAnsi="Arial" w:cs="Arial"/>
          <w:b/>
        </w:rPr>
      </w:pPr>
    </w:p>
    <w:p w:rsidR="00045FE4" w:rsidRDefault="00045FE4" w:rsidP="00045FE4">
      <w:pPr>
        <w:spacing w:line="480" w:lineRule="auto"/>
        <w:rPr>
          <w:rFonts w:ascii="Arial" w:hAnsi="Arial" w:cs="Arial"/>
          <w:i/>
        </w:rPr>
      </w:pPr>
      <w:r>
        <w:rPr>
          <w:rFonts w:ascii="Arial" w:hAnsi="Arial" w:cs="Arial"/>
        </w:rPr>
        <w:t>While many aspects of culture are indeed deeply engrained and slow to change, culture remains a fluid construct, influenced by a myriad of factors operating in the wider environment</w:t>
      </w:r>
      <w:r>
        <w:rPr>
          <w:rFonts w:ascii="Arial" w:hAnsi="Arial" w:cs="Arial"/>
          <w:bCs/>
        </w:rPr>
        <w:t>.  W</w:t>
      </w:r>
      <w:r w:rsidRPr="00E40CA9">
        <w:rPr>
          <w:rFonts w:ascii="Arial" w:hAnsi="Arial" w:cs="Arial"/>
          <w:bCs/>
        </w:rPr>
        <w:t xml:space="preserve">ith the increased availability and popularity of a diverse range of convenience type foods it </w:t>
      </w:r>
      <w:r>
        <w:rPr>
          <w:rFonts w:ascii="Arial" w:hAnsi="Arial" w:cs="Arial"/>
          <w:bCs/>
        </w:rPr>
        <w:t xml:space="preserve">does </w:t>
      </w:r>
      <w:r w:rsidRPr="00E40CA9">
        <w:rPr>
          <w:rFonts w:ascii="Arial" w:hAnsi="Arial" w:cs="Arial"/>
          <w:bCs/>
        </w:rPr>
        <w:t xml:space="preserve">appear that there has been some sort of </w:t>
      </w:r>
      <w:r>
        <w:rPr>
          <w:rFonts w:ascii="Arial" w:hAnsi="Arial" w:cs="Arial"/>
          <w:bCs/>
        </w:rPr>
        <w:t xml:space="preserve">convergence of domestic food practices and a </w:t>
      </w:r>
      <w:r w:rsidRPr="00E40CA9">
        <w:rPr>
          <w:rFonts w:ascii="Arial" w:hAnsi="Arial" w:cs="Arial"/>
          <w:bCs/>
        </w:rPr>
        <w:t>restructuring of the skills required</w:t>
      </w:r>
      <w:r w:rsidRPr="00DD395D">
        <w:rPr>
          <w:rFonts w:ascii="Arial" w:hAnsi="Arial" w:cs="Arial"/>
          <w:bCs/>
        </w:rPr>
        <w:t xml:space="preserve"> </w:t>
      </w:r>
      <w:r w:rsidRPr="00E40CA9">
        <w:rPr>
          <w:rFonts w:ascii="Arial" w:hAnsi="Arial" w:cs="Arial"/>
          <w:bCs/>
        </w:rPr>
        <w:t>to transform food into culturally acceptable meals</w:t>
      </w:r>
      <w:r>
        <w:rPr>
          <w:rFonts w:ascii="Arial" w:hAnsi="Arial" w:cs="Arial"/>
          <w:bCs/>
        </w:rPr>
        <w:t xml:space="preserve"> albeit with </w:t>
      </w:r>
      <w:r w:rsidRPr="00E40CA9">
        <w:rPr>
          <w:rFonts w:ascii="Arial" w:hAnsi="Arial" w:cs="Arial"/>
          <w:bCs/>
        </w:rPr>
        <w:t>considerable variation within each country and across social divisions</w:t>
      </w:r>
      <w:r>
        <w:rPr>
          <w:rFonts w:ascii="Arial" w:hAnsi="Arial" w:cs="Arial"/>
          <w:bCs/>
        </w:rPr>
        <w:t xml:space="preserve">.  However, </w:t>
      </w:r>
      <w:r w:rsidRPr="00E40CA9">
        <w:rPr>
          <w:rFonts w:ascii="Arial" w:hAnsi="Arial" w:cs="Arial"/>
          <w:bCs/>
        </w:rPr>
        <w:t xml:space="preserve">rather than any fundamental transition in the skills required (Lang </w:t>
      </w:r>
      <w:r w:rsidRPr="00E40CA9">
        <w:rPr>
          <w:rFonts w:ascii="Arial" w:hAnsi="Arial" w:cs="Arial"/>
          <w:bCs/>
          <w:i/>
        </w:rPr>
        <w:t>et al.</w:t>
      </w:r>
      <w:r w:rsidR="00231BD3">
        <w:rPr>
          <w:rFonts w:ascii="Arial" w:hAnsi="Arial" w:cs="Arial"/>
          <w:bCs/>
          <w:i/>
        </w:rPr>
        <w:t>,</w:t>
      </w:r>
      <w:r w:rsidRPr="00E40CA9">
        <w:rPr>
          <w:rFonts w:ascii="Arial" w:hAnsi="Arial" w:cs="Arial"/>
          <w:bCs/>
        </w:rPr>
        <w:t xml:space="preserve"> 2001</w:t>
      </w:r>
      <w:r>
        <w:rPr>
          <w:rFonts w:ascii="Arial" w:hAnsi="Arial" w:cs="Arial"/>
          <w:bCs/>
        </w:rPr>
        <w:t xml:space="preserve">) </w:t>
      </w:r>
      <w:r w:rsidRPr="00E40CA9">
        <w:rPr>
          <w:rFonts w:ascii="Arial" w:hAnsi="Arial" w:cs="Arial"/>
          <w:bCs/>
        </w:rPr>
        <w:t xml:space="preserve">it is more that the precise nature of the required skills have </w:t>
      </w:r>
      <w:r>
        <w:rPr>
          <w:rFonts w:ascii="Arial" w:hAnsi="Arial" w:cs="Arial"/>
          <w:bCs/>
        </w:rPr>
        <w:t xml:space="preserve">been modified </w:t>
      </w:r>
      <w:r w:rsidRPr="00E40CA9">
        <w:rPr>
          <w:rFonts w:ascii="Arial" w:hAnsi="Arial" w:cs="Arial"/>
          <w:bCs/>
        </w:rPr>
        <w:t>and reflect broader change</w:t>
      </w:r>
      <w:r>
        <w:rPr>
          <w:rFonts w:ascii="Arial" w:hAnsi="Arial" w:cs="Arial"/>
          <w:bCs/>
        </w:rPr>
        <w:t>s</w:t>
      </w:r>
      <w:r w:rsidRPr="00E40CA9">
        <w:rPr>
          <w:rFonts w:ascii="Arial" w:hAnsi="Arial" w:cs="Arial"/>
          <w:bCs/>
        </w:rPr>
        <w:t xml:space="preserve"> in relation to the foods available</w:t>
      </w:r>
      <w:r>
        <w:rPr>
          <w:rFonts w:ascii="Arial" w:hAnsi="Arial" w:cs="Arial"/>
          <w:bCs/>
        </w:rPr>
        <w:t>, the role of women in society</w:t>
      </w:r>
      <w:r w:rsidRPr="00E40CA9">
        <w:rPr>
          <w:rFonts w:ascii="Arial" w:hAnsi="Arial" w:cs="Arial"/>
          <w:bCs/>
        </w:rPr>
        <w:t xml:space="preserve"> and personal lifestyles</w:t>
      </w:r>
      <w:r>
        <w:rPr>
          <w:rFonts w:ascii="Arial" w:hAnsi="Arial" w:cs="Arial"/>
          <w:bCs/>
        </w:rPr>
        <w:t xml:space="preserve">.  </w:t>
      </w:r>
      <w:r w:rsidRPr="00E40CA9">
        <w:rPr>
          <w:rFonts w:ascii="Arial" w:hAnsi="Arial" w:cs="Arial"/>
          <w:bCs/>
        </w:rPr>
        <w:t xml:space="preserve">Perhaps then, not only are the skills required for cooking </w:t>
      </w:r>
      <w:r>
        <w:rPr>
          <w:rFonts w:ascii="Arial" w:hAnsi="Arial" w:cs="Arial"/>
          <w:bCs/>
        </w:rPr>
        <w:t>evolving</w:t>
      </w:r>
      <w:r w:rsidR="00AB6E41">
        <w:rPr>
          <w:rFonts w:ascii="Arial" w:hAnsi="Arial" w:cs="Arial"/>
          <w:bCs/>
        </w:rPr>
        <w:t>,</w:t>
      </w:r>
      <w:r w:rsidR="00E64E2E">
        <w:rPr>
          <w:rFonts w:ascii="Arial" w:hAnsi="Arial" w:cs="Arial"/>
          <w:bCs/>
        </w:rPr>
        <w:t xml:space="preserve"> </w:t>
      </w:r>
      <w:r w:rsidRPr="00E40CA9">
        <w:rPr>
          <w:rFonts w:ascii="Arial" w:hAnsi="Arial" w:cs="Arial"/>
          <w:bCs/>
        </w:rPr>
        <w:t xml:space="preserve">but with them, what is commonly </w:t>
      </w:r>
      <w:r>
        <w:rPr>
          <w:rFonts w:ascii="Arial" w:hAnsi="Arial" w:cs="Arial"/>
          <w:bCs/>
        </w:rPr>
        <w:t xml:space="preserve">meant by the term </w:t>
      </w:r>
      <w:r w:rsidRPr="00E40CA9">
        <w:rPr>
          <w:rFonts w:ascii="Arial" w:hAnsi="Arial" w:cs="Arial"/>
          <w:bCs/>
        </w:rPr>
        <w:t>cooking in contemporary society (see Short 200</w:t>
      </w:r>
      <w:r>
        <w:rPr>
          <w:rFonts w:ascii="Arial" w:hAnsi="Arial" w:cs="Arial"/>
          <w:bCs/>
        </w:rPr>
        <w:t>6</w:t>
      </w:r>
      <w:r w:rsidRPr="00E40CA9">
        <w:rPr>
          <w:rFonts w:ascii="Arial" w:hAnsi="Arial" w:cs="Arial"/>
          <w:bCs/>
        </w:rPr>
        <w:t xml:space="preserve">; </w:t>
      </w:r>
      <w:proofErr w:type="spellStart"/>
      <w:r w:rsidRPr="00E40CA9">
        <w:rPr>
          <w:rFonts w:ascii="Arial" w:hAnsi="Arial" w:cs="Arial"/>
          <w:bCs/>
        </w:rPr>
        <w:t>Caraher</w:t>
      </w:r>
      <w:proofErr w:type="spellEnd"/>
      <w:r w:rsidRPr="00E40CA9">
        <w:rPr>
          <w:rFonts w:ascii="Arial" w:hAnsi="Arial" w:cs="Arial"/>
          <w:bCs/>
        </w:rPr>
        <w:t xml:space="preserve"> </w:t>
      </w:r>
      <w:r w:rsidRPr="00E40CA9">
        <w:rPr>
          <w:rFonts w:ascii="Arial" w:hAnsi="Arial" w:cs="Arial"/>
          <w:bCs/>
          <w:i/>
        </w:rPr>
        <w:t>et al.</w:t>
      </w:r>
      <w:r w:rsidR="00231BD3">
        <w:rPr>
          <w:rFonts w:ascii="Arial" w:hAnsi="Arial" w:cs="Arial"/>
          <w:bCs/>
          <w:i/>
        </w:rPr>
        <w:t>,</w:t>
      </w:r>
      <w:r w:rsidRPr="00E40CA9">
        <w:rPr>
          <w:rFonts w:ascii="Arial" w:hAnsi="Arial" w:cs="Arial"/>
          <w:bCs/>
        </w:rPr>
        <w:t xml:space="preserve"> 2010).</w:t>
      </w:r>
    </w:p>
    <w:p w:rsidR="00045FE4" w:rsidRPr="0023795D" w:rsidRDefault="00045FE4" w:rsidP="009A451D">
      <w:pPr>
        <w:spacing w:line="480" w:lineRule="auto"/>
        <w:rPr>
          <w:rFonts w:ascii="Arial" w:hAnsi="Arial" w:cs="Arial"/>
        </w:rPr>
      </w:pPr>
    </w:p>
    <w:p w:rsidR="00E91581" w:rsidRDefault="00E91581" w:rsidP="00E91581">
      <w:pPr>
        <w:spacing w:line="480" w:lineRule="auto"/>
        <w:rPr>
          <w:rFonts w:ascii="Arial" w:hAnsi="Arial" w:cs="Arial"/>
          <w:bCs/>
        </w:rPr>
      </w:pPr>
      <w:r>
        <w:rPr>
          <w:rFonts w:ascii="Arial" w:hAnsi="Arial" w:cs="Arial"/>
          <w:bCs/>
        </w:rPr>
        <w:t>Limitations</w:t>
      </w:r>
    </w:p>
    <w:p w:rsidR="00A15C8D" w:rsidRDefault="00E91581" w:rsidP="004D5244">
      <w:pPr>
        <w:spacing w:line="480" w:lineRule="auto"/>
        <w:rPr>
          <w:rFonts w:ascii="Arial" w:hAnsi="Arial" w:cs="Arial"/>
        </w:rPr>
      </w:pPr>
      <w:r>
        <w:rPr>
          <w:rFonts w:ascii="Arial" w:hAnsi="Arial" w:cs="Arial"/>
        </w:rPr>
        <w:t xml:space="preserve">This is a small exploratory study based on a limited number of respondents drawn from two cities in Britain and France. While neither city could be said to be representative of the entire country, both were carefully selected, comparable and neither was atypical. </w:t>
      </w:r>
      <w:r w:rsidR="00231BD3">
        <w:rPr>
          <w:rFonts w:ascii="Arial" w:hAnsi="Arial" w:cs="Arial"/>
        </w:rPr>
        <w:t xml:space="preserve"> </w:t>
      </w:r>
      <w:r>
        <w:rPr>
          <w:rFonts w:ascii="Arial" w:hAnsi="Arial" w:cs="Arial"/>
        </w:rPr>
        <w:t xml:space="preserve">Furthermore, there is no evidence that the attitudes and behaviour to cooking of those from either city are significantly different from the general population within each country.  While the sample was perhaps disproportionately middle-aged and more </w:t>
      </w:r>
      <w:r>
        <w:rPr>
          <w:rFonts w:ascii="Arial" w:hAnsi="Arial" w:cs="Arial"/>
        </w:rPr>
        <w:lastRenderedPageBreak/>
        <w:t xml:space="preserve">likely to exhibit certain attitudes and behaviours, it was felt important to interview those </w:t>
      </w:r>
      <w:r w:rsidR="00E64E2E" w:rsidRPr="00AB6E41">
        <w:rPr>
          <w:rFonts w:ascii="Arial" w:hAnsi="Arial" w:cs="Arial"/>
        </w:rPr>
        <w:t>who were</w:t>
      </w:r>
      <w:r w:rsidR="00E64E2E" w:rsidRPr="00E64E2E">
        <w:rPr>
          <w:rFonts w:ascii="Arial" w:hAnsi="Arial" w:cs="Arial"/>
          <w:color w:val="FF0000"/>
        </w:rPr>
        <w:t xml:space="preserve"> </w:t>
      </w:r>
      <w:r>
        <w:rPr>
          <w:rFonts w:ascii="Arial" w:hAnsi="Arial" w:cs="Arial"/>
        </w:rPr>
        <w:t xml:space="preserve">more likely to have established relatively stable routines in relation to domestic food practices. </w:t>
      </w:r>
      <w:r w:rsidR="00231BD3">
        <w:rPr>
          <w:rFonts w:ascii="Arial" w:hAnsi="Arial" w:cs="Arial"/>
        </w:rPr>
        <w:t xml:space="preserve"> </w:t>
      </w:r>
      <w:r>
        <w:rPr>
          <w:rFonts w:ascii="Arial" w:hAnsi="Arial" w:cs="Arial"/>
        </w:rPr>
        <w:t xml:space="preserve">All but four of the respondents were in employment and this may have increased the likelihood of them using convenience foods and other time saving strategies. </w:t>
      </w:r>
      <w:proofErr w:type="spellStart"/>
      <w:r>
        <w:rPr>
          <w:rFonts w:ascii="Arial" w:hAnsi="Arial" w:cs="Arial"/>
        </w:rPr>
        <w:t>Murcott</w:t>
      </w:r>
      <w:proofErr w:type="spellEnd"/>
      <w:r>
        <w:rPr>
          <w:rFonts w:ascii="Arial" w:hAnsi="Arial" w:cs="Arial"/>
        </w:rPr>
        <w:t xml:space="preserve"> (1995</w:t>
      </w:r>
      <w:r w:rsidR="00E35E5F">
        <w:rPr>
          <w:rFonts w:ascii="Arial" w:hAnsi="Arial" w:cs="Arial"/>
        </w:rPr>
        <w:t>b</w:t>
      </w:r>
      <w:r>
        <w:rPr>
          <w:rFonts w:ascii="Arial" w:hAnsi="Arial" w:cs="Arial"/>
        </w:rPr>
        <w:t xml:space="preserve">) also suggests that a limitation of such research into food and cooking is that it has relied on what people say they do rather than observing what they actually do. </w:t>
      </w:r>
      <w:r w:rsidR="00231BD3">
        <w:rPr>
          <w:rFonts w:ascii="Arial" w:hAnsi="Arial" w:cs="Arial"/>
        </w:rPr>
        <w:t xml:space="preserve"> </w:t>
      </w:r>
      <w:r>
        <w:rPr>
          <w:rFonts w:ascii="Arial" w:hAnsi="Arial" w:cs="Arial"/>
        </w:rPr>
        <w:t xml:space="preserve">For example, </w:t>
      </w:r>
      <w:proofErr w:type="spellStart"/>
      <w:r>
        <w:rPr>
          <w:rFonts w:ascii="Arial" w:hAnsi="Arial" w:cs="Arial"/>
        </w:rPr>
        <w:t>Warde</w:t>
      </w:r>
      <w:proofErr w:type="spellEnd"/>
      <w:r>
        <w:rPr>
          <w:rFonts w:ascii="Arial" w:hAnsi="Arial" w:cs="Arial"/>
        </w:rPr>
        <w:t xml:space="preserve"> (1999) reminds us of possible bias in such findings as some respondents, particularly mothers and ‘homemakers’ may feel ashamed to discuss using convenience foods in place of preparing a ‘proper meal’ for their families. Such biases might be further exaggerated in France where it has been shown that personal identities are more closely inter-connected with food and where respondents may feel inclined to defend their cooking traditions.   H</w:t>
      </w:r>
      <w:r w:rsidRPr="007E2A2D">
        <w:rPr>
          <w:rFonts w:ascii="Arial" w:hAnsi="Arial" w:cs="Arial"/>
          <w:bCs/>
          <w:iCs/>
        </w:rPr>
        <w:t xml:space="preserve">owever, </w:t>
      </w:r>
      <w:r>
        <w:rPr>
          <w:rFonts w:ascii="Arial" w:hAnsi="Arial" w:cs="Arial"/>
          <w:bCs/>
          <w:iCs/>
        </w:rPr>
        <w:t xml:space="preserve">probing questions were repeatedly used during the interviews in an attempt to verify the findings and enhance the credibility of </w:t>
      </w:r>
      <w:r w:rsidRPr="007E2A2D">
        <w:rPr>
          <w:rFonts w:ascii="Arial" w:hAnsi="Arial" w:cs="Arial"/>
        </w:rPr>
        <w:t xml:space="preserve">such </w:t>
      </w:r>
      <w:r>
        <w:rPr>
          <w:rFonts w:ascii="Arial" w:hAnsi="Arial" w:cs="Arial"/>
        </w:rPr>
        <w:t xml:space="preserve">a comparative study which it is felt has provided a meaningful comparison and insight into the attitudes and behaviours in relation to contemporary cooking habits in Britain and France.   </w:t>
      </w:r>
      <w:r w:rsidR="00A15C8D">
        <w:rPr>
          <w:rFonts w:ascii="Arial" w:hAnsi="Arial" w:cs="Arial"/>
        </w:rPr>
        <w:br w:type="page"/>
      </w:r>
    </w:p>
    <w:p w:rsidR="00E859BD" w:rsidRDefault="00E859BD" w:rsidP="009A451D">
      <w:pPr>
        <w:spacing w:after="360" w:line="480" w:lineRule="auto"/>
        <w:rPr>
          <w:rFonts w:ascii="Arial" w:hAnsi="Arial" w:cs="Arial"/>
        </w:rPr>
      </w:pPr>
      <w:r>
        <w:rPr>
          <w:rFonts w:ascii="Arial" w:hAnsi="Arial" w:cs="Arial"/>
        </w:rPr>
        <w:lastRenderedPageBreak/>
        <w:t>References</w:t>
      </w:r>
    </w:p>
    <w:p w:rsidR="00E859BD" w:rsidRPr="0067699B" w:rsidRDefault="00E859BD" w:rsidP="009A451D">
      <w:pPr>
        <w:spacing w:after="360" w:line="480" w:lineRule="auto"/>
        <w:rPr>
          <w:rFonts w:ascii="Arial" w:hAnsi="Arial" w:cs="Arial"/>
        </w:rPr>
      </w:pPr>
      <w:proofErr w:type="spellStart"/>
      <w:r w:rsidRPr="0067699B">
        <w:rPr>
          <w:rFonts w:ascii="Arial" w:hAnsi="Arial" w:cs="Arial"/>
        </w:rPr>
        <w:t>Amalou</w:t>
      </w:r>
      <w:proofErr w:type="spellEnd"/>
      <w:r w:rsidRPr="0067699B">
        <w:rPr>
          <w:rFonts w:ascii="Arial" w:hAnsi="Arial" w:cs="Arial"/>
        </w:rPr>
        <w:t>, F</w:t>
      </w:r>
      <w:r w:rsidR="004818C1">
        <w:rPr>
          <w:rFonts w:ascii="Arial" w:hAnsi="Arial" w:cs="Arial"/>
        </w:rPr>
        <w:t>.</w:t>
      </w:r>
      <w:r w:rsidRPr="0067699B">
        <w:rPr>
          <w:rFonts w:ascii="Arial" w:hAnsi="Arial" w:cs="Arial"/>
        </w:rPr>
        <w:t xml:space="preserve"> &amp; Blanchard, S</w:t>
      </w:r>
      <w:r w:rsidR="004818C1">
        <w:rPr>
          <w:rFonts w:ascii="Arial" w:hAnsi="Arial" w:cs="Arial"/>
        </w:rPr>
        <w:t>.</w:t>
      </w:r>
      <w:r w:rsidRPr="0067699B">
        <w:rPr>
          <w:rFonts w:ascii="Arial" w:hAnsi="Arial" w:cs="Arial"/>
        </w:rPr>
        <w:t xml:space="preserve"> (2004)</w:t>
      </w:r>
      <w:r w:rsidR="00231BD3">
        <w:rPr>
          <w:rFonts w:ascii="Arial" w:hAnsi="Arial" w:cs="Arial"/>
        </w:rPr>
        <w:t>.</w:t>
      </w:r>
      <w:r w:rsidRPr="0067699B">
        <w:rPr>
          <w:rFonts w:ascii="Arial" w:hAnsi="Arial" w:cs="Arial"/>
        </w:rPr>
        <w:t xml:space="preserve"> Les </w:t>
      </w:r>
      <w:proofErr w:type="spellStart"/>
      <w:r w:rsidRPr="0067699B">
        <w:rPr>
          <w:rFonts w:ascii="Arial" w:hAnsi="Arial" w:cs="Arial"/>
        </w:rPr>
        <w:t>Fran</w:t>
      </w:r>
      <w:r>
        <w:rPr>
          <w:rFonts w:ascii="Arial" w:hAnsi="Arial" w:cs="Arial"/>
        </w:rPr>
        <w:t>ç</w:t>
      </w:r>
      <w:r w:rsidRPr="0067699B">
        <w:rPr>
          <w:rFonts w:ascii="Arial" w:hAnsi="Arial" w:cs="Arial"/>
        </w:rPr>
        <w:t>ais</w:t>
      </w:r>
      <w:proofErr w:type="spellEnd"/>
      <w:r w:rsidRPr="0067699B">
        <w:rPr>
          <w:rFonts w:ascii="Arial" w:hAnsi="Arial" w:cs="Arial"/>
        </w:rPr>
        <w:t xml:space="preserve"> </w:t>
      </w:r>
      <w:proofErr w:type="spellStart"/>
      <w:r w:rsidRPr="0067699B">
        <w:rPr>
          <w:rFonts w:ascii="Arial" w:hAnsi="Arial" w:cs="Arial"/>
        </w:rPr>
        <w:t>Passent</w:t>
      </w:r>
      <w:proofErr w:type="spellEnd"/>
      <w:r w:rsidRPr="0067699B">
        <w:rPr>
          <w:rFonts w:ascii="Arial" w:hAnsi="Arial" w:cs="Arial"/>
        </w:rPr>
        <w:t xml:space="preserve"> </w:t>
      </w:r>
      <w:proofErr w:type="spellStart"/>
      <w:r w:rsidRPr="0067699B">
        <w:rPr>
          <w:rFonts w:ascii="Arial" w:hAnsi="Arial" w:cs="Arial"/>
        </w:rPr>
        <w:t>Moins</w:t>
      </w:r>
      <w:proofErr w:type="spellEnd"/>
      <w:r w:rsidRPr="0067699B">
        <w:rPr>
          <w:rFonts w:ascii="Arial" w:hAnsi="Arial" w:cs="Arial"/>
        </w:rPr>
        <w:t xml:space="preserve"> de Temps à Table, </w:t>
      </w:r>
      <w:proofErr w:type="spellStart"/>
      <w:r w:rsidRPr="0067699B">
        <w:rPr>
          <w:rFonts w:ascii="Arial" w:hAnsi="Arial" w:cs="Arial"/>
        </w:rPr>
        <w:t>Cuisiner</w:t>
      </w:r>
      <w:proofErr w:type="spellEnd"/>
      <w:r w:rsidRPr="0067699B">
        <w:rPr>
          <w:rFonts w:ascii="Arial" w:hAnsi="Arial" w:cs="Arial"/>
        </w:rPr>
        <w:t xml:space="preserve"> deviant </w:t>
      </w:r>
      <w:proofErr w:type="gramStart"/>
      <w:r w:rsidRPr="0067699B">
        <w:rPr>
          <w:rFonts w:ascii="Arial" w:hAnsi="Arial" w:cs="Arial"/>
        </w:rPr>
        <w:t>un</w:t>
      </w:r>
      <w:proofErr w:type="gramEnd"/>
      <w:r w:rsidRPr="0067699B">
        <w:rPr>
          <w:rFonts w:ascii="Arial" w:hAnsi="Arial" w:cs="Arial"/>
        </w:rPr>
        <w:t xml:space="preserve"> </w:t>
      </w:r>
      <w:proofErr w:type="spellStart"/>
      <w:r w:rsidRPr="0067699B">
        <w:rPr>
          <w:rFonts w:ascii="Arial" w:hAnsi="Arial" w:cs="Arial"/>
        </w:rPr>
        <w:t>Loisir</w:t>
      </w:r>
      <w:proofErr w:type="spellEnd"/>
      <w:r w:rsidRPr="0067699B">
        <w:rPr>
          <w:rFonts w:ascii="Arial" w:hAnsi="Arial" w:cs="Arial"/>
        </w:rPr>
        <w:t xml:space="preserve">. </w:t>
      </w:r>
      <w:r w:rsidRPr="0067699B">
        <w:rPr>
          <w:rFonts w:ascii="Arial" w:hAnsi="Arial" w:cs="Arial"/>
          <w:i/>
        </w:rPr>
        <w:t>Le Monde,</w:t>
      </w:r>
      <w:r w:rsidRPr="0067699B">
        <w:rPr>
          <w:rFonts w:ascii="Arial" w:hAnsi="Arial" w:cs="Arial"/>
        </w:rPr>
        <w:t xml:space="preserve"> Paris 6</w:t>
      </w:r>
      <w:r w:rsidRPr="0067699B">
        <w:rPr>
          <w:rFonts w:ascii="Arial" w:hAnsi="Arial" w:cs="Arial"/>
          <w:vertAlign w:val="superscript"/>
        </w:rPr>
        <w:t>th</w:t>
      </w:r>
      <w:r w:rsidRPr="0067699B">
        <w:rPr>
          <w:rFonts w:ascii="Arial" w:hAnsi="Arial" w:cs="Arial"/>
        </w:rPr>
        <w:t xml:space="preserve"> October </w:t>
      </w:r>
    </w:p>
    <w:p w:rsidR="00E859BD" w:rsidRDefault="00E859BD" w:rsidP="009A451D">
      <w:pPr>
        <w:spacing w:after="360" w:line="480" w:lineRule="auto"/>
        <w:rPr>
          <w:rFonts w:ascii="Arial" w:hAnsi="Arial" w:cs="Arial"/>
        </w:rPr>
      </w:pPr>
      <w:proofErr w:type="gramStart"/>
      <w:r w:rsidRPr="0067699B">
        <w:rPr>
          <w:rFonts w:ascii="Arial" w:hAnsi="Arial" w:cs="Arial"/>
        </w:rPr>
        <w:t>Ashley, B</w:t>
      </w:r>
      <w:r w:rsidR="004818C1">
        <w:rPr>
          <w:rFonts w:ascii="Arial" w:hAnsi="Arial" w:cs="Arial"/>
        </w:rPr>
        <w:t>.</w:t>
      </w:r>
      <w:r w:rsidRPr="0067699B">
        <w:rPr>
          <w:rFonts w:ascii="Arial" w:hAnsi="Arial" w:cs="Arial"/>
        </w:rPr>
        <w:t>, Hollows, J</w:t>
      </w:r>
      <w:r w:rsidR="004818C1">
        <w:rPr>
          <w:rFonts w:ascii="Arial" w:hAnsi="Arial" w:cs="Arial"/>
        </w:rPr>
        <w:t>.</w:t>
      </w:r>
      <w:r w:rsidRPr="0067699B">
        <w:rPr>
          <w:rFonts w:ascii="Arial" w:hAnsi="Arial" w:cs="Arial"/>
        </w:rPr>
        <w:t>, Jones, S</w:t>
      </w:r>
      <w:r w:rsidR="004818C1">
        <w:rPr>
          <w:rFonts w:ascii="Arial" w:hAnsi="Arial" w:cs="Arial"/>
        </w:rPr>
        <w:t>.</w:t>
      </w:r>
      <w:r w:rsidRPr="0067699B">
        <w:rPr>
          <w:rFonts w:ascii="Arial" w:hAnsi="Arial" w:cs="Arial"/>
        </w:rPr>
        <w:t xml:space="preserve"> &amp; Taylor, B</w:t>
      </w:r>
      <w:r w:rsidR="004818C1">
        <w:rPr>
          <w:rFonts w:ascii="Arial" w:hAnsi="Arial" w:cs="Arial"/>
        </w:rPr>
        <w:t>.</w:t>
      </w:r>
      <w:r w:rsidRPr="0067699B">
        <w:rPr>
          <w:rFonts w:ascii="Arial" w:hAnsi="Arial" w:cs="Arial"/>
        </w:rPr>
        <w:t xml:space="preserve"> (2004)</w:t>
      </w:r>
      <w:r w:rsidR="00231BD3">
        <w:rPr>
          <w:rFonts w:ascii="Arial" w:hAnsi="Arial" w:cs="Arial"/>
        </w:rPr>
        <w:t>.</w:t>
      </w:r>
      <w:proofErr w:type="gramEnd"/>
      <w:r w:rsidRPr="0067699B">
        <w:rPr>
          <w:rFonts w:ascii="Arial" w:hAnsi="Arial" w:cs="Arial"/>
        </w:rPr>
        <w:t xml:space="preserve"> </w:t>
      </w:r>
      <w:proofErr w:type="gramStart"/>
      <w:r w:rsidRPr="0067699B">
        <w:rPr>
          <w:rFonts w:ascii="Arial" w:hAnsi="Arial" w:cs="Arial"/>
          <w:i/>
        </w:rPr>
        <w:t>Food and Cultural Studies.</w:t>
      </w:r>
      <w:proofErr w:type="gramEnd"/>
      <w:r w:rsidRPr="0067699B">
        <w:rPr>
          <w:rFonts w:ascii="Arial" w:hAnsi="Arial" w:cs="Arial"/>
        </w:rPr>
        <w:t xml:space="preserve"> Oxford: Routledge</w:t>
      </w:r>
    </w:p>
    <w:p w:rsidR="00767C7F" w:rsidRDefault="00767C7F" w:rsidP="00767C7F">
      <w:pPr>
        <w:spacing w:after="360" w:line="360" w:lineRule="auto"/>
        <w:rPr>
          <w:rFonts w:ascii="Arial" w:eastAsia="Times New Roman" w:hAnsi="Arial" w:cs="Arial"/>
        </w:rPr>
      </w:pPr>
      <w:proofErr w:type="gramStart"/>
      <w:r w:rsidRPr="00767C7F">
        <w:rPr>
          <w:rFonts w:ascii="Arial" w:eastAsia="Times New Roman" w:hAnsi="Arial" w:cs="Arial"/>
        </w:rPr>
        <w:t>Atkins, P</w:t>
      </w:r>
      <w:r w:rsidR="001929D0">
        <w:rPr>
          <w:rFonts w:ascii="Arial" w:eastAsia="Times New Roman" w:hAnsi="Arial" w:cs="Arial"/>
        </w:rPr>
        <w:t>.</w:t>
      </w:r>
      <w:r w:rsidRPr="00767C7F">
        <w:rPr>
          <w:rFonts w:ascii="Arial" w:eastAsia="Times New Roman" w:hAnsi="Arial" w:cs="Arial"/>
        </w:rPr>
        <w:t xml:space="preserve"> &amp; Bowler, I</w:t>
      </w:r>
      <w:r w:rsidR="001929D0">
        <w:rPr>
          <w:rFonts w:ascii="Arial" w:eastAsia="Times New Roman" w:hAnsi="Arial" w:cs="Arial"/>
        </w:rPr>
        <w:t>.</w:t>
      </w:r>
      <w:r w:rsidRPr="00767C7F">
        <w:rPr>
          <w:rFonts w:ascii="Arial" w:eastAsia="Times New Roman" w:hAnsi="Arial" w:cs="Arial"/>
        </w:rPr>
        <w:t xml:space="preserve"> (2001)</w:t>
      </w:r>
      <w:r w:rsidR="00231BD3">
        <w:rPr>
          <w:rFonts w:ascii="Arial" w:eastAsia="Times New Roman" w:hAnsi="Arial" w:cs="Arial"/>
        </w:rPr>
        <w:t>.</w:t>
      </w:r>
      <w:proofErr w:type="gramEnd"/>
      <w:r w:rsidRPr="00767C7F">
        <w:rPr>
          <w:rFonts w:ascii="Arial" w:eastAsia="Times New Roman" w:hAnsi="Arial" w:cs="Arial"/>
        </w:rPr>
        <w:t xml:space="preserve"> </w:t>
      </w:r>
      <w:r w:rsidRPr="00767C7F">
        <w:rPr>
          <w:rFonts w:ascii="Arial" w:eastAsia="Times New Roman" w:hAnsi="Arial" w:cs="Arial"/>
          <w:i/>
          <w:iCs/>
        </w:rPr>
        <w:t>Food in Society: Economy, Culture, Geography</w:t>
      </w:r>
      <w:r w:rsidRPr="00767C7F">
        <w:rPr>
          <w:rFonts w:ascii="Arial" w:eastAsia="Times New Roman" w:hAnsi="Arial" w:cs="Arial"/>
        </w:rPr>
        <w:t>. London: Arnold.</w:t>
      </w:r>
    </w:p>
    <w:p w:rsidR="00ED7E69" w:rsidRPr="0067699B" w:rsidRDefault="00ED7E69" w:rsidP="00ED7E69">
      <w:pPr>
        <w:spacing w:after="360" w:line="480" w:lineRule="auto"/>
        <w:rPr>
          <w:rFonts w:ascii="Arial" w:hAnsi="Arial" w:cs="Arial"/>
        </w:rPr>
      </w:pPr>
      <w:proofErr w:type="spellStart"/>
      <w:r w:rsidRPr="00ED7E69">
        <w:rPr>
          <w:rFonts w:ascii="Arial" w:hAnsi="Arial" w:cs="Arial"/>
        </w:rPr>
        <w:t>Bave</w:t>
      </w:r>
      <w:proofErr w:type="spellEnd"/>
      <w:r w:rsidRPr="00ED7E69">
        <w:rPr>
          <w:rFonts w:ascii="Arial" w:hAnsi="Arial" w:cs="Arial"/>
        </w:rPr>
        <w:t xml:space="preserve">, C. </w:t>
      </w:r>
      <w:proofErr w:type="spellStart"/>
      <w:r w:rsidRPr="00ED7E69">
        <w:rPr>
          <w:rFonts w:ascii="Arial" w:hAnsi="Arial" w:cs="Arial"/>
        </w:rPr>
        <w:t>Jaegar</w:t>
      </w:r>
      <w:proofErr w:type="spellEnd"/>
      <w:r w:rsidRPr="00ED7E69">
        <w:rPr>
          <w:rFonts w:ascii="Arial" w:hAnsi="Arial" w:cs="Arial"/>
        </w:rPr>
        <w:t xml:space="preserve">, S. and Park, J. (2008). Constraints upon food provisioning practices in </w:t>
      </w:r>
      <w:r w:rsidRPr="00ED7E69">
        <w:rPr>
          <w:rFonts w:ascii="Arial" w:hAnsi="Arial" w:cs="Arial" w:hint="eastAsia"/>
        </w:rPr>
        <w:t>‘</w:t>
      </w:r>
      <w:r w:rsidRPr="00ED7E69">
        <w:rPr>
          <w:rFonts w:ascii="Arial" w:hAnsi="Arial" w:cs="Arial"/>
        </w:rPr>
        <w:t>busy</w:t>
      </w:r>
      <w:r w:rsidRPr="00ED7E69">
        <w:rPr>
          <w:rFonts w:ascii="Arial" w:hAnsi="Arial" w:cs="Arial" w:hint="eastAsia"/>
        </w:rPr>
        <w:t>’</w:t>
      </w:r>
      <w:r w:rsidRPr="00ED7E69">
        <w:rPr>
          <w:rFonts w:ascii="Arial" w:hAnsi="Arial" w:cs="Arial"/>
        </w:rPr>
        <w:t xml:space="preserve"> women</w:t>
      </w:r>
      <w:r w:rsidRPr="00ED7E69">
        <w:rPr>
          <w:rFonts w:ascii="Arial" w:hAnsi="Arial" w:cs="Arial" w:hint="eastAsia"/>
        </w:rPr>
        <w:t>’</w:t>
      </w:r>
      <w:r w:rsidRPr="00ED7E69">
        <w:rPr>
          <w:rFonts w:ascii="Arial" w:hAnsi="Arial" w:cs="Arial"/>
        </w:rPr>
        <w:t xml:space="preserve">s lives: Trade-offs which demand convenience. </w:t>
      </w:r>
      <w:proofErr w:type="gramStart"/>
      <w:r w:rsidRPr="00ED7E69">
        <w:rPr>
          <w:rFonts w:ascii="Arial" w:hAnsi="Arial" w:cs="Arial"/>
          <w:i/>
        </w:rPr>
        <w:t>Appetite</w:t>
      </w:r>
      <w:r w:rsidRPr="00ED7E69">
        <w:rPr>
          <w:rFonts w:ascii="Arial" w:hAnsi="Arial" w:cs="Arial"/>
        </w:rPr>
        <w:t>.</w:t>
      </w:r>
      <w:proofErr w:type="gramEnd"/>
      <w:r w:rsidRPr="00ED7E69">
        <w:rPr>
          <w:rFonts w:ascii="Arial" w:hAnsi="Arial" w:cs="Arial"/>
        </w:rPr>
        <w:t xml:space="preserve"> </w:t>
      </w:r>
      <w:r w:rsidRPr="00ED7E69">
        <w:rPr>
          <w:rFonts w:ascii="Arial" w:hAnsi="Arial" w:cs="Arial"/>
          <w:i/>
        </w:rPr>
        <w:t>50</w:t>
      </w:r>
      <w:r w:rsidRPr="00ED7E69">
        <w:rPr>
          <w:rFonts w:ascii="Arial" w:hAnsi="Arial" w:cs="Arial"/>
        </w:rPr>
        <w:t>(2-3) 486-498</w:t>
      </w:r>
    </w:p>
    <w:p w:rsidR="00E859BD" w:rsidRPr="00FD6BB5" w:rsidRDefault="00E859BD" w:rsidP="009A451D">
      <w:pPr>
        <w:spacing w:after="360" w:line="480" w:lineRule="auto"/>
        <w:rPr>
          <w:rFonts w:ascii="Arial" w:hAnsi="Arial" w:cs="Arial"/>
        </w:rPr>
      </w:pPr>
      <w:proofErr w:type="gramStart"/>
      <w:r w:rsidRPr="00FD6BB5">
        <w:rPr>
          <w:rFonts w:ascii="Arial" w:hAnsi="Arial" w:cs="Arial"/>
        </w:rPr>
        <w:t>Bauer, M</w:t>
      </w:r>
      <w:r w:rsidR="004818C1">
        <w:rPr>
          <w:rFonts w:ascii="Arial" w:hAnsi="Arial" w:cs="Arial"/>
        </w:rPr>
        <w:t>.</w:t>
      </w:r>
      <w:r w:rsidRPr="00FD6BB5">
        <w:rPr>
          <w:rFonts w:ascii="Arial" w:hAnsi="Arial" w:cs="Arial"/>
        </w:rPr>
        <w:t xml:space="preserve"> W</w:t>
      </w:r>
      <w:r w:rsidR="004818C1">
        <w:rPr>
          <w:rFonts w:ascii="Arial" w:hAnsi="Arial" w:cs="Arial"/>
        </w:rPr>
        <w:t>.</w:t>
      </w:r>
      <w:r w:rsidRPr="00FD6BB5">
        <w:rPr>
          <w:rFonts w:ascii="Arial" w:hAnsi="Arial" w:cs="Arial"/>
        </w:rPr>
        <w:t xml:space="preserve"> &amp; </w:t>
      </w:r>
      <w:proofErr w:type="spellStart"/>
      <w:r w:rsidRPr="00FD6BB5">
        <w:rPr>
          <w:rFonts w:ascii="Arial" w:hAnsi="Arial" w:cs="Arial"/>
        </w:rPr>
        <w:t>Aarts</w:t>
      </w:r>
      <w:proofErr w:type="spellEnd"/>
      <w:r w:rsidRPr="00FD6BB5">
        <w:rPr>
          <w:rFonts w:ascii="Arial" w:hAnsi="Arial" w:cs="Arial"/>
        </w:rPr>
        <w:t>, B</w:t>
      </w:r>
      <w:r w:rsidR="004818C1">
        <w:rPr>
          <w:rFonts w:ascii="Arial" w:hAnsi="Arial" w:cs="Arial"/>
        </w:rPr>
        <w:t>.</w:t>
      </w:r>
      <w:r w:rsidRPr="00FD6BB5">
        <w:rPr>
          <w:rFonts w:ascii="Arial" w:hAnsi="Arial" w:cs="Arial"/>
        </w:rPr>
        <w:t xml:space="preserve"> (2000)</w:t>
      </w:r>
      <w:r w:rsidR="00231BD3">
        <w:rPr>
          <w:rFonts w:ascii="Arial" w:hAnsi="Arial" w:cs="Arial"/>
        </w:rPr>
        <w:t>.</w:t>
      </w:r>
      <w:proofErr w:type="gramEnd"/>
      <w:r w:rsidRPr="00FD6BB5">
        <w:rPr>
          <w:rFonts w:ascii="Arial" w:hAnsi="Arial" w:cs="Arial"/>
        </w:rPr>
        <w:t xml:space="preserve"> Corpus Construction: a Principle for Qualitative Data Collection. In B</w:t>
      </w:r>
      <w:r w:rsidR="004818C1">
        <w:rPr>
          <w:rFonts w:ascii="Arial" w:hAnsi="Arial" w:cs="Arial"/>
        </w:rPr>
        <w:t>.</w:t>
      </w:r>
      <w:r w:rsidRPr="00FD6BB5">
        <w:rPr>
          <w:rFonts w:ascii="Arial" w:hAnsi="Arial" w:cs="Arial"/>
        </w:rPr>
        <w:t xml:space="preserve"> W</w:t>
      </w:r>
      <w:r w:rsidR="004818C1">
        <w:rPr>
          <w:rFonts w:ascii="Arial" w:hAnsi="Arial" w:cs="Arial"/>
        </w:rPr>
        <w:t>.</w:t>
      </w:r>
      <w:r w:rsidRPr="00FD6BB5">
        <w:rPr>
          <w:rFonts w:ascii="Arial" w:hAnsi="Arial" w:cs="Arial"/>
        </w:rPr>
        <w:t xml:space="preserve"> Bauer &amp; M</w:t>
      </w:r>
      <w:r w:rsidR="004818C1">
        <w:rPr>
          <w:rFonts w:ascii="Arial" w:hAnsi="Arial" w:cs="Arial"/>
        </w:rPr>
        <w:t>.</w:t>
      </w:r>
      <w:r w:rsidRPr="00FD6BB5">
        <w:rPr>
          <w:rFonts w:ascii="Arial" w:hAnsi="Arial" w:cs="Arial"/>
        </w:rPr>
        <w:t xml:space="preserve"> W</w:t>
      </w:r>
      <w:r w:rsidR="004818C1">
        <w:rPr>
          <w:rFonts w:ascii="Arial" w:hAnsi="Arial" w:cs="Arial"/>
        </w:rPr>
        <w:t>.</w:t>
      </w:r>
      <w:r w:rsidRPr="00FD6BB5">
        <w:rPr>
          <w:rFonts w:ascii="Arial" w:hAnsi="Arial" w:cs="Arial"/>
        </w:rPr>
        <w:t xml:space="preserve"> Gaskell, </w:t>
      </w:r>
      <w:r w:rsidRPr="00FD6BB5">
        <w:rPr>
          <w:rFonts w:ascii="Arial" w:hAnsi="Arial" w:cs="Arial"/>
          <w:i/>
        </w:rPr>
        <w:t xml:space="preserve">Qualitative Researching with Text, Image and Sound. </w:t>
      </w:r>
      <w:proofErr w:type="gramStart"/>
      <w:r w:rsidRPr="00FD6BB5">
        <w:rPr>
          <w:rFonts w:ascii="Arial" w:hAnsi="Arial" w:cs="Arial"/>
          <w:i/>
        </w:rPr>
        <w:t>A Practical Handbook.</w:t>
      </w:r>
      <w:proofErr w:type="gramEnd"/>
      <w:r w:rsidRPr="00FD6BB5">
        <w:rPr>
          <w:rFonts w:ascii="Arial" w:hAnsi="Arial" w:cs="Arial"/>
          <w:i/>
        </w:rPr>
        <w:t xml:space="preserve"> </w:t>
      </w:r>
      <w:r w:rsidRPr="00FD6BB5">
        <w:rPr>
          <w:rFonts w:ascii="Arial" w:hAnsi="Arial" w:cs="Arial"/>
        </w:rPr>
        <w:t xml:space="preserve"> London: Sage</w:t>
      </w:r>
    </w:p>
    <w:p w:rsidR="00E859BD" w:rsidRPr="0067699B" w:rsidRDefault="00E859BD" w:rsidP="009A451D">
      <w:pPr>
        <w:spacing w:after="360" w:line="480" w:lineRule="auto"/>
        <w:rPr>
          <w:rFonts w:ascii="Arial" w:hAnsi="Arial" w:cs="Arial"/>
        </w:rPr>
      </w:pPr>
      <w:proofErr w:type="spellStart"/>
      <w:proofErr w:type="gramStart"/>
      <w:r w:rsidRPr="0067699B">
        <w:rPr>
          <w:rFonts w:ascii="Arial" w:hAnsi="Arial" w:cs="Arial"/>
        </w:rPr>
        <w:t>Beardsworth</w:t>
      </w:r>
      <w:proofErr w:type="spellEnd"/>
      <w:r w:rsidR="004818C1">
        <w:rPr>
          <w:rFonts w:ascii="Arial" w:hAnsi="Arial" w:cs="Arial"/>
        </w:rPr>
        <w:t>.</w:t>
      </w:r>
      <w:proofErr w:type="gramEnd"/>
      <w:r w:rsidRPr="0067699B">
        <w:rPr>
          <w:rFonts w:ascii="Arial" w:hAnsi="Arial" w:cs="Arial"/>
        </w:rPr>
        <w:t xml:space="preserve"> A &amp; </w:t>
      </w:r>
      <w:proofErr w:type="spellStart"/>
      <w:r w:rsidRPr="0067699B">
        <w:rPr>
          <w:rFonts w:ascii="Arial" w:hAnsi="Arial" w:cs="Arial"/>
        </w:rPr>
        <w:t>Keil</w:t>
      </w:r>
      <w:proofErr w:type="spellEnd"/>
      <w:r w:rsidRPr="0067699B">
        <w:rPr>
          <w:rFonts w:ascii="Arial" w:hAnsi="Arial" w:cs="Arial"/>
        </w:rPr>
        <w:t>, T</w:t>
      </w:r>
      <w:r w:rsidR="004818C1">
        <w:rPr>
          <w:rFonts w:ascii="Arial" w:hAnsi="Arial" w:cs="Arial"/>
        </w:rPr>
        <w:t>.</w:t>
      </w:r>
      <w:r w:rsidRPr="0067699B">
        <w:rPr>
          <w:rFonts w:ascii="Arial" w:hAnsi="Arial" w:cs="Arial"/>
        </w:rPr>
        <w:t xml:space="preserve"> (1997)</w:t>
      </w:r>
      <w:r w:rsidR="00231BD3">
        <w:rPr>
          <w:rFonts w:ascii="Arial" w:hAnsi="Arial" w:cs="Arial"/>
        </w:rPr>
        <w:t>.</w:t>
      </w:r>
      <w:r w:rsidRPr="0067699B">
        <w:rPr>
          <w:rFonts w:ascii="Arial" w:hAnsi="Arial" w:cs="Arial"/>
        </w:rPr>
        <w:t xml:space="preserve"> </w:t>
      </w:r>
      <w:r w:rsidRPr="0067699B">
        <w:rPr>
          <w:rFonts w:ascii="Arial" w:hAnsi="Arial" w:cs="Arial"/>
          <w:i/>
        </w:rPr>
        <w:t xml:space="preserve">Sociology on the Menu. </w:t>
      </w:r>
      <w:r w:rsidRPr="0067699B">
        <w:rPr>
          <w:rFonts w:ascii="Arial" w:hAnsi="Arial" w:cs="Arial"/>
        </w:rPr>
        <w:t>London: Routledge</w:t>
      </w:r>
    </w:p>
    <w:p w:rsidR="00E859BD" w:rsidRPr="0067699B" w:rsidRDefault="00E859BD" w:rsidP="009A451D">
      <w:pPr>
        <w:spacing w:after="360" w:line="480" w:lineRule="auto"/>
        <w:rPr>
          <w:rFonts w:ascii="Arial" w:hAnsi="Arial" w:cs="Arial"/>
        </w:rPr>
      </w:pPr>
      <w:proofErr w:type="gramStart"/>
      <w:r w:rsidRPr="0067699B">
        <w:rPr>
          <w:rFonts w:ascii="Arial" w:hAnsi="Arial" w:cs="Arial"/>
        </w:rPr>
        <w:t>Bell, D</w:t>
      </w:r>
      <w:r w:rsidR="004818C1">
        <w:rPr>
          <w:rFonts w:ascii="Arial" w:hAnsi="Arial" w:cs="Arial"/>
        </w:rPr>
        <w:t>.</w:t>
      </w:r>
      <w:r w:rsidRPr="0067699B">
        <w:rPr>
          <w:rFonts w:ascii="Arial" w:hAnsi="Arial" w:cs="Arial"/>
        </w:rPr>
        <w:t xml:space="preserve"> &amp; Valentine, G</w:t>
      </w:r>
      <w:r w:rsidR="004818C1">
        <w:rPr>
          <w:rFonts w:ascii="Arial" w:hAnsi="Arial" w:cs="Arial"/>
        </w:rPr>
        <w:t>.</w:t>
      </w:r>
      <w:r w:rsidRPr="0067699B">
        <w:rPr>
          <w:rFonts w:ascii="Arial" w:hAnsi="Arial" w:cs="Arial"/>
        </w:rPr>
        <w:t xml:space="preserve"> (1997)</w:t>
      </w:r>
      <w:r w:rsidR="00231BD3">
        <w:rPr>
          <w:rFonts w:ascii="Arial" w:hAnsi="Arial" w:cs="Arial"/>
        </w:rPr>
        <w:t>.</w:t>
      </w:r>
      <w:proofErr w:type="gramEnd"/>
      <w:r w:rsidRPr="0067699B">
        <w:rPr>
          <w:rFonts w:ascii="Arial" w:hAnsi="Arial" w:cs="Arial"/>
        </w:rPr>
        <w:t xml:space="preserve"> </w:t>
      </w:r>
      <w:r w:rsidRPr="0067699B">
        <w:rPr>
          <w:rFonts w:ascii="Arial" w:hAnsi="Arial" w:cs="Arial"/>
          <w:i/>
          <w:iCs/>
        </w:rPr>
        <w:t>Consuming Geographies: We are where we eat</w:t>
      </w:r>
      <w:r w:rsidRPr="0067699B">
        <w:rPr>
          <w:rFonts w:ascii="Arial" w:hAnsi="Arial" w:cs="Arial"/>
        </w:rPr>
        <w:t>. London: Routledge</w:t>
      </w:r>
    </w:p>
    <w:p w:rsidR="00E859BD" w:rsidRDefault="00E859BD" w:rsidP="009A451D">
      <w:pPr>
        <w:spacing w:after="360" w:line="480" w:lineRule="auto"/>
        <w:rPr>
          <w:rFonts w:ascii="Arial" w:hAnsi="Arial" w:cs="Arial"/>
        </w:rPr>
      </w:pPr>
      <w:r w:rsidRPr="00FD6BB5">
        <w:rPr>
          <w:rFonts w:ascii="Arial" w:hAnsi="Arial" w:cs="Arial"/>
        </w:rPr>
        <w:t>Berg, B</w:t>
      </w:r>
      <w:r w:rsidR="004818C1">
        <w:rPr>
          <w:rFonts w:ascii="Arial" w:hAnsi="Arial" w:cs="Arial"/>
        </w:rPr>
        <w:t>.</w:t>
      </w:r>
      <w:r w:rsidRPr="00FD6BB5">
        <w:rPr>
          <w:rFonts w:ascii="Arial" w:hAnsi="Arial" w:cs="Arial"/>
        </w:rPr>
        <w:t xml:space="preserve"> L</w:t>
      </w:r>
      <w:r w:rsidR="004818C1">
        <w:rPr>
          <w:rFonts w:ascii="Arial" w:hAnsi="Arial" w:cs="Arial"/>
        </w:rPr>
        <w:t>.</w:t>
      </w:r>
      <w:r w:rsidRPr="00FD6BB5">
        <w:rPr>
          <w:rFonts w:ascii="Arial" w:hAnsi="Arial" w:cs="Arial"/>
        </w:rPr>
        <w:t xml:space="preserve"> (2007)</w:t>
      </w:r>
      <w:r w:rsidR="00231BD3">
        <w:rPr>
          <w:rFonts w:ascii="Arial" w:hAnsi="Arial" w:cs="Arial"/>
        </w:rPr>
        <w:t>.</w:t>
      </w:r>
      <w:r w:rsidRPr="00FD6BB5">
        <w:rPr>
          <w:rFonts w:ascii="Arial" w:hAnsi="Arial" w:cs="Arial"/>
        </w:rPr>
        <w:t xml:space="preserve"> </w:t>
      </w:r>
      <w:r w:rsidRPr="00FD6BB5">
        <w:rPr>
          <w:rFonts w:ascii="Arial" w:hAnsi="Arial" w:cs="Arial"/>
          <w:i/>
        </w:rPr>
        <w:t>Qualitative research methods</w:t>
      </w:r>
      <w:r w:rsidRPr="00FD6BB5">
        <w:rPr>
          <w:rFonts w:ascii="Arial" w:hAnsi="Arial" w:cs="Arial"/>
        </w:rPr>
        <w:t>, 6</w:t>
      </w:r>
      <w:r w:rsidRPr="00FD6BB5">
        <w:rPr>
          <w:rFonts w:ascii="Arial" w:hAnsi="Arial" w:cs="Arial"/>
          <w:vertAlign w:val="superscript"/>
        </w:rPr>
        <w:t>th</w:t>
      </w:r>
      <w:r w:rsidRPr="00FD6BB5">
        <w:rPr>
          <w:rFonts w:ascii="Arial" w:hAnsi="Arial" w:cs="Arial"/>
        </w:rPr>
        <w:t xml:space="preserve"> ed. San Francisco: Pearson Education</w:t>
      </w:r>
    </w:p>
    <w:p w:rsidR="000C6093" w:rsidRPr="00FD6BB5" w:rsidRDefault="000C6093" w:rsidP="009A451D">
      <w:pPr>
        <w:spacing w:after="360" w:line="480" w:lineRule="auto"/>
        <w:rPr>
          <w:rFonts w:ascii="Arial" w:hAnsi="Arial" w:cs="Arial"/>
        </w:rPr>
      </w:pPr>
      <w:r w:rsidRPr="000C6093">
        <w:rPr>
          <w:rFonts w:ascii="Arial" w:hAnsi="Arial" w:cs="Arial"/>
        </w:rPr>
        <w:t>Blanc, R</w:t>
      </w:r>
      <w:r w:rsidR="001929D0">
        <w:rPr>
          <w:rFonts w:ascii="Arial" w:hAnsi="Arial" w:cs="Arial"/>
        </w:rPr>
        <w:t>.</w:t>
      </w:r>
      <w:r w:rsidRPr="000C6093">
        <w:rPr>
          <w:rFonts w:ascii="Arial" w:hAnsi="Arial" w:cs="Arial"/>
        </w:rPr>
        <w:t xml:space="preserve"> (2002)</w:t>
      </w:r>
      <w:r w:rsidR="00231BD3">
        <w:rPr>
          <w:rFonts w:ascii="Arial" w:hAnsi="Arial" w:cs="Arial"/>
        </w:rPr>
        <w:t>.</w:t>
      </w:r>
      <w:r w:rsidRPr="000C6093">
        <w:rPr>
          <w:rFonts w:ascii="Arial" w:hAnsi="Arial" w:cs="Arial"/>
        </w:rPr>
        <w:t xml:space="preserve"> </w:t>
      </w:r>
      <w:proofErr w:type="gramStart"/>
      <w:r w:rsidRPr="000C6093">
        <w:rPr>
          <w:rFonts w:ascii="Arial" w:hAnsi="Arial" w:cs="Arial"/>
        </w:rPr>
        <w:t>All the</w:t>
      </w:r>
      <w:proofErr w:type="gramEnd"/>
      <w:r w:rsidRPr="000C6093">
        <w:rPr>
          <w:rFonts w:ascii="Arial" w:hAnsi="Arial" w:cs="Arial"/>
        </w:rPr>
        <w:t xml:space="preserve"> World’s a Stage</w:t>
      </w:r>
      <w:r w:rsidRPr="000C6093">
        <w:rPr>
          <w:rFonts w:ascii="Arial" w:hAnsi="Arial" w:cs="Arial"/>
          <w:i/>
        </w:rPr>
        <w:t xml:space="preserve">. </w:t>
      </w:r>
      <w:proofErr w:type="gramStart"/>
      <w:r w:rsidRPr="000C6093">
        <w:rPr>
          <w:rFonts w:ascii="Arial" w:hAnsi="Arial" w:cs="Arial"/>
          <w:i/>
        </w:rPr>
        <w:t>The Guardian</w:t>
      </w:r>
      <w:r w:rsidRPr="000C6093">
        <w:rPr>
          <w:rFonts w:ascii="Arial" w:hAnsi="Arial" w:cs="Arial"/>
        </w:rPr>
        <w:t>.</w:t>
      </w:r>
      <w:proofErr w:type="gramEnd"/>
      <w:r w:rsidRPr="000C6093">
        <w:rPr>
          <w:rFonts w:ascii="Arial" w:hAnsi="Arial" w:cs="Arial"/>
        </w:rPr>
        <w:t xml:space="preserve"> 29</w:t>
      </w:r>
      <w:r w:rsidRPr="000C6093">
        <w:rPr>
          <w:rFonts w:ascii="Arial" w:hAnsi="Arial" w:cs="Arial"/>
          <w:vertAlign w:val="superscript"/>
        </w:rPr>
        <w:t>th</w:t>
      </w:r>
      <w:r w:rsidRPr="000C6093">
        <w:rPr>
          <w:rFonts w:ascii="Arial" w:hAnsi="Arial" w:cs="Arial"/>
        </w:rPr>
        <w:t xml:space="preserve"> June </w:t>
      </w:r>
    </w:p>
    <w:p w:rsidR="00E859BD" w:rsidRDefault="00E859BD" w:rsidP="009A451D">
      <w:pPr>
        <w:spacing w:after="360" w:line="480" w:lineRule="auto"/>
        <w:rPr>
          <w:rFonts w:ascii="Arial" w:hAnsi="Arial" w:cs="Arial"/>
        </w:rPr>
      </w:pPr>
      <w:proofErr w:type="spellStart"/>
      <w:r w:rsidRPr="00A92D51">
        <w:rPr>
          <w:rFonts w:ascii="Arial" w:hAnsi="Arial" w:cs="Arial"/>
        </w:rPr>
        <w:lastRenderedPageBreak/>
        <w:t>Blythman</w:t>
      </w:r>
      <w:proofErr w:type="spellEnd"/>
      <w:r w:rsidRPr="00A92D51">
        <w:rPr>
          <w:rFonts w:ascii="Arial" w:hAnsi="Arial" w:cs="Arial"/>
        </w:rPr>
        <w:t>, J</w:t>
      </w:r>
      <w:r w:rsidR="004818C1">
        <w:rPr>
          <w:rFonts w:ascii="Arial" w:hAnsi="Arial" w:cs="Arial"/>
        </w:rPr>
        <w:t>.</w:t>
      </w:r>
      <w:r w:rsidRPr="00A92D51">
        <w:rPr>
          <w:rFonts w:ascii="Arial" w:hAnsi="Arial" w:cs="Arial"/>
        </w:rPr>
        <w:t xml:space="preserve"> (2013)</w:t>
      </w:r>
      <w:r w:rsidR="00231BD3">
        <w:rPr>
          <w:rFonts w:ascii="Arial" w:hAnsi="Arial" w:cs="Arial"/>
        </w:rPr>
        <w:t>.</w:t>
      </w:r>
      <w:r w:rsidRPr="00A92D51">
        <w:rPr>
          <w:rFonts w:ascii="Arial" w:hAnsi="Arial" w:cs="Arial"/>
        </w:rPr>
        <w:t xml:space="preserve"> Horsemeat or not, it's all junk. </w:t>
      </w:r>
      <w:proofErr w:type="gramStart"/>
      <w:r w:rsidRPr="00A92D51">
        <w:rPr>
          <w:rFonts w:ascii="Arial" w:hAnsi="Arial" w:cs="Arial"/>
          <w:i/>
        </w:rPr>
        <w:t xml:space="preserve">The </w:t>
      </w:r>
      <w:proofErr w:type="spellStart"/>
      <w:r w:rsidRPr="00A92D51">
        <w:rPr>
          <w:rFonts w:ascii="Arial" w:hAnsi="Arial" w:cs="Arial"/>
          <w:i/>
        </w:rPr>
        <w:t>Guardian</w:t>
      </w:r>
      <w:r>
        <w:rPr>
          <w:rFonts w:ascii="Arial" w:hAnsi="Arial" w:cs="Arial"/>
          <w:i/>
        </w:rPr>
        <w:t>.</w:t>
      </w:r>
      <w:r>
        <w:rPr>
          <w:rFonts w:ascii="Arial" w:hAnsi="Arial" w:cs="Arial"/>
        </w:rPr>
        <w:t>London</w:t>
      </w:r>
      <w:proofErr w:type="spellEnd"/>
      <w:r>
        <w:rPr>
          <w:rFonts w:ascii="Arial" w:hAnsi="Arial" w:cs="Arial"/>
        </w:rPr>
        <w:t>.</w:t>
      </w:r>
      <w:proofErr w:type="gramEnd"/>
      <w:r w:rsidRPr="00A92D51">
        <w:rPr>
          <w:rFonts w:ascii="Arial" w:hAnsi="Arial" w:cs="Arial"/>
        </w:rPr>
        <w:t xml:space="preserve"> 16</w:t>
      </w:r>
      <w:r w:rsidRPr="00A92D51">
        <w:rPr>
          <w:rFonts w:ascii="Arial" w:hAnsi="Arial" w:cs="Arial"/>
          <w:vertAlign w:val="superscript"/>
        </w:rPr>
        <w:t>th</w:t>
      </w:r>
      <w:r w:rsidRPr="00A92D51">
        <w:rPr>
          <w:rFonts w:ascii="Arial" w:hAnsi="Arial" w:cs="Arial"/>
        </w:rPr>
        <w:t xml:space="preserve"> February </w:t>
      </w:r>
    </w:p>
    <w:p w:rsidR="00851BAE" w:rsidRPr="00A92D51" w:rsidRDefault="00851BAE" w:rsidP="009A451D">
      <w:pPr>
        <w:spacing w:after="360" w:line="480" w:lineRule="auto"/>
        <w:rPr>
          <w:rFonts w:ascii="Arial" w:hAnsi="Arial" w:cs="Arial"/>
        </w:rPr>
      </w:pPr>
      <w:r w:rsidRPr="00851BAE">
        <w:rPr>
          <w:rFonts w:ascii="Arial" w:hAnsi="Arial" w:cs="Arial"/>
        </w:rPr>
        <w:t>Bourdieu, P</w:t>
      </w:r>
      <w:r>
        <w:rPr>
          <w:rFonts w:ascii="Arial" w:hAnsi="Arial" w:cs="Arial"/>
        </w:rPr>
        <w:t>.</w:t>
      </w:r>
      <w:r w:rsidRPr="00851BAE">
        <w:rPr>
          <w:rFonts w:ascii="Arial" w:hAnsi="Arial" w:cs="Arial"/>
        </w:rPr>
        <w:t xml:space="preserve"> (198</w:t>
      </w:r>
      <w:r>
        <w:rPr>
          <w:rFonts w:ascii="Arial" w:hAnsi="Arial" w:cs="Arial"/>
        </w:rPr>
        <w:t>4</w:t>
      </w:r>
      <w:r w:rsidRPr="00851BAE">
        <w:rPr>
          <w:rFonts w:ascii="Arial" w:hAnsi="Arial" w:cs="Arial"/>
        </w:rPr>
        <w:t>)</w:t>
      </w:r>
      <w:r w:rsidR="00231BD3">
        <w:rPr>
          <w:rFonts w:ascii="Arial" w:hAnsi="Arial" w:cs="Arial"/>
        </w:rPr>
        <w:t>.</w:t>
      </w:r>
      <w:r w:rsidRPr="00851BAE">
        <w:rPr>
          <w:rFonts w:ascii="Arial" w:hAnsi="Arial" w:cs="Arial"/>
        </w:rPr>
        <w:t xml:space="preserve"> </w:t>
      </w:r>
      <w:r w:rsidRPr="00851BAE">
        <w:rPr>
          <w:rFonts w:ascii="Arial" w:hAnsi="Arial" w:cs="Arial"/>
          <w:i/>
        </w:rPr>
        <w:t>Distinction: A Social Critique of the Judgement of Taste.</w:t>
      </w:r>
      <w:r w:rsidRPr="00851BAE">
        <w:rPr>
          <w:rFonts w:ascii="Arial" w:hAnsi="Arial" w:cs="Arial"/>
        </w:rPr>
        <w:t xml:space="preserve"> London: Routledge</w:t>
      </w:r>
    </w:p>
    <w:p w:rsidR="00E859BD" w:rsidRDefault="00E859BD" w:rsidP="009A451D">
      <w:pPr>
        <w:spacing w:after="360" w:line="480" w:lineRule="auto"/>
        <w:rPr>
          <w:rFonts w:ascii="Arial" w:hAnsi="Arial" w:cs="Arial"/>
          <w:bCs/>
        </w:rPr>
      </w:pPr>
      <w:proofErr w:type="spellStart"/>
      <w:r w:rsidRPr="008D7ADE">
        <w:rPr>
          <w:rFonts w:ascii="Arial" w:hAnsi="Arial" w:cs="Arial"/>
          <w:bCs/>
        </w:rPr>
        <w:t>Bove</w:t>
      </w:r>
      <w:proofErr w:type="spellEnd"/>
      <w:r w:rsidRPr="008D7ADE">
        <w:rPr>
          <w:rFonts w:ascii="Arial" w:hAnsi="Arial" w:cs="Arial"/>
          <w:bCs/>
        </w:rPr>
        <w:t>, C</w:t>
      </w:r>
      <w:r w:rsidR="004818C1">
        <w:rPr>
          <w:rFonts w:ascii="Arial" w:hAnsi="Arial" w:cs="Arial"/>
          <w:bCs/>
        </w:rPr>
        <w:t>.</w:t>
      </w:r>
      <w:r w:rsidRPr="008D7ADE">
        <w:rPr>
          <w:rFonts w:ascii="Arial" w:hAnsi="Arial" w:cs="Arial"/>
          <w:bCs/>
        </w:rPr>
        <w:t xml:space="preserve"> &amp; </w:t>
      </w:r>
      <w:proofErr w:type="spellStart"/>
      <w:r w:rsidRPr="008D7ADE">
        <w:rPr>
          <w:rFonts w:ascii="Arial" w:hAnsi="Arial" w:cs="Arial"/>
          <w:bCs/>
        </w:rPr>
        <w:t>Sobal</w:t>
      </w:r>
      <w:proofErr w:type="spellEnd"/>
      <w:r w:rsidRPr="008D7ADE">
        <w:rPr>
          <w:rFonts w:ascii="Arial" w:hAnsi="Arial" w:cs="Arial"/>
          <w:bCs/>
        </w:rPr>
        <w:t>, J</w:t>
      </w:r>
      <w:r w:rsidR="004818C1">
        <w:rPr>
          <w:rFonts w:ascii="Arial" w:hAnsi="Arial" w:cs="Arial"/>
          <w:bCs/>
        </w:rPr>
        <w:t>.</w:t>
      </w:r>
      <w:r w:rsidRPr="008D7ADE">
        <w:rPr>
          <w:rFonts w:ascii="Arial" w:hAnsi="Arial" w:cs="Arial"/>
          <w:bCs/>
        </w:rPr>
        <w:t xml:space="preserve"> (2006). </w:t>
      </w:r>
      <w:proofErr w:type="spellStart"/>
      <w:r w:rsidRPr="008D7ADE">
        <w:rPr>
          <w:rFonts w:ascii="Arial" w:hAnsi="Arial" w:cs="Arial"/>
          <w:bCs/>
        </w:rPr>
        <w:t>Foodwork</w:t>
      </w:r>
      <w:proofErr w:type="spellEnd"/>
      <w:r w:rsidRPr="008D7ADE">
        <w:rPr>
          <w:rFonts w:ascii="Arial" w:hAnsi="Arial" w:cs="Arial"/>
          <w:bCs/>
        </w:rPr>
        <w:t xml:space="preserve"> in newly married couples: Making family meals. </w:t>
      </w:r>
      <w:r w:rsidRPr="008D7ADE">
        <w:rPr>
          <w:rFonts w:ascii="Arial" w:hAnsi="Arial" w:cs="Arial"/>
          <w:bCs/>
          <w:i/>
        </w:rPr>
        <w:t>Food, Culture, and Society</w:t>
      </w:r>
      <w:r w:rsidRPr="008D7ADE">
        <w:rPr>
          <w:rFonts w:ascii="Arial" w:hAnsi="Arial" w:cs="Arial"/>
          <w:bCs/>
        </w:rPr>
        <w:t xml:space="preserve">, </w:t>
      </w:r>
      <w:r w:rsidRPr="007E64DA">
        <w:rPr>
          <w:rFonts w:ascii="Arial" w:hAnsi="Arial" w:cs="Arial"/>
          <w:bCs/>
          <w:i/>
        </w:rPr>
        <w:t>9</w:t>
      </w:r>
      <w:r w:rsidRPr="008D7ADE">
        <w:rPr>
          <w:rFonts w:ascii="Arial" w:hAnsi="Arial" w:cs="Arial"/>
          <w:bCs/>
        </w:rPr>
        <w:t>(1), 69–89.</w:t>
      </w:r>
    </w:p>
    <w:p w:rsidR="00C02A33" w:rsidRPr="00705275" w:rsidRDefault="00C02A33" w:rsidP="00705275">
      <w:pPr>
        <w:spacing w:after="360" w:line="480" w:lineRule="auto"/>
        <w:rPr>
          <w:rFonts w:ascii="Arial" w:hAnsi="Arial" w:cs="Arial"/>
          <w:lang w:val="en-US"/>
        </w:rPr>
      </w:pPr>
      <w:proofErr w:type="spellStart"/>
      <w:proofErr w:type="gramStart"/>
      <w:r w:rsidRPr="00705275">
        <w:rPr>
          <w:rFonts w:ascii="Arial" w:hAnsi="Arial" w:cs="Arial"/>
          <w:lang w:val="en-US"/>
        </w:rPr>
        <w:t>Brannen</w:t>
      </w:r>
      <w:proofErr w:type="spellEnd"/>
      <w:r w:rsidRPr="00705275">
        <w:rPr>
          <w:rFonts w:ascii="Arial" w:hAnsi="Arial" w:cs="Arial"/>
          <w:lang w:val="en-US"/>
        </w:rPr>
        <w:t>, J</w:t>
      </w:r>
      <w:r w:rsidR="001929D0" w:rsidRPr="00705275">
        <w:rPr>
          <w:rFonts w:ascii="Arial" w:hAnsi="Arial" w:cs="Arial"/>
          <w:lang w:val="en-US"/>
        </w:rPr>
        <w:t>.</w:t>
      </w:r>
      <w:r w:rsidR="00705275">
        <w:rPr>
          <w:rFonts w:ascii="Arial" w:hAnsi="Arial" w:cs="Arial"/>
          <w:lang w:val="en-US"/>
        </w:rPr>
        <w:t>,</w:t>
      </w:r>
      <w:r w:rsidRPr="00705275">
        <w:rPr>
          <w:rFonts w:ascii="Arial" w:hAnsi="Arial" w:cs="Arial"/>
          <w:lang w:val="en-US"/>
        </w:rPr>
        <w:t xml:space="preserve"> Dodd, K</w:t>
      </w:r>
      <w:r w:rsidR="001929D0" w:rsidRPr="00705275">
        <w:rPr>
          <w:rFonts w:ascii="Arial" w:hAnsi="Arial" w:cs="Arial"/>
          <w:lang w:val="en-US"/>
        </w:rPr>
        <w:t>.</w:t>
      </w:r>
      <w:r w:rsidR="00705275">
        <w:rPr>
          <w:rFonts w:ascii="Arial" w:hAnsi="Arial" w:cs="Arial"/>
          <w:lang w:val="en-US"/>
        </w:rPr>
        <w:t>,</w:t>
      </w:r>
      <w:r w:rsidRPr="00705275">
        <w:rPr>
          <w:rFonts w:ascii="Arial" w:hAnsi="Arial" w:cs="Arial"/>
          <w:lang w:val="en-US"/>
        </w:rPr>
        <w:t xml:space="preserve"> Oakley, A</w:t>
      </w:r>
      <w:r w:rsidR="001929D0" w:rsidRPr="00705275">
        <w:rPr>
          <w:rFonts w:ascii="Arial" w:hAnsi="Arial" w:cs="Arial"/>
          <w:lang w:val="en-US"/>
        </w:rPr>
        <w:t>.</w:t>
      </w:r>
      <w:r w:rsidRPr="00705275">
        <w:rPr>
          <w:rFonts w:ascii="Arial" w:hAnsi="Arial" w:cs="Arial"/>
          <w:lang w:val="en-US"/>
        </w:rPr>
        <w:t xml:space="preserve"> &amp; Storey, P</w:t>
      </w:r>
      <w:r w:rsidR="001929D0" w:rsidRPr="00705275">
        <w:rPr>
          <w:rFonts w:ascii="Arial" w:hAnsi="Arial" w:cs="Arial"/>
          <w:lang w:val="en-US"/>
        </w:rPr>
        <w:t>.</w:t>
      </w:r>
      <w:r w:rsidRPr="00705275">
        <w:rPr>
          <w:rFonts w:ascii="Arial" w:hAnsi="Arial" w:cs="Arial"/>
          <w:lang w:val="en-US"/>
        </w:rPr>
        <w:t xml:space="preserve"> (1994)</w:t>
      </w:r>
      <w:r w:rsidR="00231BD3" w:rsidRPr="00705275">
        <w:rPr>
          <w:rFonts w:ascii="Arial" w:hAnsi="Arial" w:cs="Arial"/>
          <w:lang w:val="en-US"/>
        </w:rPr>
        <w:t>.</w:t>
      </w:r>
      <w:proofErr w:type="gramEnd"/>
      <w:r w:rsidRPr="00705275">
        <w:rPr>
          <w:rFonts w:ascii="Arial" w:hAnsi="Arial" w:cs="Arial"/>
          <w:lang w:val="en-US"/>
        </w:rPr>
        <w:t xml:space="preserve"> </w:t>
      </w:r>
      <w:r w:rsidRPr="00705275">
        <w:rPr>
          <w:rFonts w:ascii="Arial" w:hAnsi="Arial" w:cs="Arial"/>
          <w:i/>
          <w:lang w:val="en-US"/>
        </w:rPr>
        <w:t>Young people, health and family life.</w:t>
      </w:r>
      <w:r w:rsidRPr="00705275">
        <w:rPr>
          <w:rFonts w:ascii="Arial" w:hAnsi="Arial" w:cs="Arial"/>
          <w:lang w:val="en-US"/>
        </w:rPr>
        <w:t xml:space="preserve"> Buckingham: Open University Press</w:t>
      </w:r>
    </w:p>
    <w:p w:rsidR="00705275" w:rsidRPr="00705275" w:rsidRDefault="00705275" w:rsidP="00705275">
      <w:pPr>
        <w:spacing w:after="360" w:line="480" w:lineRule="auto"/>
        <w:rPr>
          <w:rFonts w:ascii="Arial" w:hAnsi="Arial" w:cs="Arial"/>
          <w:lang w:val="en-US"/>
        </w:rPr>
      </w:pPr>
      <w:proofErr w:type="gramStart"/>
      <w:r w:rsidRPr="00705275">
        <w:rPr>
          <w:rFonts w:ascii="Arial" w:hAnsi="Arial" w:cs="Arial"/>
          <w:lang w:val="en-US"/>
        </w:rPr>
        <w:t>Brown</w:t>
      </w:r>
      <w:r w:rsidR="00AB6E41">
        <w:rPr>
          <w:rFonts w:ascii="Arial" w:hAnsi="Arial" w:cs="Arial"/>
          <w:lang w:val="en-US"/>
        </w:rPr>
        <w:t>,</w:t>
      </w:r>
      <w:r w:rsidRPr="00705275">
        <w:rPr>
          <w:rFonts w:ascii="Arial" w:hAnsi="Arial" w:cs="Arial"/>
          <w:lang w:val="en-US"/>
        </w:rPr>
        <w:t xml:space="preserve"> E</w:t>
      </w:r>
      <w:r>
        <w:rPr>
          <w:rFonts w:ascii="Arial" w:hAnsi="Arial" w:cs="Arial"/>
          <w:lang w:val="en-US"/>
        </w:rPr>
        <w:t>.</w:t>
      </w:r>
      <w:r w:rsidRPr="00705275">
        <w:rPr>
          <w:rFonts w:ascii="Arial" w:hAnsi="Arial" w:cs="Arial"/>
          <w:lang w:val="en-US"/>
        </w:rPr>
        <w:t xml:space="preserve">, </w:t>
      </w:r>
      <w:proofErr w:type="spellStart"/>
      <w:r w:rsidRPr="00705275">
        <w:rPr>
          <w:rFonts w:ascii="Arial" w:hAnsi="Arial" w:cs="Arial"/>
          <w:lang w:val="en-US"/>
        </w:rPr>
        <w:t>Dury</w:t>
      </w:r>
      <w:proofErr w:type="spellEnd"/>
      <w:r w:rsidR="00AB6E41">
        <w:rPr>
          <w:rFonts w:ascii="Arial" w:hAnsi="Arial" w:cs="Arial"/>
          <w:lang w:val="en-US"/>
        </w:rPr>
        <w:t>,</w:t>
      </w:r>
      <w:r w:rsidRPr="00705275">
        <w:rPr>
          <w:rFonts w:ascii="Arial" w:hAnsi="Arial" w:cs="Arial"/>
          <w:lang w:val="en-US"/>
        </w:rPr>
        <w:t xml:space="preserve"> S</w:t>
      </w:r>
      <w:r>
        <w:rPr>
          <w:rFonts w:ascii="Arial" w:hAnsi="Arial" w:cs="Arial"/>
          <w:lang w:val="en-US"/>
        </w:rPr>
        <w:t>. &amp;</w:t>
      </w:r>
      <w:r w:rsidRPr="00705275">
        <w:rPr>
          <w:rFonts w:ascii="Arial" w:hAnsi="Arial" w:cs="Arial"/>
          <w:lang w:val="en-US"/>
        </w:rPr>
        <w:t xml:space="preserve"> </w:t>
      </w:r>
      <w:proofErr w:type="spellStart"/>
      <w:r w:rsidRPr="00705275">
        <w:rPr>
          <w:rFonts w:ascii="Arial" w:hAnsi="Arial" w:cs="Arial"/>
          <w:lang w:val="en-US"/>
        </w:rPr>
        <w:t>Holdsworth</w:t>
      </w:r>
      <w:proofErr w:type="spellEnd"/>
      <w:r w:rsidR="00AB6E41">
        <w:rPr>
          <w:rFonts w:ascii="Arial" w:hAnsi="Arial" w:cs="Arial"/>
          <w:lang w:val="en-US"/>
        </w:rPr>
        <w:t>,</w:t>
      </w:r>
      <w:r w:rsidRPr="00705275">
        <w:rPr>
          <w:rFonts w:ascii="Arial" w:hAnsi="Arial" w:cs="Arial"/>
          <w:lang w:val="en-US"/>
        </w:rPr>
        <w:t xml:space="preserve"> M</w:t>
      </w:r>
      <w:r>
        <w:rPr>
          <w:rFonts w:ascii="Arial" w:hAnsi="Arial" w:cs="Arial"/>
          <w:lang w:val="en-US"/>
        </w:rPr>
        <w:t>.</w:t>
      </w:r>
      <w:r w:rsidRPr="00705275">
        <w:rPr>
          <w:rFonts w:ascii="Arial" w:hAnsi="Arial" w:cs="Arial"/>
          <w:lang w:val="en-US"/>
        </w:rPr>
        <w:t xml:space="preserve"> (2009)</w:t>
      </w:r>
      <w:r>
        <w:rPr>
          <w:rFonts w:ascii="Arial" w:hAnsi="Arial" w:cs="Arial"/>
          <w:lang w:val="en-US"/>
        </w:rPr>
        <w:t>.</w:t>
      </w:r>
      <w:proofErr w:type="gramEnd"/>
      <w:r w:rsidRPr="00705275">
        <w:rPr>
          <w:rFonts w:ascii="Arial" w:hAnsi="Arial" w:cs="Arial"/>
          <w:lang w:val="en-US"/>
        </w:rPr>
        <w:t xml:space="preserve"> </w:t>
      </w:r>
      <w:proofErr w:type="gramStart"/>
      <w:r w:rsidRPr="00705275">
        <w:rPr>
          <w:rFonts w:ascii="Arial" w:hAnsi="Arial" w:cs="Arial"/>
          <w:lang w:val="en-US"/>
        </w:rPr>
        <w:t>Motivations of consumers that use local, organic fruit and vegetable box schemes in Central England and Southern France.</w:t>
      </w:r>
      <w:proofErr w:type="gramEnd"/>
      <w:r w:rsidRPr="00705275">
        <w:rPr>
          <w:rFonts w:ascii="Arial" w:hAnsi="Arial" w:cs="Arial"/>
          <w:lang w:val="en-US"/>
        </w:rPr>
        <w:t xml:space="preserve"> </w:t>
      </w:r>
      <w:proofErr w:type="gramStart"/>
      <w:r w:rsidRPr="00705275">
        <w:rPr>
          <w:rFonts w:ascii="Arial" w:hAnsi="Arial" w:cs="Arial"/>
          <w:i/>
          <w:lang w:val="en-US"/>
        </w:rPr>
        <w:t>Appetite.</w:t>
      </w:r>
      <w:proofErr w:type="gramEnd"/>
      <w:r w:rsidRPr="00705275">
        <w:rPr>
          <w:rFonts w:ascii="Arial" w:hAnsi="Arial" w:cs="Arial"/>
          <w:lang w:val="en-US"/>
        </w:rPr>
        <w:t xml:space="preserve"> </w:t>
      </w:r>
      <w:proofErr w:type="gramStart"/>
      <w:r w:rsidRPr="00705275">
        <w:rPr>
          <w:rFonts w:ascii="Arial" w:hAnsi="Arial" w:cs="Arial"/>
          <w:i/>
          <w:lang w:val="en-US"/>
        </w:rPr>
        <w:t>53(</w:t>
      </w:r>
      <w:r w:rsidRPr="00705275">
        <w:rPr>
          <w:rFonts w:ascii="Arial" w:hAnsi="Arial" w:cs="Arial"/>
          <w:lang w:val="en-US"/>
        </w:rPr>
        <w:t>2) 183 188.</w:t>
      </w:r>
      <w:proofErr w:type="gramEnd"/>
    </w:p>
    <w:p w:rsidR="00986AD6" w:rsidRPr="00705275" w:rsidRDefault="00986AD6" w:rsidP="00705275">
      <w:pPr>
        <w:spacing w:after="360" w:line="480" w:lineRule="auto"/>
        <w:rPr>
          <w:rFonts w:ascii="Arial" w:hAnsi="Arial" w:cs="Arial"/>
          <w:lang w:val="en-US"/>
        </w:rPr>
      </w:pPr>
      <w:r w:rsidRPr="00705275">
        <w:rPr>
          <w:rFonts w:ascii="Arial" w:hAnsi="Arial" w:cs="Arial"/>
          <w:lang w:val="en-US"/>
        </w:rPr>
        <w:t xml:space="preserve">Bruner, T., van der Horst, K. &amp; </w:t>
      </w:r>
      <w:proofErr w:type="spellStart"/>
      <w:r w:rsidRPr="00705275">
        <w:rPr>
          <w:rFonts w:ascii="Arial" w:hAnsi="Arial" w:cs="Arial"/>
          <w:lang w:val="en-US"/>
        </w:rPr>
        <w:t>Siegrist</w:t>
      </w:r>
      <w:proofErr w:type="spellEnd"/>
      <w:r w:rsidRPr="00705275">
        <w:rPr>
          <w:rFonts w:ascii="Arial" w:hAnsi="Arial" w:cs="Arial"/>
          <w:lang w:val="en-US"/>
        </w:rPr>
        <w:t>, M</w:t>
      </w:r>
      <w:r w:rsidR="001929D0" w:rsidRPr="00705275">
        <w:rPr>
          <w:rFonts w:ascii="Arial" w:hAnsi="Arial" w:cs="Arial"/>
          <w:lang w:val="en-US"/>
        </w:rPr>
        <w:t>.</w:t>
      </w:r>
      <w:r w:rsidRPr="00705275">
        <w:rPr>
          <w:rFonts w:ascii="Arial" w:hAnsi="Arial" w:cs="Arial"/>
          <w:lang w:val="en-US"/>
        </w:rPr>
        <w:t xml:space="preserve"> (2010)</w:t>
      </w:r>
      <w:r w:rsidR="00231BD3" w:rsidRPr="00705275">
        <w:rPr>
          <w:rFonts w:ascii="Arial" w:hAnsi="Arial" w:cs="Arial"/>
          <w:lang w:val="en-US"/>
        </w:rPr>
        <w:t>.</w:t>
      </w:r>
      <w:r w:rsidRPr="00705275">
        <w:rPr>
          <w:rFonts w:ascii="Arial" w:hAnsi="Arial" w:cs="Arial"/>
          <w:lang w:val="en-US"/>
        </w:rPr>
        <w:t xml:space="preserve"> Convenience food products. </w:t>
      </w:r>
      <w:proofErr w:type="gramStart"/>
      <w:r w:rsidRPr="00705275">
        <w:rPr>
          <w:rFonts w:ascii="Arial" w:hAnsi="Arial" w:cs="Arial"/>
          <w:lang w:val="en-US"/>
        </w:rPr>
        <w:t>Drivers for consumption.</w:t>
      </w:r>
      <w:proofErr w:type="gramEnd"/>
      <w:r w:rsidRPr="00705275">
        <w:rPr>
          <w:rFonts w:ascii="Arial" w:hAnsi="Arial" w:cs="Arial"/>
          <w:lang w:val="en-US"/>
        </w:rPr>
        <w:t xml:space="preserve"> </w:t>
      </w:r>
      <w:proofErr w:type="gramStart"/>
      <w:r w:rsidRPr="00705275">
        <w:rPr>
          <w:rFonts w:ascii="Arial" w:hAnsi="Arial" w:cs="Arial"/>
          <w:i/>
          <w:lang w:val="en-US"/>
        </w:rPr>
        <w:t>Appetite.</w:t>
      </w:r>
      <w:proofErr w:type="gramEnd"/>
      <w:r w:rsidRPr="00705275">
        <w:rPr>
          <w:rFonts w:ascii="Arial" w:hAnsi="Arial" w:cs="Arial"/>
          <w:lang w:val="en-US"/>
        </w:rPr>
        <w:t xml:space="preserve"> </w:t>
      </w:r>
      <w:r w:rsidRPr="00705275">
        <w:rPr>
          <w:rFonts w:ascii="Arial" w:hAnsi="Arial" w:cs="Arial"/>
          <w:i/>
          <w:lang w:val="en-US"/>
        </w:rPr>
        <w:t>55</w:t>
      </w:r>
      <w:r w:rsidR="007B2C10" w:rsidRPr="00705275">
        <w:rPr>
          <w:rFonts w:ascii="Arial" w:hAnsi="Arial" w:cs="Arial"/>
          <w:lang w:val="en-US"/>
        </w:rPr>
        <w:t>(3)</w:t>
      </w:r>
      <w:r w:rsidRPr="00705275">
        <w:rPr>
          <w:rFonts w:ascii="Arial" w:hAnsi="Arial" w:cs="Arial"/>
          <w:lang w:val="en-US"/>
        </w:rPr>
        <w:t>, 498–506</w:t>
      </w:r>
    </w:p>
    <w:p w:rsidR="00E859BD" w:rsidRPr="0031593E" w:rsidRDefault="00E859BD" w:rsidP="009A451D">
      <w:pPr>
        <w:spacing w:after="360" w:line="480" w:lineRule="auto"/>
        <w:rPr>
          <w:rFonts w:ascii="Arial" w:hAnsi="Arial" w:cs="Arial"/>
        </w:rPr>
      </w:pPr>
      <w:r w:rsidRPr="0031593E">
        <w:rPr>
          <w:rFonts w:ascii="Arial" w:hAnsi="Arial" w:cs="Arial"/>
          <w:lang w:val="en-US"/>
        </w:rPr>
        <w:t xml:space="preserve">(The) </w:t>
      </w:r>
      <w:proofErr w:type="gramStart"/>
      <w:r w:rsidRPr="0031593E">
        <w:rPr>
          <w:rFonts w:ascii="Arial" w:hAnsi="Arial" w:cs="Arial"/>
          <w:lang w:val="en-US"/>
        </w:rPr>
        <w:t xml:space="preserve">Cabinet Office </w:t>
      </w:r>
      <w:r w:rsidRPr="0031593E">
        <w:rPr>
          <w:rFonts w:ascii="Arial" w:hAnsi="Arial" w:cs="Arial"/>
        </w:rPr>
        <w:t>Strategy Unit</w:t>
      </w:r>
      <w:r w:rsidRPr="0031593E">
        <w:rPr>
          <w:rFonts w:ascii="Arial" w:hAnsi="Arial" w:cs="Arial"/>
          <w:lang w:val="en-US"/>
        </w:rPr>
        <w:t xml:space="preserve"> (2008)</w:t>
      </w:r>
      <w:r w:rsidR="00231BD3">
        <w:rPr>
          <w:rFonts w:ascii="Arial" w:hAnsi="Arial" w:cs="Arial"/>
          <w:lang w:val="en-US"/>
        </w:rPr>
        <w:t>.</w:t>
      </w:r>
      <w:proofErr w:type="gramEnd"/>
      <w:r w:rsidRPr="0031593E">
        <w:rPr>
          <w:rFonts w:ascii="Arial" w:hAnsi="Arial" w:cs="Arial"/>
          <w:i/>
          <w:lang w:val="en-US"/>
        </w:rPr>
        <w:t xml:space="preserve"> </w:t>
      </w:r>
      <w:r w:rsidRPr="0031593E">
        <w:rPr>
          <w:rFonts w:ascii="Arial" w:hAnsi="Arial" w:cs="Arial"/>
          <w:i/>
        </w:rPr>
        <w:t>Food Matters: Towards a Strategy for the 21</w:t>
      </w:r>
      <w:r w:rsidRPr="0031593E">
        <w:rPr>
          <w:rFonts w:ascii="Arial" w:hAnsi="Arial" w:cs="Arial"/>
          <w:i/>
          <w:vertAlign w:val="superscript"/>
        </w:rPr>
        <w:t>st</w:t>
      </w:r>
      <w:r w:rsidRPr="0031593E">
        <w:rPr>
          <w:rFonts w:ascii="Arial" w:hAnsi="Arial" w:cs="Arial"/>
          <w:i/>
        </w:rPr>
        <w:t xml:space="preserve"> Century</w:t>
      </w:r>
      <w:r w:rsidRPr="0031593E">
        <w:rPr>
          <w:rFonts w:ascii="Arial" w:hAnsi="Arial" w:cs="Arial"/>
        </w:rPr>
        <w:t xml:space="preserve">. London: The Cabinet Office </w:t>
      </w:r>
    </w:p>
    <w:p w:rsidR="00E859BD" w:rsidRPr="00A37B67" w:rsidRDefault="00E859BD" w:rsidP="009A451D">
      <w:pPr>
        <w:spacing w:after="360" w:line="480" w:lineRule="auto"/>
        <w:rPr>
          <w:rFonts w:ascii="Arial" w:hAnsi="Arial" w:cs="Arial"/>
        </w:rPr>
      </w:pPr>
      <w:proofErr w:type="spellStart"/>
      <w:proofErr w:type="gramStart"/>
      <w:r w:rsidRPr="00A37B67">
        <w:rPr>
          <w:rFonts w:ascii="Arial" w:hAnsi="Arial" w:cs="Arial"/>
        </w:rPr>
        <w:t>Caraher</w:t>
      </w:r>
      <w:proofErr w:type="spellEnd"/>
      <w:r w:rsidRPr="00A37B67">
        <w:rPr>
          <w:rFonts w:ascii="Arial" w:hAnsi="Arial" w:cs="Arial"/>
        </w:rPr>
        <w:t>, M</w:t>
      </w:r>
      <w:r w:rsidR="004818C1">
        <w:rPr>
          <w:rFonts w:ascii="Arial" w:hAnsi="Arial" w:cs="Arial"/>
        </w:rPr>
        <w:t>.</w:t>
      </w:r>
      <w:r w:rsidRPr="00A37B67">
        <w:rPr>
          <w:rFonts w:ascii="Arial" w:hAnsi="Arial" w:cs="Arial"/>
        </w:rPr>
        <w:t xml:space="preserve"> (2001)</w:t>
      </w:r>
      <w:r w:rsidR="00231BD3">
        <w:rPr>
          <w:rFonts w:ascii="Arial" w:hAnsi="Arial" w:cs="Arial"/>
        </w:rPr>
        <w:t>.</w:t>
      </w:r>
      <w:proofErr w:type="gramEnd"/>
      <w:r w:rsidRPr="00A37B67">
        <w:rPr>
          <w:rFonts w:ascii="Arial" w:hAnsi="Arial" w:cs="Arial"/>
        </w:rPr>
        <w:t xml:space="preserve"> </w:t>
      </w:r>
      <w:r w:rsidRPr="00A37B67">
        <w:rPr>
          <w:rFonts w:ascii="Arial" w:hAnsi="Arial" w:cs="Arial"/>
          <w:i/>
        </w:rPr>
        <w:t>Food, Culture and Society: social and cultural theories related to food and food policy</w:t>
      </w:r>
      <w:r w:rsidRPr="00A37B67">
        <w:rPr>
          <w:rFonts w:ascii="Arial" w:hAnsi="Arial" w:cs="Arial"/>
        </w:rPr>
        <w:t xml:space="preserve">. </w:t>
      </w:r>
      <w:proofErr w:type="gramStart"/>
      <w:r w:rsidRPr="00A37B67">
        <w:rPr>
          <w:rFonts w:ascii="Arial" w:hAnsi="Arial" w:cs="Arial"/>
        </w:rPr>
        <w:t>A distance learning module for the MA in Food Policy at the Centre for Food Policy, Thames Valley University (TVU).</w:t>
      </w:r>
      <w:proofErr w:type="gramEnd"/>
      <w:r w:rsidRPr="00A37B67">
        <w:rPr>
          <w:rFonts w:ascii="Arial" w:hAnsi="Arial" w:cs="Arial"/>
        </w:rPr>
        <w:t xml:space="preserve"> London: TVU</w:t>
      </w:r>
    </w:p>
    <w:p w:rsidR="00E859BD" w:rsidRDefault="00E859BD" w:rsidP="009A451D">
      <w:pPr>
        <w:spacing w:after="360" w:line="480" w:lineRule="auto"/>
        <w:rPr>
          <w:rFonts w:ascii="Arial" w:hAnsi="Arial" w:cs="Arial"/>
          <w:color w:val="000000" w:themeColor="text1"/>
        </w:rPr>
      </w:pPr>
      <w:proofErr w:type="spellStart"/>
      <w:proofErr w:type="gramStart"/>
      <w:r w:rsidRPr="00951D7C">
        <w:rPr>
          <w:rFonts w:ascii="Arial" w:hAnsi="Arial" w:cs="Arial"/>
          <w:color w:val="000000" w:themeColor="text1"/>
        </w:rPr>
        <w:t>Caraher</w:t>
      </w:r>
      <w:proofErr w:type="spellEnd"/>
      <w:r w:rsidRPr="00951D7C">
        <w:rPr>
          <w:rFonts w:ascii="Arial" w:hAnsi="Arial" w:cs="Arial"/>
          <w:color w:val="000000" w:themeColor="text1"/>
        </w:rPr>
        <w:t>, M</w:t>
      </w:r>
      <w:r w:rsidR="004818C1">
        <w:rPr>
          <w:rFonts w:ascii="Arial" w:hAnsi="Arial" w:cs="Arial"/>
          <w:color w:val="000000" w:themeColor="text1"/>
        </w:rPr>
        <w:t>.</w:t>
      </w:r>
      <w:r w:rsidRPr="00951D7C">
        <w:rPr>
          <w:rFonts w:ascii="Arial" w:hAnsi="Arial" w:cs="Arial"/>
          <w:color w:val="000000" w:themeColor="text1"/>
        </w:rPr>
        <w:t xml:space="preserve"> &amp; Lang, T</w:t>
      </w:r>
      <w:r w:rsidR="004818C1">
        <w:rPr>
          <w:rFonts w:ascii="Arial" w:hAnsi="Arial" w:cs="Arial"/>
          <w:color w:val="000000" w:themeColor="text1"/>
        </w:rPr>
        <w:t>.</w:t>
      </w:r>
      <w:r w:rsidRPr="00951D7C">
        <w:rPr>
          <w:rFonts w:ascii="Arial" w:hAnsi="Arial" w:cs="Arial"/>
          <w:color w:val="000000" w:themeColor="text1"/>
        </w:rPr>
        <w:t xml:space="preserve"> (1999a)</w:t>
      </w:r>
      <w:r w:rsidR="00231BD3">
        <w:rPr>
          <w:rFonts w:ascii="Arial" w:hAnsi="Arial" w:cs="Arial"/>
          <w:color w:val="000000" w:themeColor="text1"/>
        </w:rPr>
        <w:t>.</w:t>
      </w:r>
      <w:proofErr w:type="gramEnd"/>
      <w:r w:rsidRPr="00951D7C">
        <w:rPr>
          <w:rFonts w:ascii="Arial" w:hAnsi="Arial" w:cs="Arial"/>
          <w:color w:val="000000" w:themeColor="text1"/>
        </w:rPr>
        <w:t xml:space="preserve"> Can¹t cook, Won¹t cook: a review of cooking</w:t>
      </w:r>
      <w:r w:rsidRPr="00951D7C">
        <w:rPr>
          <w:rFonts w:ascii="Arial" w:hAnsi="Arial" w:cs="Arial"/>
          <w:color w:val="000000" w:themeColor="text1"/>
        </w:rPr>
        <w:br/>
        <w:t xml:space="preserve">skills and their relevance to health promotion. </w:t>
      </w:r>
      <w:r w:rsidRPr="00951D7C">
        <w:rPr>
          <w:rFonts w:ascii="Arial" w:hAnsi="Arial" w:cs="Arial"/>
          <w:i/>
          <w:color w:val="000000" w:themeColor="text1"/>
        </w:rPr>
        <w:t>International Journal of Health Promotion and Education</w:t>
      </w:r>
      <w:r w:rsidRPr="00951D7C">
        <w:rPr>
          <w:rFonts w:ascii="Arial" w:hAnsi="Arial" w:cs="Arial"/>
          <w:color w:val="000000" w:themeColor="text1"/>
        </w:rPr>
        <w:t xml:space="preserve">, </w:t>
      </w:r>
      <w:r w:rsidRPr="007E64DA">
        <w:rPr>
          <w:rFonts w:ascii="Arial" w:hAnsi="Arial" w:cs="Arial"/>
          <w:i/>
          <w:color w:val="000000" w:themeColor="text1"/>
        </w:rPr>
        <w:t>37</w:t>
      </w:r>
      <w:r w:rsidRPr="00951D7C">
        <w:rPr>
          <w:rFonts w:ascii="Arial" w:hAnsi="Arial" w:cs="Arial"/>
          <w:color w:val="000000" w:themeColor="text1"/>
        </w:rPr>
        <w:t>(3)</w:t>
      </w:r>
      <w:r>
        <w:rPr>
          <w:rFonts w:ascii="Arial" w:hAnsi="Arial" w:cs="Arial"/>
          <w:color w:val="000000" w:themeColor="text1"/>
        </w:rPr>
        <w:t>,</w:t>
      </w:r>
      <w:r w:rsidRPr="00951D7C">
        <w:rPr>
          <w:rFonts w:ascii="Arial" w:hAnsi="Arial" w:cs="Arial"/>
          <w:color w:val="000000" w:themeColor="text1"/>
        </w:rPr>
        <w:t xml:space="preserve"> 89-100</w:t>
      </w:r>
    </w:p>
    <w:p w:rsidR="00E859BD" w:rsidRPr="00951D7C" w:rsidRDefault="00E859BD" w:rsidP="009A451D">
      <w:pPr>
        <w:spacing w:after="360" w:line="480" w:lineRule="auto"/>
        <w:rPr>
          <w:rFonts w:ascii="Arial" w:hAnsi="Arial" w:cs="Arial"/>
          <w:color w:val="000000" w:themeColor="text1"/>
        </w:rPr>
      </w:pPr>
      <w:proofErr w:type="spellStart"/>
      <w:proofErr w:type="gramStart"/>
      <w:r w:rsidRPr="00951D7C">
        <w:rPr>
          <w:rFonts w:ascii="Arial" w:hAnsi="Arial" w:cs="Arial"/>
          <w:color w:val="000000" w:themeColor="text1"/>
        </w:rPr>
        <w:lastRenderedPageBreak/>
        <w:t>Caraher</w:t>
      </w:r>
      <w:proofErr w:type="spellEnd"/>
      <w:r w:rsidRPr="00951D7C">
        <w:rPr>
          <w:rFonts w:ascii="Arial" w:hAnsi="Arial" w:cs="Arial"/>
          <w:color w:val="000000" w:themeColor="text1"/>
        </w:rPr>
        <w:t>, M</w:t>
      </w:r>
      <w:r w:rsidR="004818C1">
        <w:rPr>
          <w:rFonts w:ascii="Arial" w:hAnsi="Arial" w:cs="Arial"/>
          <w:color w:val="000000" w:themeColor="text1"/>
        </w:rPr>
        <w:t>.</w:t>
      </w:r>
      <w:r w:rsidRPr="00951D7C">
        <w:rPr>
          <w:rFonts w:ascii="Arial" w:hAnsi="Arial" w:cs="Arial"/>
          <w:color w:val="000000" w:themeColor="text1"/>
        </w:rPr>
        <w:t>, Lang, T</w:t>
      </w:r>
      <w:r w:rsidR="004818C1">
        <w:rPr>
          <w:rFonts w:ascii="Arial" w:hAnsi="Arial" w:cs="Arial"/>
          <w:color w:val="000000" w:themeColor="text1"/>
        </w:rPr>
        <w:t>.</w:t>
      </w:r>
      <w:r w:rsidRPr="00951D7C">
        <w:rPr>
          <w:rFonts w:ascii="Arial" w:hAnsi="Arial" w:cs="Arial"/>
          <w:color w:val="000000" w:themeColor="text1"/>
        </w:rPr>
        <w:t>, Dixon, P</w:t>
      </w:r>
      <w:r w:rsidR="004818C1">
        <w:rPr>
          <w:rFonts w:ascii="Arial" w:hAnsi="Arial" w:cs="Arial"/>
          <w:color w:val="000000" w:themeColor="text1"/>
        </w:rPr>
        <w:t>.</w:t>
      </w:r>
      <w:r w:rsidRPr="00951D7C">
        <w:rPr>
          <w:rFonts w:ascii="Arial" w:hAnsi="Arial" w:cs="Arial"/>
          <w:color w:val="000000" w:themeColor="text1"/>
        </w:rPr>
        <w:t xml:space="preserve"> and Carr-Hill, R</w:t>
      </w:r>
      <w:r w:rsidR="004818C1">
        <w:rPr>
          <w:rFonts w:ascii="Arial" w:hAnsi="Arial" w:cs="Arial"/>
          <w:color w:val="000000" w:themeColor="text1"/>
        </w:rPr>
        <w:t>.</w:t>
      </w:r>
      <w:r w:rsidRPr="00951D7C">
        <w:rPr>
          <w:rFonts w:ascii="Arial" w:hAnsi="Arial" w:cs="Arial"/>
          <w:color w:val="000000" w:themeColor="text1"/>
        </w:rPr>
        <w:t xml:space="preserve"> (1999b)</w:t>
      </w:r>
      <w:r w:rsidR="00231BD3">
        <w:rPr>
          <w:rFonts w:ascii="Arial" w:hAnsi="Arial" w:cs="Arial"/>
          <w:color w:val="000000" w:themeColor="text1"/>
        </w:rPr>
        <w:t>.</w:t>
      </w:r>
      <w:proofErr w:type="gramEnd"/>
      <w:r w:rsidRPr="00951D7C">
        <w:rPr>
          <w:rFonts w:ascii="Arial" w:hAnsi="Arial" w:cs="Arial"/>
          <w:color w:val="000000" w:themeColor="text1"/>
        </w:rPr>
        <w:t xml:space="preserve"> The state of cooking in England: The relationship of cooking skills to food choice. </w:t>
      </w:r>
      <w:r w:rsidRPr="00951D7C">
        <w:rPr>
          <w:rFonts w:ascii="Arial" w:hAnsi="Arial" w:cs="Arial"/>
          <w:i/>
          <w:color w:val="000000" w:themeColor="text1"/>
        </w:rPr>
        <w:t>British Food Journal,</w:t>
      </w:r>
      <w:r w:rsidRPr="00951D7C">
        <w:rPr>
          <w:rFonts w:ascii="Arial" w:hAnsi="Arial" w:cs="Arial"/>
          <w:color w:val="000000" w:themeColor="text1"/>
        </w:rPr>
        <w:t xml:space="preserve"> </w:t>
      </w:r>
      <w:r w:rsidRPr="007E64DA">
        <w:rPr>
          <w:rFonts w:ascii="Arial" w:hAnsi="Arial" w:cs="Arial"/>
          <w:i/>
          <w:color w:val="000000" w:themeColor="text1"/>
        </w:rPr>
        <w:t>101</w:t>
      </w:r>
      <w:r w:rsidRPr="00951D7C">
        <w:rPr>
          <w:rFonts w:ascii="Arial" w:hAnsi="Arial" w:cs="Arial"/>
          <w:color w:val="000000" w:themeColor="text1"/>
        </w:rPr>
        <w:t>(8)</w:t>
      </w:r>
      <w:r>
        <w:rPr>
          <w:rFonts w:ascii="Arial" w:hAnsi="Arial" w:cs="Arial"/>
          <w:color w:val="000000" w:themeColor="text1"/>
        </w:rPr>
        <w:t>,</w:t>
      </w:r>
      <w:r w:rsidRPr="00951D7C">
        <w:rPr>
          <w:rFonts w:ascii="Arial" w:hAnsi="Arial" w:cs="Arial"/>
          <w:color w:val="000000" w:themeColor="text1"/>
        </w:rPr>
        <w:t xml:space="preserve"> 590-609</w:t>
      </w:r>
    </w:p>
    <w:p w:rsidR="00E859BD" w:rsidRDefault="00E859BD" w:rsidP="009A451D">
      <w:pPr>
        <w:spacing w:after="360" w:line="480" w:lineRule="auto"/>
        <w:rPr>
          <w:rFonts w:ascii="Arial" w:hAnsi="Arial" w:cs="Arial"/>
        </w:rPr>
      </w:pPr>
      <w:proofErr w:type="spellStart"/>
      <w:proofErr w:type="gramStart"/>
      <w:r w:rsidRPr="001E201A">
        <w:rPr>
          <w:rFonts w:ascii="Arial" w:hAnsi="Arial" w:cs="Arial"/>
        </w:rPr>
        <w:t>Caraher</w:t>
      </w:r>
      <w:proofErr w:type="spellEnd"/>
      <w:r w:rsidRPr="001E201A">
        <w:rPr>
          <w:rFonts w:ascii="Arial" w:hAnsi="Arial" w:cs="Arial"/>
        </w:rPr>
        <w:t>, M</w:t>
      </w:r>
      <w:r w:rsidR="004818C1">
        <w:rPr>
          <w:rFonts w:ascii="Arial" w:hAnsi="Arial" w:cs="Arial"/>
        </w:rPr>
        <w:t>.</w:t>
      </w:r>
      <w:r w:rsidRPr="001E201A">
        <w:rPr>
          <w:rFonts w:ascii="Arial" w:hAnsi="Arial" w:cs="Arial"/>
        </w:rPr>
        <w:t xml:space="preserve"> &amp; Seeley, A</w:t>
      </w:r>
      <w:r w:rsidR="004818C1">
        <w:rPr>
          <w:rFonts w:ascii="Arial" w:hAnsi="Arial" w:cs="Arial"/>
        </w:rPr>
        <w:t>.</w:t>
      </w:r>
      <w:r w:rsidRPr="001E201A">
        <w:rPr>
          <w:rFonts w:ascii="Arial" w:hAnsi="Arial" w:cs="Arial"/>
        </w:rPr>
        <w:t xml:space="preserve"> (2010)</w:t>
      </w:r>
      <w:r w:rsidR="00231BD3">
        <w:rPr>
          <w:rFonts w:ascii="Arial" w:hAnsi="Arial" w:cs="Arial"/>
        </w:rPr>
        <w:t>.</w:t>
      </w:r>
      <w:proofErr w:type="gramEnd"/>
      <w:r w:rsidRPr="001E201A">
        <w:rPr>
          <w:rFonts w:ascii="Arial" w:hAnsi="Arial" w:cs="Arial"/>
        </w:rPr>
        <w:t xml:space="preserve"> </w:t>
      </w:r>
      <w:proofErr w:type="gramStart"/>
      <w:r w:rsidRPr="001E201A">
        <w:rPr>
          <w:rFonts w:ascii="Arial" w:hAnsi="Arial" w:cs="Arial"/>
        </w:rPr>
        <w:t>Cooking in schools: Lessons from the UK.</w:t>
      </w:r>
      <w:proofErr w:type="gramEnd"/>
      <w:r w:rsidRPr="001E201A">
        <w:rPr>
          <w:rFonts w:ascii="Arial" w:hAnsi="Arial" w:cs="Arial"/>
        </w:rPr>
        <w:t xml:space="preserve"> </w:t>
      </w:r>
      <w:r w:rsidRPr="001E201A">
        <w:rPr>
          <w:rFonts w:ascii="Arial" w:hAnsi="Arial" w:cs="Arial"/>
          <w:i/>
        </w:rPr>
        <w:t>Journal of the Home Economics Institute of Australia</w:t>
      </w:r>
      <w:r w:rsidRPr="007E64DA">
        <w:rPr>
          <w:rFonts w:ascii="Arial" w:hAnsi="Arial" w:cs="Arial"/>
        </w:rPr>
        <w:t xml:space="preserve">, </w:t>
      </w:r>
      <w:r w:rsidRPr="00C17291">
        <w:rPr>
          <w:rFonts w:ascii="Arial" w:hAnsi="Arial" w:cs="Arial"/>
          <w:i/>
        </w:rPr>
        <w:t>7</w:t>
      </w:r>
      <w:r w:rsidRPr="001E201A">
        <w:rPr>
          <w:rFonts w:ascii="Arial" w:hAnsi="Arial" w:cs="Arial"/>
        </w:rPr>
        <w:t>(1)</w:t>
      </w:r>
      <w:r>
        <w:rPr>
          <w:rFonts w:ascii="Arial" w:hAnsi="Arial" w:cs="Arial"/>
        </w:rPr>
        <w:t>,</w:t>
      </w:r>
      <w:r w:rsidRPr="001E201A">
        <w:rPr>
          <w:rFonts w:ascii="Arial" w:hAnsi="Arial" w:cs="Arial"/>
        </w:rPr>
        <w:t xml:space="preserve"> 2 – 9</w:t>
      </w:r>
    </w:p>
    <w:p w:rsidR="000C6093" w:rsidRDefault="000C6093" w:rsidP="009A451D">
      <w:pPr>
        <w:spacing w:after="360" w:line="480" w:lineRule="auto"/>
        <w:rPr>
          <w:rFonts w:ascii="Arial" w:hAnsi="Arial" w:cs="Arial"/>
        </w:rPr>
      </w:pPr>
      <w:r w:rsidRPr="000C6093">
        <w:rPr>
          <w:rFonts w:ascii="Arial" w:hAnsi="Arial" w:cs="Arial"/>
        </w:rPr>
        <w:t>Cartwright, J</w:t>
      </w:r>
      <w:r w:rsidR="001929D0">
        <w:rPr>
          <w:rFonts w:ascii="Arial" w:hAnsi="Arial" w:cs="Arial"/>
        </w:rPr>
        <w:t>.</w:t>
      </w:r>
      <w:r w:rsidRPr="000C6093">
        <w:rPr>
          <w:rFonts w:ascii="Arial" w:hAnsi="Arial" w:cs="Arial"/>
        </w:rPr>
        <w:t xml:space="preserve"> (2002)</w:t>
      </w:r>
      <w:r w:rsidR="00231BD3">
        <w:rPr>
          <w:rFonts w:ascii="Arial" w:hAnsi="Arial" w:cs="Arial"/>
        </w:rPr>
        <w:t>.</w:t>
      </w:r>
      <w:r w:rsidRPr="000C6093">
        <w:rPr>
          <w:rFonts w:ascii="Arial" w:hAnsi="Arial" w:cs="Arial"/>
        </w:rPr>
        <w:t xml:space="preserve"> Long Live the Fetishism of the Cultural Heritage: French Food and Culture</w:t>
      </w:r>
      <w:r w:rsidRPr="000C6093">
        <w:rPr>
          <w:rFonts w:ascii="Arial" w:hAnsi="Arial" w:cs="Arial"/>
          <w:i/>
        </w:rPr>
        <w:t xml:space="preserve">. </w:t>
      </w:r>
      <w:proofErr w:type="gramStart"/>
      <w:r w:rsidRPr="000C6093">
        <w:rPr>
          <w:rFonts w:ascii="Arial" w:hAnsi="Arial" w:cs="Arial"/>
          <w:i/>
        </w:rPr>
        <w:t>The Guardian</w:t>
      </w:r>
      <w:r w:rsidRPr="000C6093">
        <w:rPr>
          <w:rFonts w:ascii="Arial" w:hAnsi="Arial" w:cs="Arial"/>
        </w:rPr>
        <w:t>.</w:t>
      </w:r>
      <w:proofErr w:type="gramEnd"/>
      <w:r w:rsidRPr="000C6093">
        <w:rPr>
          <w:rFonts w:ascii="Arial" w:hAnsi="Arial" w:cs="Arial"/>
        </w:rPr>
        <w:t xml:space="preserve"> London. 5</w:t>
      </w:r>
      <w:r w:rsidRPr="000C6093">
        <w:rPr>
          <w:rFonts w:ascii="Arial" w:hAnsi="Arial" w:cs="Arial"/>
          <w:vertAlign w:val="superscript"/>
        </w:rPr>
        <w:t>th</w:t>
      </w:r>
      <w:r w:rsidRPr="000C6093">
        <w:rPr>
          <w:rFonts w:ascii="Arial" w:hAnsi="Arial" w:cs="Arial"/>
        </w:rPr>
        <w:t xml:space="preserve"> January </w:t>
      </w:r>
    </w:p>
    <w:p w:rsidR="009D2CCB" w:rsidRPr="000C6093" w:rsidRDefault="009D2CCB" w:rsidP="000C6093">
      <w:pPr>
        <w:spacing w:after="360" w:line="480" w:lineRule="auto"/>
        <w:rPr>
          <w:rFonts w:ascii="Arial" w:hAnsi="Arial" w:cs="Arial"/>
          <w:lang w:val="en-US"/>
        </w:rPr>
      </w:pPr>
      <w:r w:rsidRPr="000C6093">
        <w:rPr>
          <w:rFonts w:ascii="Arial" w:hAnsi="Arial" w:cs="Arial"/>
          <w:lang w:val="en-US"/>
        </w:rPr>
        <w:t>Charles, N</w:t>
      </w:r>
      <w:r w:rsidR="001929D0">
        <w:rPr>
          <w:rFonts w:ascii="Arial" w:hAnsi="Arial" w:cs="Arial"/>
          <w:lang w:val="en-US"/>
        </w:rPr>
        <w:t>.</w:t>
      </w:r>
      <w:r w:rsidRPr="000C6093">
        <w:rPr>
          <w:rFonts w:ascii="Arial" w:hAnsi="Arial" w:cs="Arial"/>
          <w:lang w:val="en-US"/>
        </w:rPr>
        <w:t xml:space="preserve"> (1995)</w:t>
      </w:r>
      <w:r w:rsidR="00231BD3">
        <w:rPr>
          <w:rFonts w:ascii="Arial" w:hAnsi="Arial" w:cs="Arial"/>
          <w:lang w:val="en-US"/>
        </w:rPr>
        <w:t>.</w:t>
      </w:r>
      <w:r w:rsidRPr="000C6093">
        <w:rPr>
          <w:rFonts w:ascii="Arial" w:hAnsi="Arial" w:cs="Arial"/>
          <w:lang w:val="en-US"/>
        </w:rPr>
        <w:t xml:space="preserve"> </w:t>
      </w:r>
      <w:proofErr w:type="gramStart"/>
      <w:r w:rsidRPr="000C6093">
        <w:rPr>
          <w:rFonts w:ascii="Arial" w:hAnsi="Arial" w:cs="Arial"/>
          <w:lang w:val="en-US"/>
        </w:rPr>
        <w:t>Food and family ideology.</w:t>
      </w:r>
      <w:proofErr w:type="gramEnd"/>
      <w:r w:rsidRPr="000C6093">
        <w:rPr>
          <w:rFonts w:ascii="Arial" w:hAnsi="Arial" w:cs="Arial"/>
          <w:lang w:val="en-US"/>
        </w:rPr>
        <w:t xml:space="preserve"> In S Jackson &amp; S </w:t>
      </w:r>
      <w:proofErr w:type="spellStart"/>
      <w:r w:rsidRPr="000C6093">
        <w:rPr>
          <w:rFonts w:ascii="Arial" w:hAnsi="Arial" w:cs="Arial"/>
          <w:lang w:val="en-US"/>
        </w:rPr>
        <w:t>Moores</w:t>
      </w:r>
      <w:proofErr w:type="spellEnd"/>
      <w:r w:rsidRPr="000C6093">
        <w:rPr>
          <w:rFonts w:ascii="Arial" w:hAnsi="Arial" w:cs="Arial"/>
          <w:lang w:val="en-US"/>
        </w:rPr>
        <w:t xml:space="preserve"> (</w:t>
      </w:r>
      <w:proofErr w:type="spellStart"/>
      <w:proofErr w:type="gramStart"/>
      <w:r w:rsidRPr="000C6093">
        <w:rPr>
          <w:rFonts w:ascii="Arial" w:hAnsi="Arial" w:cs="Arial"/>
          <w:lang w:val="en-US"/>
        </w:rPr>
        <w:t>eds</w:t>
      </w:r>
      <w:proofErr w:type="spellEnd"/>
      <w:proofErr w:type="gramEnd"/>
      <w:r w:rsidRPr="000C6093">
        <w:rPr>
          <w:rFonts w:ascii="Arial" w:hAnsi="Arial" w:cs="Arial"/>
          <w:lang w:val="en-US"/>
        </w:rPr>
        <w:t xml:space="preserve">) </w:t>
      </w:r>
      <w:r w:rsidRPr="000C6093">
        <w:rPr>
          <w:rFonts w:ascii="Arial" w:hAnsi="Arial" w:cs="Arial"/>
          <w:i/>
          <w:lang w:val="en-US"/>
        </w:rPr>
        <w:t>The Politics of Domestic Consumption</w:t>
      </w:r>
      <w:r w:rsidRPr="000C6093">
        <w:rPr>
          <w:rFonts w:ascii="Arial" w:hAnsi="Arial" w:cs="Arial"/>
          <w:lang w:val="en-US"/>
        </w:rPr>
        <w:t xml:space="preserve">. </w:t>
      </w:r>
      <w:proofErr w:type="spellStart"/>
      <w:r w:rsidRPr="000C6093">
        <w:rPr>
          <w:rFonts w:ascii="Arial" w:hAnsi="Arial" w:cs="Arial"/>
          <w:lang w:val="en-US"/>
        </w:rPr>
        <w:t>Hemel</w:t>
      </w:r>
      <w:proofErr w:type="spellEnd"/>
      <w:r w:rsidRPr="000C6093">
        <w:rPr>
          <w:rFonts w:ascii="Arial" w:hAnsi="Arial" w:cs="Arial"/>
          <w:lang w:val="en-US"/>
        </w:rPr>
        <w:t xml:space="preserve"> Hempstead: Prentice Hall / Harvester </w:t>
      </w:r>
      <w:proofErr w:type="spellStart"/>
      <w:r w:rsidRPr="000C6093">
        <w:rPr>
          <w:rFonts w:ascii="Arial" w:hAnsi="Arial" w:cs="Arial"/>
          <w:lang w:val="en-US"/>
        </w:rPr>
        <w:t>Wheatsheaf</w:t>
      </w:r>
      <w:proofErr w:type="spellEnd"/>
    </w:p>
    <w:p w:rsidR="00E859BD" w:rsidRDefault="00E859BD" w:rsidP="009A451D">
      <w:pPr>
        <w:spacing w:after="360" w:line="480" w:lineRule="auto"/>
        <w:rPr>
          <w:rFonts w:ascii="Arial" w:hAnsi="Arial" w:cs="Arial"/>
        </w:rPr>
      </w:pPr>
      <w:proofErr w:type="gramStart"/>
      <w:r w:rsidRPr="00951D7C">
        <w:rPr>
          <w:rFonts w:ascii="Arial" w:hAnsi="Arial" w:cs="Arial"/>
        </w:rPr>
        <w:t>Charles, N</w:t>
      </w:r>
      <w:r w:rsidR="004818C1">
        <w:rPr>
          <w:rFonts w:ascii="Arial" w:hAnsi="Arial" w:cs="Arial"/>
        </w:rPr>
        <w:t>.</w:t>
      </w:r>
      <w:r w:rsidRPr="00951D7C">
        <w:rPr>
          <w:rFonts w:ascii="Arial" w:hAnsi="Arial" w:cs="Arial"/>
        </w:rPr>
        <w:t xml:space="preserve"> &amp; Kerr, M</w:t>
      </w:r>
      <w:r w:rsidR="004818C1">
        <w:rPr>
          <w:rFonts w:ascii="Arial" w:hAnsi="Arial" w:cs="Arial"/>
        </w:rPr>
        <w:t>.</w:t>
      </w:r>
      <w:r w:rsidRPr="00951D7C">
        <w:rPr>
          <w:rFonts w:ascii="Arial" w:hAnsi="Arial" w:cs="Arial"/>
        </w:rPr>
        <w:t xml:space="preserve"> (1984</w:t>
      </w:r>
      <w:r w:rsidRPr="00951D7C">
        <w:rPr>
          <w:rFonts w:ascii="Arial" w:hAnsi="Arial" w:cs="Arial"/>
          <w:i/>
        </w:rPr>
        <w:t>)</w:t>
      </w:r>
      <w:r w:rsidR="00231BD3">
        <w:rPr>
          <w:rFonts w:ascii="Arial" w:hAnsi="Arial" w:cs="Arial"/>
          <w:i/>
        </w:rPr>
        <w:t>.</w:t>
      </w:r>
      <w:proofErr w:type="gramEnd"/>
      <w:r w:rsidRPr="00951D7C">
        <w:rPr>
          <w:rFonts w:ascii="Arial" w:hAnsi="Arial" w:cs="Arial"/>
          <w:i/>
        </w:rPr>
        <w:t xml:space="preserve"> </w:t>
      </w:r>
      <w:proofErr w:type="gramStart"/>
      <w:r w:rsidRPr="00951D7C">
        <w:rPr>
          <w:rFonts w:ascii="Arial" w:hAnsi="Arial" w:cs="Arial"/>
          <w:i/>
        </w:rPr>
        <w:t>Attitudes towards the feeding and nutrition of young children</w:t>
      </w:r>
      <w:r w:rsidRPr="00951D7C">
        <w:rPr>
          <w:rFonts w:ascii="Arial" w:hAnsi="Arial" w:cs="Arial"/>
        </w:rPr>
        <w:t>.</w:t>
      </w:r>
      <w:proofErr w:type="gramEnd"/>
      <w:r w:rsidRPr="00951D7C">
        <w:rPr>
          <w:rFonts w:ascii="Arial" w:hAnsi="Arial" w:cs="Arial"/>
        </w:rPr>
        <w:t xml:space="preserve"> London: Health Education Council</w:t>
      </w:r>
    </w:p>
    <w:p w:rsidR="009D2CCB" w:rsidRDefault="004941C4" w:rsidP="009A451D">
      <w:pPr>
        <w:spacing w:after="360" w:line="480" w:lineRule="auto"/>
        <w:rPr>
          <w:rFonts w:ascii="Arial" w:hAnsi="Arial" w:cs="Arial"/>
          <w:lang w:val="en-US"/>
        </w:rPr>
      </w:pPr>
      <w:proofErr w:type="gramStart"/>
      <w:r w:rsidRPr="004941C4">
        <w:rPr>
          <w:rFonts w:ascii="Arial" w:hAnsi="Arial" w:cs="Arial"/>
          <w:lang w:val="en-US"/>
        </w:rPr>
        <w:t>Charles, N</w:t>
      </w:r>
      <w:r>
        <w:rPr>
          <w:rFonts w:ascii="Arial" w:hAnsi="Arial" w:cs="Arial"/>
          <w:lang w:val="en-US"/>
        </w:rPr>
        <w:t>.</w:t>
      </w:r>
      <w:r w:rsidRPr="004941C4">
        <w:rPr>
          <w:rFonts w:ascii="Arial" w:hAnsi="Arial" w:cs="Arial"/>
          <w:lang w:val="en-US"/>
        </w:rPr>
        <w:t xml:space="preserve"> &amp; Kerr, M</w:t>
      </w:r>
      <w:r>
        <w:rPr>
          <w:rFonts w:ascii="Arial" w:hAnsi="Arial" w:cs="Arial"/>
          <w:lang w:val="en-US"/>
        </w:rPr>
        <w:t>.</w:t>
      </w:r>
      <w:r w:rsidRPr="004941C4">
        <w:rPr>
          <w:rFonts w:ascii="Arial" w:hAnsi="Arial" w:cs="Arial"/>
          <w:lang w:val="en-US"/>
        </w:rPr>
        <w:t xml:space="preserve"> (1990)</w:t>
      </w:r>
      <w:r w:rsidR="00231BD3">
        <w:rPr>
          <w:rFonts w:ascii="Arial" w:hAnsi="Arial" w:cs="Arial"/>
          <w:lang w:val="en-US"/>
        </w:rPr>
        <w:t>.</w:t>
      </w:r>
      <w:proofErr w:type="gramEnd"/>
      <w:r w:rsidRPr="004941C4">
        <w:rPr>
          <w:rFonts w:ascii="Arial" w:hAnsi="Arial" w:cs="Arial"/>
          <w:lang w:val="en-US"/>
        </w:rPr>
        <w:t xml:space="preserve"> Gender and Age Differences in Family Food Consumption. In J Anderson &amp; M Ricci (1990) </w:t>
      </w:r>
      <w:r w:rsidRPr="004941C4">
        <w:rPr>
          <w:rFonts w:ascii="Arial" w:hAnsi="Arial" w:cs="Arial"/>
          <w:i/>
          <w:lang w:val="en-US"/>
        </w:rPr>
        <w:t>Society and Social Science: A Reader</w:t>
      </w:r>
      <w:r w:rsidRPr="004941C4">
        <w:rPr>
          <w:rFonts w:ascii="Arial" w:hAnsi="Arial" w:cs="Arial"/>
          <w:lang w:val="en-US"/>
        </w:rPr>
        <w:t xml:space="preserve">. Milton Keynes: Open University Press </w:t>
      </w:r>
    </w:p>
    <w:p w:rsidR="00E859BD" w:rsidRDefault="00E859BD" w:rsidP="009A451D">
      <w:pPr>
        <w:spacing w:after="360" w:line="480" w:lineRule="auto"/>
        <w:rPr>
          <w:rFonts w:ascii="Arial" w:hAnsi="Arial" w:cs="Arial"/>
          <w:bCs/>
        </w:rPr>
      </w:pPr>
      <w:proofErr w:type="gramStart"/>
      <w:r w:rsidRPr="008D7ADE">
        <w:rPr>
          <w:rFonts w:ascii="Arial" w:hAnsi="Arial" w:cs="Arial"/>
          <w:bCs/>
        </w:rPr>
        <w:t>Chen, R</w:t>
      </w:r>
      <w:r w:rsidR="004818C1">
        <w:rPr>
          <w:rFonts w:ascii="Arial" w:hAnsi="Arial" w:cs="Arial"/>
          <w:bCs/>
        </w:rPr>
        <w:t>.</w:t>
      </w:r>
      <w:r w:rsidRPr="008D7ADE">
        <w:rPr>
          <w:rFonts w:ascii="Arial" w:hAnsi="Arial" w:cs="Arial"/>
          <w:bCs/>
        </w:rPr>
        <w:t>, Lee, M</w:t>
      </w:r>
      <w:r w:rsidR="004818C1">
        <w:rPr>
          <w:rFonts w:ascii="Arial" w:hAnsi="Arial" w:cs="Arial"/>
          <w:bCs/>
        </w:rPr>
        <w:t>.</w:t>
      </w:r>
      <w:r w:rsidRPr="008D7ADE">
        <w:rPr>
          <w:rFonts w:ascii="Arial" w:hAnsi="Arial" w:cs="Arial"/>
          <w:bCs/>
        </w:rPr>
        <w:t>, Chang, Y</w:t>
      </w:r>
      <w:r w:rsidR="004818C1">
        <w:rPr>
          <w:rFonts w:ascii="Arial" w:hAnsi="Arial" w:cs="Arial"/>
          <w:bCs/>
        </w:rPr>
        <w:t>.</w:t>
      </w:r>
      <w:r w:rsidRPr="008D7ADE">
        <w:rPr>
          <w:rFonts w:ascii="Arial" w:hAnsi="Arial" w:cs="Arial"/>
          <w:bCs/>
        </w:rPr>
        <w:t xml:space="preserve"> &amp; </w:t>
      </w:r>
      <w:proofErr w:type="spellStart"/>
      <w:r w:rsidRPr="008D7ADE">
        <w:rPr>
          <w:rFonts w:ascii="Arial" w:hAnsi="Arial" w:cs="Arial"/>
          <w:bCs/>
        </w:rPr>
        <w:t>Wahlqvist</w:t>
      </w:r>
      <w:proofErr w:type="spellEnd"/>
      <w:r w:rsidRPr="008D7ADE">
        <w:rPr>
          <w:rFonts w:ascii="Arial" w:hAnsi="Arial" w:cs="Arial"/>
          <w:bCs/>
        </w:rPr>
        <w:t>, M</w:t>
      </w:r>
      <w:r w:rsidR="004818C1">
        <w:rPr>
          <w:rFonts w:ascii="Arial" w:hAnsi="Arial" w:cs="Arial"/>
          <w:bCs/>
        </w:rPr>
        <w:t>.</w:t>
      </w:r>
      <w:r w:rsidRPr="008D7ADE">
        <w:rPr>
          <w:rFonts w:ascii="Arial" w:hAnsi="Arial" w:cs="Arial"/>
          <w:bCs/>
        </w:rPr>
        <w:t xml:space="preserve"> (2012).</w:t>
      </w:r>
      <w:proofErr w:type="gramEnd"/>
      <w:r w:rsidRPr="008D7ADE">
        <w:rPr>
          <w:rFonts w:ascii="Arial" w:hAnsi="Arial" w:cs="Arial"/>
          <w:bCs/>
        </w:rPr>
        <w:t xml:space="preserve"> Cooking frequency may enhance survival in Taiwanese elderly. </w:t>
      </w:r>
      <w:r w:rsidRPr="008D7ADE">
        <w:rPr>
          <w:rFonts w:ascii="Arial" w:hAnsi="Arial" w:cs="Arial"/>
          <w:bCs/>
          <w:i/>
        </w:rPr>
        <w:t>Public Health Nutrition</w:t>
      </w:r>
      <w:r w:rsidRPr="008D7ADE">
        <w:rPr>
          <w:rFonts w:ascii="Arial" w:hAnsi="Arial" w:cs="Arial"/>
          <w:bCs/>
        </w:rPr>
        <w:t xml:space="preserve">, </w:t>
      </w:r>
      <w:r w:rsidRPr="00C17291">
        <w:rPr>
          <w:rFonts w:ascii="Arial" w:hAnsi="Arial" w:cs="Arial"/>
          <w:bCs/>
          <w:i/>
        </w:rPr>
        <w:t>15</w:t>
      </w:r>
      <w:r w:rsidRPr="008D7ADE">
        <w:rPr>
          <w:rFonts w:ascii="Arial" w:hAnsi="Arial" w:cs="Arial"/>
          <w:bCs/>
        </w:rPr>
        <w:t>(7</w:t>
      </w:r>
      <w:r w:rsidR="006E33FB">
        <w:rPr>
          <w:rFonts w:ascii="Arial" w:hAnsi="Arial" w:cs="Arial"/>
          <w:bCs/>
        </w:rPr>
        <w:t>)</w:t>
      </w:r>
      <w:proofErr w:type="gramStart"/>
      <w:r w:rsidR="006E33FB">
        <w:rPr>
          <w:rFonts w:ascii="Arial" w:hAnsi="Arial" w:cs="Arial"/>
          <w:bCs/>
        </w:rPr>
        <w:t>,1142</w:t>
      </w:r>
      <w:proofErr w:type="gramEnd"/>
      <w:r w:rsidR="006E33FB">
        <w:rPr>
          <w:rFonts w:ascii="Arial" w:hAnsi="Arial" w:cs="Arial"/>
          <w:bCs/>
        </w:rPr>
        <w:t>–1149</w:t>
      </w:r>
    </w:p>
    <w:p w:rsidR="000C6093" w:rsidRDefault="000C6093" w:rsidP="009A451D">
      <w:pPr>
        <w:spacing w:after="360" w:line="480" w:lineRule="auto"/>
        <w:rPr>
          <w:rFonts w:ascii="Arial" w:hAnsi="Arial" w:cs="Arial"/>
          <w:bCs/>
        </w:rPr>
      </w:pPr>
      <w:proofErr w:type="gramStart"/>
      <w:r w:rsidRPr="000C6093">
        <w:rPr>
          <w:rFonts w:ascii="Arial" w:hAnsi="Arial" w:cs="Arial"/>
          <w:bCs/>
        </w:rPr>
        <w:t>de</w:t>
      </w:r>
      <w:proofErr w:type="gramEnd"/>
      <w:r w:rsidRPr="000C6093">
        <w:rPr>
          <w:rFonts w:ascii="Arial" w:hAnsi="Arial" w:cs="Arial"/>
          <w:bCs/>
        </w:rPr>
        <w:t xml:space="preserve"> </w:t>
      </w:r>
      <w:proofErr w:type="spellStart"/>
      <w:r w:rsidRPr="000C6093">
        <w:rPr>
          <w:rFonts w:ascii="Arial" w:hAnsi="Arial" w:cs="Arial"/>
          <w:bCs/>
        </w:rPr>
        <w:t>Certeau</w:t>
      </w:r>
      <w:proofErr w:type="spellEnd"/>
      <w:r w:rsidRPr="000C6093">
        <w:rPr>
          <w:rFonts w:ascii="Arial" w:hAnsi="Arial" w:cs="Arial"/>
          <w:bCs/>
        </w:rPr>
        <w:t>, M</w:t>
      </w:r>
      <w:r w:rsidR="001929D0">
        <w:rPr>
          <w:rFonts w:ascii="Arial" w:hAnsi="Arial" w:cs="Arial"/>
          <w:bCs/>
        </w:rPr>
        <w:t>.</w:t>
      </w:r>
      <w:r w:rsidRPr="000C6093">
        <w:rPr>
          <w:rFonts w:ascii="Arial" w:hAnsi="Arial" w:cs="Arial"/>
          <w:bCs/>
        </w:rPr>
        <w:t xml:space="preserve">, </w:t>
      </w:r>
      <w:proofErr w:type="spellStart"/>
      <w:r w:rsidRPr="000C6093">
        <w:rPr>
          <w:rFonts w:ascii="Arial" w:hAnsi="Arial" w:cs="Arial"/>
          <w:bCs/>
        </w:rPr>
        <w:t>Giard</w:t>
      </w:r>
      <w:proofErr w:type="spellEnd"/>
      <w:r w:rsidRPr="000C6093">
        <w:rPr>
          <w:rFonts w:ascii="Arial" w:hAnsi="Arial" w:cs="Arial"/>
          <w:bCs/>
        </w:rPr>
        <w:t>, L</w:t>
      </w:r>
      <w:r w:rsidR="001929D0">
        <w:rPr>
          <w:rFonts w:ascii="Arial" w:hAnsi="Arial" w:cs="Arial"/>
          <w:bCs/>
        </w:rPr>
        <w:t>.</w:t>
      </w:r>
      <w:r w:rsidRPr="000C6093">
        <w:rPr>
          <w:rFonts w:ascii="Arial" w:hAnsi="Arial" w:cs="Arial"/>
          <w:bCs/>
        </w:rPr>
        <w:t xml:space="preserve"> &amp; </w:t>
      </w:r>
      <w:proofErr w:type="spellStart"/>
      <w:r w:rsidRPr="000C6093">
        <w:rPr>
          <w:rFonts w:ascii="Arial" w:hAnsi="Arial" w:cs="Arial"/>
          <w:bCs/>
        </w:rPr>
        <w:t>Mayol</w:t>
      </w:r>
      <w:proofErr w:type="spellEnd"/>
      <w:r w:rsidRPr="000C6093">
        <w:rPr>
          <w:rFonts w:ascii="Arial" w:hAnsi="Arial" w:cs="Arial"/>
          <w:bCs/>
        </w:rPr>
        <w:t>, P</w:t>
      </w:r>
      <w:r w:rsidR="001929D0">
        <w:rPr>
          <w:rFonts w:ascii="Arial" w:hAnsi="Arial" w:cs="Arial"/>
          <w:bCs/>
        </w:rPr>
        <w:t>.</w:t>
      </w:r>
      <w:r w:rsidRPr="000C6093">
        <w:rPr>
          <w:rFonts w:ascii="Arial" w:hAnsi="Arial" w:cs="Arial"/>
          <w:bCs/>
        </w:rPr>
        <w:t xml:space="preserve"> (1998)</w:t>
      </w:r>
      <w:r w:rsidR="00231BD3">
        <w:rPr>
          <w:rFonts w:ascii="Arial" w:hAnsi="Arial" w:cs="Arial"/>
          <w:bCs/>
        </w:rPr>
        <w:t>.</w:t>
      </w:r>
      <w:r w:rsidRPr="000C6093">
        <w:rPr>
          <w:rFonts w:ascii="Arial" w:hAnsi="Arial" w:cs="Arial"/>
          <w:bCs/>
        </w:rPr>
        <w:t xml:space="preserve"> </w:t>
      </w:r>
      <w:r w:rsidRPr="000C6093">
        <w:rPr>
          <w:rFonts w:ascii="Arial" w:hAnsi="Arial" w:cs="Arial"/>
          <w:bCs/>
          <w:i/>
          <w:iCs/>
        </w:rPr>
        <w:t>The Practice of Everyday Life:</w:t>
      </w:r>
      <w:r w:rsidRPr="000C6093">
        <w:rPr>
          <w:rFonts w:ascii="Arial" w:hAnsi="Arial" w:cs="Arial"/>
          <w:bCs/>
        </w:rPr>
        <w:t xml:space="preserve"> </w:t>
      </w:r>
      <w:r w:rsidRPr="000C6093">
        <w:rPr>
          <w:rFonts w:ascii="Arial" w:hAnsi="Arial" w:cs="Arial"/>
          <w:bCs/>
          <w:i/>
        </w:rPr>
        <w:t>Volume 2 Living &amp; Cooking</w:t>
      </w:r>
      <w:r w:rsidRPr="000C6093">
        <w:rPr>
          <w:rFonts w:ascii="Arial" w:hAnsi="Arial" w:cs="Arial"/>
          <w:bCs/>
          <w:i/>
          <w:iCs/>
        </w:rPr>
        <w:t>.</w:t>
      </w:r>
      <w:r w:rsidRPr="000C6093">
        <w:rPr>
          <w:rFonts w:ascii="Arial" w:hAnsi="Arial" w:cs="Arial"/>
          <w:bCs/>
        </w:rPr>
        <w:t xml:space="preserve"> Minneapolis USA: University of Minnesota Press</w:t>
      </w:r>
    </w:p>
    <w:p w:rsidR="006E33FB" w:rsidRDefault="006E33FB" w:rsidP="009A451D">
      <w:pPr>
        <w:spacing w:after="360" w:line="480" w:lineRule="auto"/>
        <w:rPr>
          <w:rFonts w:ascii="Arial" w:hAnsi="Arial" w:cs="Arial"/>
          <w:bCs/>
        </w:rPr>
      </w:pPr>
      <w:proofErr w:type="spellStart"/>
      <w:r w:rsidRPr="006E33FB">
        <w:rPr>
          <w:rFonts w:ascii="Arial" w:hAnsi="Arial" w:cs="Arial"/>
          <w:bCs/>
        </w:rPr>
        <w:t>Denzin</w:t>
      </w:r>
      <w:proofErr w:type="spellEnd"/>
      <w:r w:rsidRPr="006E33FB">
        <w:rPr>
          <w:rFonts w:ascii="Arial" w:hAnsi="Arial" w:cs="Arial"/>
          <w:bCs/>
        </w:rPr>
        <w:t>, N</w:t>
      </w:r>
      <w:r>
        <w:rPr>
          <w:rFonts w:ascii="Arial" w:hAnsi="Arial" w:cs="Arial"/>
          <w:bCs/>
        </w:rPr>
        <w:t>.</w:t>
      </w:r>
      <w:r w:rsidRPr="006E33FB">
        <w:rPr>
          <w:rFonts w:ascii="Arial" w:hAnsi="Arial" w:cs="Arial"/>
          <w:bCs/>
        </w:rPr>
        <w:t xml:space="preserve"> K</w:t>
      </w:r>
      <w:r>
        <w:rPr>
          <w:rFonts w:ascii="Arial" w:hAnsi="Arial" w:cs="Arial"/>
          <w:bCs/>
        </w:rPr>
        <w:t>.</w:t>
      </w:r>
      <w:r w:rsidRPr="006E33FB">
        <w:rPr>
          <w:rFonts w:ascii="Arial" w:hAnsi="Arial" w:cs="Arial"/>
          <w:bCs/>
        </w:rPr>
        <w:t xml:space="preserve"> &amp; Lincoln Y</w:t>
      </w:r>
      <w:r>
        <w:rPr>
          <w:rFonts w:ascii="Arial" w:hAnsi="Arial" w:cs="Arial"/>
          <w:bCs/>
        </w:rPr>
        <w:t>.</w:t>
      </w:r>
      <w:r w:rsidRPr="006E33FB">
        <w:rPr>
          <w:rFonts w:ascii="Arial" w:hAnsi="Arial" w:cs="Arial"/>
          <w:bCs/>
        </w:rPr>
        <w:t xml:space="preserve"> S</w:t>
      </w:r>
      <w:r>
        <w:rPr>
          <w:rFonts w:ascii="Arial" w:hAnsi="Arial" w:cs="Arial"/>
          <w:bCs/>
        </w:rPr>
        <w:t>.</w:t>
      </w:r>
      <w:r w:rsidRPr="006E33FB">
        <w:rPr>
          <w:rFonts w:ascii="Arial" w:hAnsi="Arial" w:cs="Arial"/>
          <w:bCs/>
        </w:rPr>
        <w:t xml:space="preserve"> (</w:t>
      </w:r>
      <w:proofErr w:type="spellStart"/>
      <w:proofErr w:type="gramStart"/>
      <w:r w:rsidRPr="006E33FB">
        <w:rPr>
          <w:rFonts w:ascii="Arial" w:hAnsi="Arial" w:cs="Arial"/>
          <w:bCs/>
        </w:rPr>
        <w:t>eds</w:t>
      </w:r>
      <w:proofErr w:type="spellEnd"/>
      <w:proofErr w:type="gramEnd"/>
      <w:r w:rsidRPr="006E33FB">
        <w:rPr>
          <w:rFonts w:ascii="Arial" w:hAnsi="Arial" w:cs="Arial"/>
          <w:bCs/>
        </w:rPr>
        <w:t>) (1994)</w:t>
      </w:r>
      <w:r w:rsidR="00231BD3">
        <w:rPr>
          <w:rFonts w:ascii="Arial" w:hAnsi="Arial" w:cs="Arial"/>
          <w:bCs/>
        </w:rPr>
        <w:t>.</w:t>
      </w:r>
      <w:r w:rsidRPr="006E33FB">
        <w:rPr>
          <w:rFonts w:ascii="Arial" w:hAnsi="Arial" w:cs="Arial"/>
          <w:bCs/>
        </w:rPr>
        <w:t xml:space="preserve"> </w:t>
      </w:r>
      <w:r w:rsidRPr="006E33FB">
        <w:rPr>
          <w:rFonts w:ascii="Arial" w:hAnsi="Arial" w:cs="Arial"/>
          <w:bCs/>
          <w:i/>
        </w:rPr>
        <w:t>Handbook of Qualitative Research.</w:t>
      </w:r>
      <w:r w:rsidRPr="006E33FB">
        <w:rPr>
          <w:rFonts w:ascii="Arial" w:hAnsi="Arial" w:cs="Arial"/>
          <w:bCs/>
        </w:rPr>
        <w:t xml:space="preserve"> 2nd ed. London: Sage</w:t>
      </w:r>
    </w:p>
    <w:p w:rsidR="000C6093" w:rsidRDefault="000C6093" w:rsidP="009A451D">
      <w:pPr>
        <w:spacing w:after="360" w:line="480" w:lineRule="auto"/>
        <w:rPr>
          <w:rFonts w:ascii="Arial" w:hAnsi="Arial" w:cs="Arial"/>
          <w:bCs/>
        </w:rPr>
      </w:pPr>
      <w:proofErr w:type="gramStart"/>
      <w:r w:rsidRPr="000C6093">
        <w:rPr>
          <w:rFonts w:ascii="Arial" w:hAnsi="Arial" w:cs="Arial"/>
          <w:bCs/>
        </w:rPr>
        <w:lastRenderedPageBreak/>
        <w:t xml:space="preserve">Department for Environment, Food and Rural Affairs </w:t>
      </w:r>
      <w:r>
        <w:rPr>
          <w:rFonts w:ascii="Arial" w:hAnsi="Arial" w:cs="Arial"/>
          <w:bCs/>
        </w:rPr>
        <w:t>(</w:t>
      </w:r>
      <w:proofErr w:type="spellStart"/>
      <w:r>
        <w:rPr>
          <w:rFonts w:ascii="Arial" w:hAnsi="Arial" w:cs="Arial"/>
          <w:bCs/>
        </w:rPr>
        <w:t>Defra</w:t>
      </w:r>
      <w:proofErr w:type="spellEnd"/>
      <w:r>
        <w:rPr>
          <w:rFonts w:ascii="Arial" w:hAnsi="Arial" w:cs="Arial"/>
          <w:bCs/>
        </w:rPr>
        <w:t xml:space="preserve">) </w:t>
      </w:r>
      <w:r w:rsidRPr="000C6093">
        <w:rPr>
          <w:rFonts w:ascii="Arial" w:hAnsi="Arial" w:cs="Arial"/>
          <w:bCs/>
        </w:rPr>
        <w:t>(2008)</w:t>
      </w:r>
      <w:r w:rsidR="00231BD3">
        <w:rPr>
          <w:rFonts w:ascii="Arial" w:hAnsi="Arial" w:cs="Arial"/>
          <w:bCs/>
        </w:rPr>
        <w:t>.</w:t>
      </w:r>
      <w:proofErr w:type="gramEnd"/>
      <w:r w:rsidRPr="000C6093">
        <w:rPr>
          <w:rFonts w:ascii="Arial" w:hAnsi="Arial" w:cs="Arial"/>
          <w:bCs/>
        </w:rPr>
        <w:t xml:space="preserve"> </w:t>
      </w:r>
      <w:proofErr w:type="gramStart"/>
      <w:r w:rsidRPr="000C6093">
        <w:rPr>
          <w:rFonts w:ascii="Arial" w:hAnsi="Arial" w:cs="Arial"/>
          <w:bCs/>
          <w:i/>
        </w:rPr>
        <w:t xml:space="preserve">Ensuring the UK’s Food Security in a Changing World: A </w:t>
      </w:r>
      <w:proofErr w:type="spellStart"/>
      <w:r w:rsidRPr="000C6093">
        <w:rPr>
          <w:rFonts w:ascii="Arial" w:hAnsi="Arial" w:cs="Arial"/>
          <w:bCs/>
          <w:i/>
        </w:rPr>
        <w:t>Defra</w:t>
      </w:r>
      <w:proofErr w:type="spellEnd"/>
      <w:r w:rsidRPr="000C6093">
        <w:rPr>
          <w:rFonts w:ascii="Arial" w:hAnsi="Arial" w:cs="Arial"/>
          <w:bCs/>
          <w:i/>
        </w:rPr>
        <w:t xml:space="preserve"> Discussion Paper</w:t>
      </w:r>
      <w:r w:rsidRPr="000C6093">
        <w:rPr>
          <w:rFonts w:ascii="Arial" w:hAnsi="Arial" w:cs="Arial"/>
          <w:bCs/>
        </w:rPr>
        <w:t xml:space="preserve"> July 2008.</w:t>
      </w:r>
      <w:proofErr w:type="gramEnd"/>
      <w:r w:rsidRPr="000C6093">
        <w:rPr>
          <w:rFonts w:ascii="Arial" w:hAnsi="Arial" w:cs="Arial"/>
          <w:bCs/>
        </w:rPr>
        <w:t xml:space="preserve"> London: The Department for Environment, Food and Rural Affairs </w:t>
      </w:r>
    </w:p>
    <w:p w:rsidR="00253EE9" w:rsidRDefault="00253EE9" w:rsidP="009A451D">
      <w:pPr>
        <w:spacing w:after="360" w:line="480" w:lineRule="auto"/>
        <w:rPr>
          <w:rFonts w:ascii="Arial" w:hAnsi="Arial" w:cs="Arial"/>
          <w:bCs/>
        </w:rPr>
      </w:pPr>
      <w:proofErr w:type="spellStart"/>
      <w:r w:rsidRPr="00253EE9">
        <w:rPr>
          <w:rFonts w:ascii="Arial" w:hAnsi="Arial" w:cs="Arial"/>
          <w:bCs/>
        </w:rPr>
        <w:t>DeVault</w:t>
      </w:r>
      <w:proofErr w:type="spellEnd"/>
      <w:r w:rsidRPr="00253EE9">
        <w:rPr>
          <w:rFonts w:ascii="Arial" w:hAnsi="Arial" w:cs="Arial"/>
          <w:bCs/>
        </w:rPr>
        <w:t>, M. (1991)</w:t>
      </w:r>
      <w:r w:rsidR="00231BD3">
        <w:rPr>
          <w:rFonts w:ascii="Arial" w:hAnsi="Arial" w:cs="Arial"/>
          <w:bCs/>
        </w:rPr>
        <w:t>.</w:t>
      </w:r>
      <w:r w:rsidRPr="00253EE9">
        <w:rPr>
          <w:rFonts w:ascii="Arial" w:hAnsi="Arial" w:cs="Arial"/>
          <w:bCs/>
        </w:rPr>
        <w:t xml:space="preserve"> </w:t>
      </w:r>
      <w:r w:rsidRPr="00253EE9">
        <w:rPr>
          <w:rFonts w:ascii="Arial" w:hAnsi="Arial" w:cs="Arial"/>
          <w:bCs/>
          <w:i/>
        </w:rPr>
        <w:t>Feeding the family</w:t>
      </w:r>
      <w:r w:rsidRPr="00253EE9">
        <w:rPr>
          <w:rFonts w:ascii="Arial" w:hAnsi="Arial" w:cs="Arial"/>
          <w:bCs/>
        </w:rPr>
        <w:t>. Chicago: University of Chicago Press.</w:t>
      </w:r>
    </w:p>
    <w:p w:rsidR="00C02A33" w:rsidRPr="008D7ADE" w:rsidRDefault="00C02A33" w:rsidP="00C02A33">
      <w:pPr>
        <w:spacing w:after="360" w:line="360" w:lineRule="auto"/>
        <w:rPr>
          <w:rFonts w:ascii="Arial" w:hAnsi="Arial" w:cs="Arial"/>
          <w:bCs/>
        </w:rPr>
      </w:pPr>
      <w:proofErr w:type="spellStart"/>
      <w:r w:rsidRPr="00C02A33">
        <w:rPr>
          <w:rFonts w:ascii="Arial" w:eastAsia="Times New Roman" w:hAnsi="Arial" w:cs="Arial"/>
        </w:rPr>
        <w:t>Dixey</w:t>
      </w:r>
      <w:proofErr w:type="spellEnd"/>
      <w:r w:rsidRPr="00C02A33">
        <w:rPr>
          <w:rFonts w:ascii="Arial" w:eastAsia="Times New Roman" w:hAnsi="Arial" w:cs="Arial"/>
        </w:rPr>
        <w:t>, R</w:t>
      </w:r>
      <w:r w:rsidR="001929D0">
        <w:rPr>
          <w:rFonts w:ascii="Arial" w:eastAsia="Times New Roman" w:hAnsi="Arial" w:cs="Arial"/>
        </w:rPr>
        <w:t>.</w:t>
      </w:r>
      <w:r w:rsidRPr="00C02A33">
        <w:rPr>
          <w:rFonts w:ascii="Arial" w:eastAsia="Times New Roman" w:hAnsi="Arial" w:cs="Arial"/>
        </w:rPr>
        <w:t xml:space="preserve"> (1996)</w:t>
      </w:r>
      <w:r w:rsidR="00231BD3">
        <w:rPr>
          <w:rFonts w:ascii="Arial" w:eastAsia="Times New Roman" w:hAnsi="Arial" w:cs="Arial"/>
        </w:rPr>
        <w:t>.</w:t>
      </w:r>
      <w:r w:rsidRPr="00C02A33">
        <w:rPr>
          <w:rFonts w:ascii="Arial" w:eastAsia="Times New Roman" w:hAnsi="Arial" w:cs="Arial"/>
        </w:rPr>
        <w:t xml:space="preserve"> </w:t>
      </w:r>
      <w:proofErr w:type="gramStart"/>
      <w:r w:rsidRPr="00C02A33">
        <w:rPr>
          <w:rFonts w:ascii="Arial" w:eastAsia="Times New Roman" w:hAnsi="Arial" w:cs="Arial"/>
        </w:rPr>
        <w:t>Gender Perspectives of Food and Cooking Skills.</w:t>
      </w:r>
      <w:proofErr w:type="gramEnd"/>
      <w:r w:rsidRPr="00C02A33">
        <w:rPr>
          <w:rFonts w:ascii="Arial" w:eastAsia="Times New Roman" w:hAnsi="Arial" w:cs="Arial"/>
        </w:rPr>
        <w:t xml:space="preserve"> </w:t>
      </w:r>
      <w:r w:rsidRPr="00C02A33">
        <w:rPr>
          <w:rFonts w:ascii="Arial" w:eastAsia="Times New Roman" w:hAnsi="Arial" w:cs="Arial"/>
          <w:i/>
        </w:rPr>
        <w:t>British Food Journal</w:t>
      </w:r>
      <w:r w:rsidRPr="00C02A33">
        <w:rPr>
          <w:rFonts w:ascii="Arial" w:eastAsia="Times New Roman" w:hAnsi="Arial" w:cs="Arial"/>
        </w:rPr>
        <w:t xml:space="preserve">, </w:t>
      </w:r>
      <w:r w:rsidRPr="00C02A33">
        <w:rPr>
          <w:rFonts w:ascii="Arial" w:eastAsia="Times New Roman" w:hAnsi="Arial" w:cs="Arial"/>
          <w:i/>
        </w:rPr>
        <w:t>98</w:t>
      </w:r>
      <w:r w:rsidRPr="00C02A33">
        <w:rPr>
          <w:rFonts w:ascii="Arial" w:eastAsia="Times New Roman" w:hAnsi="Arial" w:cs="Arial"/>
        </w:rPr>
        <w:t>(10)</w:t>
      </w:r>
      <w:r>
        <w:rPr>
          <w:rFonts w:ascii="Arial" w:eastAsia="Times New Roman" w:hAnsi="Arial" w:cs="Arial"/>
        </w:rPr>
        <w:t>,</w:t>
      </w:r>
      <w:r w:rsidRPr="00C02A33">
        <w:rPr>
          <w:rFonts w:ascii="Arial" w:eastAsia="Times New Roman" w:hAnsi="Arial" w:cs="Arial"/>
        </w:rPr>
        <w:t xml:space="preserve"> 62–74</w:t>
      </w:r>
    </w:p>
    <w:p w:rsidR="00A141B0" w:rsidRPr="00F65D68" w:rsidRDefault="00A141B0" w:rsidP="009A451D">
      <w:pPr>
        <w:spacing w:after="360" w:line="480" w:lineRule="auto"/>
        <w:rPr>
          <w:rFonts w:ascii="Arial" w:hAnsi="Arial" w:cs="Arial"/>
        </w:rPr>
      </w:pPr>
      <w:proofErr w:type="gramStart"/>
      <w:r w:rsidRPr="00F65D68">
        <w:rPr>
          <w:rFonts w:ascii="Arial" w:hAnsi="Arial" w:cs="Arial"/>
          <w:iCs/>
        </w:rPr>
        <w:t>Douglas, M</w:t>
      </w:r>
      <w:r w:rsidR="004818C1">
        <w:rPr>
          <w:rFonts w:ascii="Arial" w:hAnsi="Arial" w:cs="Arial"/>
          <w:iCs/>
        </w:rPr>
        <w:t>.</w:t>
      </w:r>
      <w:r w:rsidRPr="00F65D68">
        <w:rPr>
          <w:rFonts w:ascii="Arial" w:hAnsi="Arial" w:cs="Arial"/>
          <w:iCs/>
        </w:rPr>
        <w:t xml:space="preserve"> &amp; </w:t>
      </w:r>
      <w:proofErr w:type="spellStart"/>
      <w:r w:rsidRPr="00F65D68">
        <w:rPr>
          <w:rFonts w:ascii="Arial" w:hAnsi="Arial" w:cs="Arial"/>
          <w:iCs/>
        </w:rPr>
        <w:t>Nicod</w:t>
      </w:r>
      <w:proofErr w:type="spellEnd"/>
      <w:r w:rsidRPr="00F65D68">
        <w:rPr>
          <w:rFonts w:ascii="Arial" w:hAnsi="Arial" w:cs="Arial"/>
          <w:iCs/>
        </w:rPr>
        <w:t>, M</w:t>
      </w:r>
      <w:r w:rsidR="004818C1">
        <w:rPr>
          <w:rFonts w:ascii="Arial" w:hAnsi="Arial" w:cs="Arial"/>
          <w:iCs/>
        </w:rPr>
        <w:t>.</w:t>
      </w:r>
      <w:r w:rsidRPr="00F65D68">
        <w:rPr>
          <w:rFonts w:ascii="Arial" w:hAnsi="Arial" w:cs="Arial"/>
          <w:iCs/>
        </w:rPr>
        <w:t xml:space="preserve"> (1974)</w:t>
      </w:r>
      <w:r w:rsidR="00231BD3">
        <w:rPr>
          <w:rFonts w:ascii="Arial" w:hAnsi="Arial" w:cs="Arial"/>
          <w:iCs/>
        </w:rPr>
        <w:t>.</w:t>
      </w:r>
      <w:proofErr w:type="gramEnd"/>
      <w:r>
        <w:rPr>
          <w:rFonts w:ascii="Arial" w:hAnsi="Arial" w:cs="Arial"/>
          <w:iCs/>
        </w:rPr>
        <w:t xml:space="preserve"> </w:t>
      </w:r>
      <w:proofErr w:type="gramStart"/>
      <w:r w:rsidRPr="00F65D68">
        <w:rPr>
          <w:rFonts w:ascii="Arial" w:hAnsi="Arial" w:cs="Arial"/>
          <w:iCs/>
        </w:rPr>
        <w:t>Taking the biscuit: the structure of British meals</w:t>
      </w:r>
      <w:r>
        <w:rPr>
          <w:rFonts w:ascii="Arial" w:hAnsi="Arial" w:cs="Arial"/>
          <w:iCs/>
        </w:rPr>
        <w:t>.</w:t>
      </w:r>
      <w:proofErr w:type="gramEnd"/>
      <w:r w:rsidRPr="00F65D68">
        <w:rPr>
          <w:rFonts w:ascii="Arial" w:hAnsi="Arial" w:cs="Arial"/>
          <w:iCs/>
        </w:rPr>
        <w:t xml:space="preserve"> </w:t>
      </w:r>
      <w:proofErr w:type="gramStart"/>
      <w:r w:rsidRPr="00F65D68">
        <w:rPr>
          <w:rFonts w:ascii="Arial" w:hAnsi="Arial" w:cs="Arial"/>
          <w:i/>
          <w:iCs/>
        </w:rPr>
        <w:t xml:space="preserve">New </w:t>
      </w:r>
      <w:r>
        <w:rPr>
          <w:rFonts w:ascii="Arial" w:hAnsi="Arial" w:cs="Arial"/>
          <w:i/>
          <w:iCs/>
        </w:rPr>
        <w:t>S</w:t>
      </w:r>
      <w:r w:rsidRPr="00F65D68">
        <w:rPr>
          <w:rFonts w:ascii="Arial" w:hAnsi="Arial" w:cs="Arial"/>
          <w:i/>
          <w:iCs/>
        </w:rPr>
        <w:t>ociety.</w:t>
      </w:r>
      <w:proofErr w:type="gramEnd"/>
      <w:r w:rsidRPr="00F65D68">
        <w:rPr>
          <w:rFonts w:ascii="Arial" w:hAnsi="Arial" w:cs="Arial"/>
          <w:iCs/>
        </w:rPr>
        <w:t xml:space="preserve"> </w:t>
      </w:r>
      <w:r w:rsidRPr="00A141B0">
        <w:rPr>
          <w:rFonts w:ascii="Arial" w:hAnsi="Arial" w:cs="Arial"/>
          <w:i/>
          <w:iCs/>
        </w:rPr>
        <w:t>30</w:t>
      </w:r>
      <w:r>
        <w:rPr>
          <w:rFonts w:ascii="Arial" w:hAnsi="Arial" w:cs="Arial"/>
          <w:iCs/>
        </w:rPr>
        <w:t>(</w:t>
      </w:r>
      <w:r w:rsidRPr="00F65D68">
        <w:rPr>
          <w:rFonts w:ascii="Arial" w:hAnsi="Arial" w:cs="Arial"/>
          <w:iCs/>
        </w:rPr>
        <w:t>637</w:t>
      </w:r>
      <w:r>
        <w:rPr>
          <w:rFonts w:ascii="Arial" w:hAnsi="Arial" w:cs="Arial"/>
          <w:iCs/>
        </w:rPr>
        <w:t xml:space="preserve">), </w:t>
      </w:r>
      <w:r w:rsidRPr="00F65D68">
        <w:rPr>
          <w:rFonts w:ascii="Arial" w:hAnsi="Arial" w:cs="Arial"/>
          <w:iCs/>
        </w:rPr>
        <w:t>744-747</w:t>
      </w:r>
    </w:p>
    <w:p w:rsidR="00E859BD" w:rsidRPr="00951D7C" w:rsidRDefault="00E859BD" w:rsidP="009A451D">
      <w:pPr>
        <w:tabs>
          <w:tab w:val="left" w:pos="3430"/>
          <w:tab w:val="left" w:pos="3572"/>
          <w:tab w:val="left" w:pos="9072"/>
        </w:tabs>
        <w:spacing w:after="360" w:line="480" w:lineRule="auto"/>
        <w:rPr>
          <w:rFonts w:ascii="Arial" w:hAnsi="Arial" w:cs="Arial"/>
        </w:rPr>
      </w:pPr>
      <w:proofErr w:type="gramStart"/>
      <w:r w:rsidRPr="00951D7C">
        <w:rPr>
          <w:rFonts w:ascii="Arial" w:hAnsi="Arial" w:cs="Arial"/>
        </w:rPr>
        <w:t>Douglas, M</w:t>
      </w:r>
      <w:r w:rsidR="004818C1">
        <w:rPr>
          <w:rFonts w:ascii="Arial" w:hAnsi="Arial" w:cs="Arial"/>
        </w:rPr>
        <w:t>.</w:t>
      </w:r>
      <w:r w:rsidRPr="00951D7C">
        <w:rPr>
          <w:rFonts w:ascii="Arial" w:hAnsi="Arial" w:cs="Arial"/>
        </w:rPr>
        <w:t xml:space="preserve"> (1997)</w:t>
      </w:r>
      <w:r w:rsidR="00231BD3">
        <w:rPr>
          <w:rFonts w:ascii="Arial" w:hAnsi="Arial" w:cs="Arial"/>
        </w:rPr>
        <w:t>.</w:t>
      </w:r>
      <w:proofErr w:type="gramEnd"/>
      <w:r w:rsidRPr="00951D7C">
        <w:rPr>
          <w:rFonts w:ascii="Arial" w:hAnsi="Arial" w:cs="Arial"/>
        </w:rPr>
        <w:t xml:space="preserve"> Deciphering a Meal. In C </w:t>
      </w:r>
      <w:proofErr w:type="spellStart"/>
      <w:r w:rsidRPr="00951D7C">
        <w:rPr>
          <w:rFonts w:ascii="Arial" w:hAnsi="Arial" w:cs="Arial"/>
        </w:rPr>
        <w:t>Counihan</w:t>
      </w:r>
      <w:proofErr w:type="spellEnd"/>
      <w:r w:rsidRPr="00951D7C">
        <w:rPr>
          <w:rFonts w:ascii="Arial" w:hAnsi="Arial" w:cs="Arial"/>
        </w:rPr>
        <w:t xml:space="preserve"> &amp; P Van </w:t>
      </w:r>
      <w:proofErr w:type="spellStart"/>
      <w:r w:rsidRPr="00951D7C">
        <w:rPr>
          <w:rFonts w:ascii="Arial" w:hAnsi="Arial" w:cs="Arial"/>
        </w:rPr>
        <w:t>Esterik</w:t>
      </w:r>
      <w:proofErr w:type="spellEnd"/>
      <w:r w:rsidRPr="00951D7C">
        <w:rPr>
          <w:rFonts w:ascii="Arial" w:hAnsi="Arial" w:cs="Arial"/>
        </w:rPr>
        <w:t xml:space="preserve"> </w:t>
      </w:r>
      <w:r w:rsidRPr="00951D7C">
        <w:rPr>
          <w:rFonts w:ascii="Arial" w:hAnsi="Arial" w:cs="Arial"/>
          <w:i/>
        </w:rPr>
        <w:t>Food and Culture: A Reader.</w:t>
      </w:r>
      <w:r w:rsidRPr="00951D7C">
        <w:rPr>
          <w:rFonts w:ascii="Arial" w:hAnsi="Arial" w:cs="Arial"/>
        </w:rPr>
        <w:t xml:space="preserve"> London: Routledge. </w:t>
      </w:r>
    </w:p>
    <w:p w:rsidR="009D2CCB" w:rsidRDefault="00E859BD" w:rsidP="009A451D">
      <w:pPr>
        <w:spacing w:after="360" w:line="480" w:lineRule="auto"/>
        <w:rPr>
          <w:rFonts w:ascii="Arial" w:hAnsi="Arial" w:cs="Arial"/>
        </w:rPr>
      </w:pPr>
      <w:proofErr w:type="spellStart"/>
      <w:r w:rsidRPr="001E201A">
        <w:rPr>
          <w:rFonts w:ascii="Arial" w:hAnsi="Arial" w:cs="Arial"/>
        </w:rPr>
        <w:t>Drouard</w:t>
      </w:r>
      <w:proofErr w:type="spellEnd"/>
      <w:r w:rsidRPr="001E201A">
        <w:rPr>
          <w:rFonts w:ascii="Arial" w:hAnsi="Arial" w:cs="Arial"/>
        </w:rPr>
        <w:t>, A</w:t>
      </w:r>
      <w:r w:rsidR="004818C1">
        <w:rPr>
          <w:rFonts w:ascii="Arial" w:hAnsi="Arial" w:cs="Arial"/>
        </w:rPr>
        <w:t>.</w:t>
      </w:r>
      <w:r w:rsidRPr="001E201A">
        <w:rPr>
          <w:rFonts w:ascii="Arial" w:hAnsi="Arial" w:cs="Arial"/>
        </w:rPr>
        <w:t xml:space="preserve"> (2004)</w:t>
      </w:r>
      <w:r w:rsidR="00231BD3">
        <w:rPr>
          <w:rFonts w:ascii="Arial" w:hAnsi="Arial" w:cs="Arial"/>
        </w:rPr>
        <w:t>.</w:t>
      </w:r>
      <w:r w:rsidRPr="001E201A">
        <w:rPr>
          <w:rFonts w:ascii="Arial" w:hAnsi="Arial" w:cs="Arial"/>
        </w:rPr>
        <w:t xml:space="preserve"> </w:t>
      </w:r>
      <w:r w:rsidRPr="001E201A">
        <w:rPr>
          <w:rFonts w:ascii="Arial" w:hAnsi="Arial" w:cs="Arial"/>
          <w:i/>
        </w:rPr>
        <w:t xml:space="preserve">Les </w:t>
      </w:r>
      <w:proofErr w:type="spellStart"/>
      <w:r w:rsidRPr="001E201A">
        <w:rPr>
          <w:rFonts w:ascii="Arial" w:hAnsi="Arial" w:cs="Arial"/>
          <w:i/>
        </w:rPr>
        <w:t>Francais</w:t>
      </w:r>
      <w:proofErr w:type="spellEnd"/>
      <w:r w:rsidRPr="001E201A">
        <w:rPr>
          <w:rFonts w:ascii="Arial" w:hAnsi="Arial" w:cs="Arial"/>
          <w:i/>
        </w:rPr>
        <w:t xml:space="preserve"> </w:t>
      </w:r>
      <w:proofErr w:type="gramStart"/>
      <w:r w:rsidRPr="001E201A">
        <w:rPr>
          <w:rFonts w:ascii="Arial" w:hAnsi="Arial" w:cs="Arial"/>
          <w:i/>
        </w:rPr>
        <w:t>et</w:t>
      </w:r>
      <w:proofErr w:type="gramEnd"/>
      <w:r w:rsidRPr="001E201A">
        <w:rPr>
          <w:rFonts w:ascii="Arial" w:hAnsi="Arial" w:cs="Arial"/>
          <w:i/>
        </w:rPr>
        <w:t xml:space="preserve"> la Table: Alimentation, Cuisine, </w:t>
      </w:r>
      <w:proofErr w:type="spellStart"/>
      <w:r w:rsidRPr="001E201A">
        <w:rPr>
          <w:rFonts w:ascii="Arial" w:hAnsi="Arial" w:cs="Arial"/>
          <w:i/>
        </w:rPr>
        <w:t>Gastronomie</w:t>
      </w:r>
      <w:proofErr w:type="spellEnd"/>
      <w:r w:rsidRPr="001E201A">
        <w:rPr>
          <w:rFonts w:ascii="Arial" w:hAnsi="Arial" w:cs="Arial"/>
          <w:i/>
        </w:rPr>
        <w:t xml:space="preserve"> du </w:t>
      </w:r>
      <w:proofErr w:type="spellStart"/>
      <w:r w:rsidRPr="001E201A">
        <w:rPr>
          <w:rFonts w:ascii="Arial" w:hAnsi="Arial" w:cs="Arial"/>
          <w:i/>
        </w:rPr>
        <w:t>Moyen</w:t>
      </w:r>
      <w:proofErr w:type="spellEnd"/>
      <w:r w:rsidRPr="001E201A">
        <w:rPr>
          <w:rFonts w:ascii="Arial" w:hAnsi="Arial" w:cs="Arial"/>
          <w:i/>
        </w:rPr>
        <w:t xml:space="preserve"> Age </w:t>
      </w:r>
      <w:r w:rsidR="00A141B0">
        <w:rPr>
          <w:rFonts w:ascii="Arial" w:hAnsi="Arial" w:cs="Arial"/>
          <w:i/>
        </w:rPr>
        <w:t>à</w:t>
      </w:r>
      <w:r w:rsidRPr="001E201A">
        <w:rPr>
          <w:rFonts w:ascii="Arial" w:hAnsi="Arial" w:cs="Arial"/>
          <w:i/>
        </w:rPr>
        <w:t xml:space="preserve"> </w:t>
      </w:r>
      <w:proofErr w:type="spellStart"/>
      <w:r w:rsidRPr="001E201A">
        <w:rPr>
          <w:rFonts w:ascii="Arial" w:hAnsi="Arial" w:cs="Arial"/>
          <w:i/>
        </w:rPr>
        <w:t>nos</w:t>
      </w:r>
      <w:proofErr w:type="spellEnd"/>
      <w:r w:rsidRPr="001E201A">
        <w:rPr>
          <w:rFonts w:ascii="Arial" w:hAnsi="Arial" w:cs="Arial"/>
          <w:i/>
        </w:rPr>
        <w:t xml:space="preserve"> </w:t>
      </w:r>
      <w:proofErr w:type="spellStart"/>
      <w:r w:rsidRPr="001E201A">
        <w:rPr>
          <w:rFonts w:ascii="Arial" w:hAnsi="Arial" w:cs="Arial"/>
          <w:i/>
        </w:rPr>
        <w:t>Jours</w:t>
      </w:r>
      <w:proofErr w:type="spellEnd"/>
      <w:r w:rsidRPr="001E201A">
        <w:rPr>
          <w:rFonts w:ascii="Arial" w:hAnsi="Arial" w:cs="Arial"/>
        </w:rPr>
        <w:t>. Paris: CNRS</w:t>
      </w:r>
    </w:p>
    <w:p w:rsidR="00E859BD" w:rsidRPr="001E201A" w:rsidRDefault="009D2CCB" w:rsidP="009D2CCB">
      <w:pPr>
        <w:spacing w:after="360" w:line="360" w:lineRule="auto"/>
        <w:rPr>
          <w:rFonts w:ascii="Arial" w:hAnsi="Arial" w:cs="Arial"/>
        </w:rPr>
      </w:pPr>
      <w:r w:rsidRPr="009D2CCB">
        <w:rPr>
          <w:rFonts w:ascii="Arial" w:eastAsia="Times New Roman" w:hAnsi="Arial" w:cs="Arial"/>
        </w:rPr>
        <w:t>Fieldhouse, P</w:t>
      </w:r>
      <w:r w:rsidR="001929D0">
        <w:rPr>
          <w:rFonts w:ascii="Arial" w:eastAsia="Times New Roman" w:hAnsi="Arial" w:cs="Arial"/>
        </w:rPr>
        <w:t>.</w:t>
      </w:r>
      <w:r w:rsidRPr="009D2CCB">
        <w:rPr>
          <w:rFonts w:ascii="Arial" w:eastAsia="Times New Roman" w:hAnsi="Arial" w:cs="Arial"/>
        </w:rPr>
        <w:t xml:space="preserve"> (1986)</w:t>
      </w:r>
      <w:r w:rsidR="00231BD3">
        <w:rPr>
          <w:rFonts w:ascii="Arial" w:eastAsia="Times New Roman" w:hAnsi="Arial" w:cs="Arial"/>
        </w:rPr>
        <w:t>.</w:t>
      </w:r>
      <w:r w:rsidRPr="009D2CCB">
        <w:rPr>
          <w:rFonts w:ascii="Arial" w:eastAsia="Times New Roman" w:hAnsi="Arial" w:cs="Arial"/>
        </w:rPr>
        <w:t xml:space="preserve"> </w:t>
      </w:r>
      <w:r w:rsidRPr="009D2CCB">
        <w:rPr>
          <w:rFonts w:ascii="Arial" w:eastAsia="Times New Roman" w:hAnsi="Arial" w:cs="Arial"/>
          <w:i/>
        </w:rPr>
        <w:t>Food and Nutrition</w:t>
      </w:r>
      <w:r w:rsidR="00231BD3">
        <w:rPr>
          <w:rFonts w:ascii="Arial" w:eastAsia="Times New Roman" w:hAnsi="Arial" w:cs="Arial"/>
          <w:i/>
        </w:rPr>
        <w:t>:</w:t>
      </w:r>
      <w:r w:rsidRPr="009D2CCB">
        <w:rPr>
          <w:rFonts w:ascii="Arial" w:eastAsia="Times New Roman" w:hAnsi="Arial" w:cs="Arial"/>
          <w:i/>
        </w:rPr>
        <w:t xml:space="preserve"> Customs and Culture</w:t>
      </w:r>
      <w:r w:rsidRPr="009D2CCB">
        <w:rPr>
          <w:rFonts w:ascii="Arial" w:eastAsia="Times New Roman" w:hAnsi="Arial" w:cs="Arial"/>
        </w:rPr>
        <w:t>. London: Chapman and Hall.</w:t>
      </w:r>
    </w:p>
    <w:p w:rsidR="00E859BD" w:rsidRPr="004A2345" w:rsidRDefault="00E859BD" w:rsidP="009A451D">
      <w:pPr>
        <w:spacing w:after="360" w:line="480" w:lineRule="auto"/>
        <w:rPr>
          <w:rFonts w:ascii="Arial" w:hAnsi="Arial" w:cs="Arial"/>
        </w:rPr>
      </w:pPr>
      <w:proofErr w:type="spellStart"/>
      <w:proofErr w:type="gramStart"/>
      <w:r w:rsidRPr="004A2345">
        <w:rPr>
          <w:rFonts w:ascii="Arial" w:hAnsi="Arial" w:cs="Arial"/>
        </w:rPr>
        <w:t>Fischler</w:t>
      </w:r>
      <w:proofErr w:type="spellEnd"/>
      <w:r w:rsidRPr="004A2345">
        <w:rPr>
          <w:rFonts w:ascii="Arial" w:hAnsi="Arial" w:cs="Arial"/>
        </w:rPr>
        <w:t>, C</w:t>
      </w:r>
      <w:r w:rsidR="004818C1">
        <w:rPr>
          <w:rFonts w:ascii="Arial" w:hAnsi="Arial" w:cs="Arial"/>
        </w:rPr>
        <w:t>.</w:t>
      </w:r>
      <w:r w:rsidRPr="004A2345">
        <w:rPr>
          <w:rFonts w:ascii="Arial" w:hAnsi="Arial" w:cs="Arial"/>
        </w:rPr>
        <w:t xml:space="preserve"> &amp; Masson, E</w:t>
      </w:r>
      <w:r w:rsidR="004818C1">
        <w:rPr>
          <w:rFonts w:ascii="Arial" w:hAnsi="Arial" w:cs="Arial"/>
        </w:rPr>
        <w:t>.</w:t>
      </w:r>
      <w:r w:rsidRPr="004A2345">
        <w:rPr>
          <w:rFonts w:ascii="Arial" w:hAnsi="Arial" w:cs="Arial"/>
        </w:rPr>
        <w:t xml:space="preserve"> (2008)</w:t>
      </w:r>
      <w:r w:rsidR="00231BD3">
        <w:rPr>
          <w:rFonts w:ascii="Arial" w:hAnsi="Arial" w:cs="Arial"/>
        </w:rPr>
        <w:t>.</w:t>
      </w:r>
      <w:proofErr w:type="gramEnd"/>
      <w:r w:rsidRPr="004A2345">
        <w:rPr>
          <w:rFonts w:ascii="Arial" w:hAnsi="Arial" w:cs="Arial"/>
        </w:rPr>
        <w:t xml:space="preserve"> </w:t>
      </w:r>
      <w:proofErr w:type="spellStart"/>
      <w:r w:rsidRPr="004A2345">
        <w:rPr>
          <w:rFonts w:ascii="Arial" w:hAnsi="Arial" w:cs="Arial"/>
          <w:i/>
        </w:rPr>
        <w:t>Manger</w:t>
      </w:r>
      <w:proofErr w:type="spellEnd"/>
      <w:r w:rsidRPr="004A2345">
        <w:rPr>
          <w:rFonts w:ascii="Arial" w:hAnsi="Arial" w:cs="Arial"/>
          <w:i/>
        </w:rPr>
        <w:t xml:space="preserve">: </w:t>
      </w:r>
      <w:proofErr w:type="spellStart"/>
      <w:r w:rsidRPr="004A2345">
        <w:rPr>
          <w:rFonts w:ascii="Arial" w:hAnsi="Arial" w:cs="Arial"/>
          <w:i/>
        </w:rPr>
        <w:t>Fran</w:t>
      </w:r>
      <w:r w:rsidR="00A141B0">
        <w:rPr>
          <w:rFonts w:ascii="Arial" w:hAnsi="Arial" w:cs="Arial"/>
          <w:i/>
        </w:rPr>
        <w:t>ç</w:t>
      </w:r>
      <w:r w:rsidRPr="004A2345">
        <w:rPr>
          <w:rFonts w:ascii="Arial" w:hAnsi="Arial" w:cs="Arial"/>
          <w:i/>
        </w:rPr>
        <w:t>ais</w:t>
      </w:r>
      <w:proofErr w:type="spellEnd"/>
      <w:r w:rsidRPr="004A2345">
        <w:rPr>
          <w:rFonts w:ascii="Arial" w:hAnsi="Arial" w:cs="Arial"/>
          <w:i/>
        </w:rPr>
        <w:t xml:space="preserve">, </w:t>
      </w:r>
      <w:proofErr w:type="spellStart"/>
      <w:r w:rsidRPr="004A2345">
        <w:rPr>
          <w:rFonts w:ascii="Arial" w:hAnsi="Arial" w:cs="Arial"/>
          <w:i/>
        </w:rPr>
        <w:t>Europeens</w:t>
      </w:r>
      <w:proofErr w:type="spellEnd"/>
      <w:r w:rsidRPr="004A2345">
        <w:rPr>
          <w:rFonts w:ascii="Arial" w:hAnsi="Arial" w:cs="Arial"/>
          <w:i/>
        </w:rPr>
        <w:t xml:space="preserve"> </w:t>
      </w:r>
      <w:proofErr w:type="gramStart"/>
      <w:r w:rsidRPr="004A2345">
        <w:rPr>
          <w:rFonts w:ascii="Arial" w:hAnsi="Arial" w:cs="Arial"/>
          <w:i/>
        </w:rPr>
        <w:t>et</w:t>
      </w:r>
      <w:proofErr w:type="gramEnd"/>
      <w:r w:rsidRPr="004A2345">
        <w:rPr>
          <w:rFonts w:ascii="Arial" w:hAnsi="Arial" w:cs="Arial"/>
          <w:i/>
        </w:rPr>
        <w:t xml:space="preserve"> </w:t>
      </w:r>
      <w:proofErr w:type="spellStart"/>
      <w:r w:rsidRPr="004A2345">
        <w:rPr>
          <w:rFonts w:ascii="Arial" w:hAnsi="Arial" w:cs="Arial"/>
          <w:i/>
        </w:rPr>
        <w:t>Americains</w:t>
      </w:r>
      <w:proofErr w:type="spellEnd"/>
      <w:r w:rsidRPr="004A2345">
        <w:rPr>
          <w:rFonts w:ascii="Arial" w:hAnsi="Arial" w:cs="Arial"/>
          <w:i/>
        </w:rPr>
        <w:t xml:space="preserve"> face à </w:t>
      </w:r>
      <w:proofErr w:type="spellStart"/>
      <w:r w:rsidRPr="004A2345">
        <w:rPr>
          <w:rFonts w:ascii="Arial" w:hAnsi="Arial" w:cs="Arial"/>
          <w:i/>
        </w:rPr>
        <w:t>l’alimentation</w:t>
      </w:r>
      <w:proofErr w:type="spellEnd"/>
      <w:r w:rsidRPr="004A2345">
        <w:rPr>
          <w:rFonts w:ascii="Arial" w:hAnsi="Arial" w:cs="Arial"/>
          <w:i/>
        </w:rPr>
        <w:t xml:space="preserve">. </w:t>
      </w:r>
      <w:r w:rsidRPr="004A2345">
        <w:rPr>
          <w:rFonts w:ascii="Arial" w:hAnsi="Arial" w:cs="Arial"/>
        </w:rPr>
        <w:t xml:space="preserve">Paris: </w:t>
      </w:r>
      <w:proofErr w:type="spellStart"/>
      <w:r w:rsidRPr="004A2345">
        <w:rPr>
          <w:rFonts w:ascii="Arial" w:hAnsi="Arial" w:cs="Arial"/>
        </w:rPr>
        <w:t>Odile</w:t>
      </w:r>
      <w:proofErr w:type="spellEnd"/>
      <w:r w:rsidRPr="004A2345">
        <w:rPr>
          <w:rFonts w:ascii="Arial" w:hAnsi="Arial" w:cs="Arial"/>
        </w:rPr>
        <w:t xml:space="preserve"> Jacob</w:t>
      </w:r>
    </w:p>
    <w:p w:rsidR="00E859BD" w:rsidRPr="004A2345" w:rsidRDefault="00E859BD" w:rsidP="009A451D">
      <w:pPr>
        <w:spacing w:after="360" w:line="480" w:lineRule="auto"/>
        <w:rPr>
          <w:rFonts w:ascii="Arial" w:hAnsi="Arial" w:cs="Arial"/>
        </w:rPr>
      </w:pPr>
      <w:r w:rsidRPr="004A2345">
        <w:rPr>
          <w:rFonts w:ascii="Arial" w:hAnsi="Arial" w:cs="Arial"/>
        </w:rPr>
        <w:t>Fitzpatrick, I</w:t>
      </w:r>
      <w:r w:rsidR="004818C1">
        <w:rPr>
          <w:rFonts w:ascii="Arial" w:hAnsi="Arial" w:cs="Arial"/>
        </w:rPr>
        <w:t>.</w:t>
      </w:r>
      <w:r w:rsidRPr="004A2345">
        <w:rPr>
          <w:rFonts w:ascii="Arial" w:hAnsi="Arial" w:cs="Arial"/>
        </w:rPr>
        <w:t>, MacMillan, T</w:t>
      </w:r>
      <w:r w:rsidR="004818C1">
        <w:rPr>
          <w:rFonts w:ascii="Arial" w:hAnsi="Arial" w:cs="Arial"/>
        </w:rPr>
        <w:t>.</w:t>
      </w:r>
      <w:r w:rsidRPr="004A2345">
        <w:rPr>
          <w:rFonts w:ascii="Arial" w:hAnsi="Arial" w:cs="Arial"/>
        </w:rPr>
        <w:t>, Hawkes, C</w:t>
      </w:r>
      <w:r w:rsidR="004818C1">
        <w:rPr>
          <w:rFonts w:ascii="Arial" w:hAnsi="Arial" w:cs="Arial"/>
        </w:rPr>
        <w:t>.</w:t>
      </w:r>
      <w:r w:rsidRPr="004A2345">
        <w:rPr>
          <w:rFonts w:ascii="Arial" w:hAnsi="Arial" w:cs="Arial"/>
        </w:rPr>
        <w:t>, Anderson, A</w:t>
      </w:r>
      <w:r w:rsidR="004818C1">
        <w:rPr>
          <w:rFonts w:ascii="Arial" w:hAnsi="Arial" w:cs="Arial"/>
        </w:rPr>
        <w:t>.</w:t>
      </w:r>
      <w:r w:rsidRPr="004A2345">
        <w:rPr>
          <w:rFonts w:ascii="Arial" w:hAnsi="Arial" w:cs="Arial"/>
        </w:rPr>
        <w:t xml:space="preserve"> </w:t>
      </w:r>
      <w:proofErr w:type="gramStart"/>
      <w:r w:rsidRPr="004A2345">
        <w:rPr>
          <w:rFonts w:ascii="Arial" w:hAnsi="Arial" w:cs="Arial"/>
        </w:rPr>
        <w:t xml:space="preserve">&amp;  </w:t>
      </w:r>
      <w:proofErr w:type="spellStart"/>
      <w:r w:rsidRPr="004A2345">
        <w:rPr>
          <w:rFonts w:ascii="Arial" w:hAnsi="Arial" w:cs="Arial"/>
        </w:rPr>
        <w:t>Dowler</w:t>
      </w:r>
      <w:proofErr w:type="spellEnd"/>
      <w:proofErr w:type="gramEnd"/>
      <w:r w:rsidRPr="004A2345">
        <w:rPr>
          <w:rFonts w:ascii="Arial" w:hAnsi="Arial" w:cs="Arial"/>
        </w:rPr>
        <w:t>, E</w:t>
      </w:r>
      <w:r w:rsidR="004818C1">
        <w:rPr>
          <w:rFonts w:ascii="Arial" w:hAnsi="Arial" w:cs="Arial"/>
        </w:rPr>
        <w:t>.</w:t>
      </w:r>
      <w:r w:rsidRPr="004A2345">
        <w:rPr>
          <w:rFonts w:ascii="Arial" w:hAnsi="Arial" w:cs="Arial"/>
        </w:rPr>
        <w:t xml:space="preserve"> (2010)</w:t>
      </w:r>
      <w:r w:rsidR="00231BD3">
        <w:rPr>
          <w:rFonts w:ascii="Arial" w:hAnsi="Arial" w:cs="Arial"/>
        </w:rPr>
        <w:t>.</w:t>
      </w:r>
      <w:r w:rsidRPr="004A2345">
        <w:rPr>
          <w:rFonts w:ascii="Arial" w:hAnsi="Arial" w:cs="Arial"/>
        </w:rPr>
        <w:t xml:space="preserve"> </w:t>
      </w:r>
      <w:r w:rsidRPr="004A2345">
        <w:rPr>
          <w:rFonts w:ascii="Arial" w:hAnsi="Arial" w:cs="Arial"/>
          <w:i/>
        </w:rPr>
        <w:t>Understanding food culture in Scotland and its comparison in an international context: implications for policy development.</w:t>
      </w:r>
      <w:r w:rsidRPr="004A2345">
        <w:rPr>
          <w:rFonts w:ascii="Arial" w:hAnsi="Arial" w:cs="Arial"/>
        </w:rPr>
        <w:t xml:space="preserve"> NHS Health Scotland, August </w:t>
      </w:r>
    </w:p>
    <w:p w:rsidR="00E859BD" w:rsidRDefault="00E859BD" w:rsidP="009A451D">
      <w:pPr>
        <w:spacing w:after="360" w:line="480" w:lineRule="auto"/>
        <w:rPr>
          <w:rFonts w:ascii="Arial" w:hAnsi="Arial" w:cs="Arial"/>
        </w:rPr>
      </w:pPr>
      <w:r w:rsidRPr="004A2345">
        <w:rPr>
          <w:rFonts w:ascii="Arial" w:hAnsi="Arial" w:cs="Arial"/>
        </w:rPr>
        <w:t xml:space="preserve">(The) Food Standards Agency </w:t>
      </w:r>
      <w:r w:rsidR="00225C41">
        <w:rPr>
          <w:rFonts w:ascii="Arial" w:hAnsi="Arial" w:cs="Arial"/>
        </w:rPr>
        <w:t xml:space="preserve">(FSA) </w:t>
      </w:r>
      <w:r w:rsidRPr="004A2345">
        <w:rPr>
          <w:rFonts w:ascii="Arial" w:hAnsi="Arial" w:cs="Arial"/>
        </w:rPr>
        <w:t>(2007)</w:t>
      </w:r>
      <w:r w:rsidR="00231BD3">
        <w:rPr>
          <w:rFonts w:ascii="Arial" w:hAnsi="Arial" w:cs="Arial"/>
        </w:rPr>
        <w:t>.</w:t>
      </w:r>
      <w:r w:rsidRPr="004A2345">
        <w:rPr>
          <w:rFonts w:ascii="Arial" w:hAnsi="Arial" w:cs="Arial"/>
        </w:rPr>
        <w:t xml:space="preserve"> </w:t>
      </w:r>
      <w:r w:rsidRPr="004A2345">
        <w:rPr>
          <w:rFonts w:ascii="Arial" w:hAnsi="Arial" w:cs="Arial"/>
          <w:i/>
        </w:rPr>
        <w:t>Consumer Attitudes to Food Standards: Wave 7 UK Report</w:t>
      </w:r>
      <w:r w:rsidRPr="004A2345">
        <w:rPr>
          <w:rFonts w:ascii="Arial" w:hAnsi="Arial" w:cs="Arial"/>
        </w:rPr>
        <w:t xml:space="preserve">. </w:t>
      </w:r>
      <w:proofErr w:type="gramStart"/>
      <w:r w:rsidRPr="004A2345">
        <w:rPr>
          <w:rFonts w:ascii="Arial" w:hAnsi="Arial" w:cs="Arial"/>
        </w:rPr>
        <w:t>February.</w:t>
      </w:r>
      <w:proofErr w:type="gramEnd"/>
      <w:r w:rsidRPr="004A2345">
        <w:rPr>
          <w:rFonts w:ascii="Arial" w:hAnsi="Arial" w:cs="Arial"/>
        </w:rPr>
        <w:t xml:space="preserve"> London: Food Standards Agency.</w:t>
      </w:r>
    </w:p>
    <w:p w:rsidR="00767C7F" w:rsidRDefault="00767C7F" w:rsidP="00767C7F">
      <w:pPr>
        <w:spacing w:after="360" w:line="360" w:lineRule="auto"/>
        <w:rPr>
          <w:rFonts w:ascii="Arial" w:eastAsia="Times New Roman" w:hAnsi="Arial" w:cs="Arial"/>
        </w:rPr>
      </w:pPr>
      <w:r w:rsidRPr="00767C7F">
        <w:rPr>
          <w:rFonts w:ascii="Arial" w:eastAsia="Times New Roman" w:hAnsi="Arial" w:cs="Arial"/>
        </w:rPr>
        <w:lastRenderedPageBreak/>
        <w:t>Giddens, A</w:t>
      </w:r>
      <w:r w:rsidR="00723907">
        <w:rPr>
          <w:rFonts w:ascii="Arial" w:eastAsia="Times New Roman" w:hAnsi="Arial" w:cs="Arial"/>
        </w:rPr>
        <w:t>.</w:t>
      </w:r>
      <w:r w:rsidRPr="00767C7F">
        <w:rPr>
          <w:rFonts w:ascii="Arial" w:eastAsia="Times New Roman" w:hAnsi="Arial" w:cs="Arial"/>
        </w:rPr>
        <w:t xml:space="preserve"> (1991)</w:t>
      </w:r>
      <w:r w:rsidR="00231BD3">
        <w:rPr>
          <w:rFonts w:ascii="Arial" w:eastAsia="Times New Roman" w:hAnsi="Arial" w:cs="Arial"/>
        </w:rPr>
        <w:t>.</w:t>
      </w:r>
      <w:r w:rsidRPr="00767C7F">
        <w:rPr>
          <w:rFonts w:ascii="Arial" w:eastAsia="Times New Roman" w:hAnsi="Arial" w:cs="Arial"/>
        </w:rPr>
        <w:t xml:space="preserve"> </w:t>
      </w:r>
      <w:r w:rsidRPr="00767C7F">
        <w:rPr>
          <w:rFonts w:ascii="Arial" w:eastAsia="Times New Roman" w:hAnsi="Arial" w:cs="Arial"/>
          <w:i/>
        </w:rPr>
        <w:t xml:space="preserve">The Consequences of Modernity, </w:t>
      </w:r>
      <w:r w:rsidRPr="00767C7F">
        <w:rPr>
          <w:rFonts w:ascii="Arial" w:eastAsia="Times New Roman" w:hAnsi="Arial" w:cs="Arial"/>
        </w:rPr>
        <w:t>Cambridge: Polity Press</w:t>
      </w:r>
    </w:p>
    <w:p w:rsidR="000C6093" w:rsidRDefault="000C6093" w:rsidP="00767C7F">
      <w:pPr>
        <w:spacing w:after="360" w:line="360" w:lineRule="auto"/>
        <w:rPr>
          <w:rFonts w:ascii="Arial" w:hAnsi="Arial" w:cs="Arial"/>
        </w:rPr>
      </w:pPr>
      <w:r w:rsidRPr="000C6093">
        <w:rPr>
          <w:rFonts w:ascii="Arial" w:eastAsia="Times New Roman" w:hAnsi="Arial" w:cs="Arial"/>
          <w:lang w:val="en-US"/>
        </w:rPr>
        <w:t>Grant L</w:t>
      </w:r>
      <w:r w:rsidR="00723907">
        <w:rPr>
          <w:rFonts w:ascii="Arial" w:eastAsia="Times New Roman" w:hAnsi="Arial" w:cs="Arial"/>
          <w:lang w:val="en-US"/>
        </w:rPr>
        <w:t>.</w:t>
      </w:r>
      <w:r w:rsidRPr="000C6093">
        <w:rPr>
          <w:rFonts w:ascii="Arial" w:eastAsia="Times New Roman" w:hAnsi="Arial" w:cs="Arial"/>
          <w:lang w:val="en-US"/>
        </w:rPr>
        <w:t xml:space="preserve"> (1999)</w:t>
      </w:r>
      <w:r w:rsidR="00231BD3">
        <w:rPr>
          <w:rFonts w:ascii="Arial" w:eastAsia="Times New Roman" w:hAnsi="Arial" w:cs="Arial"/>
          <w:lang w:val="en-US"/>
        </w:rPr>
        <w:t>.</w:t>
      </w:r>
      <w:r w:rsidRPr="000C6093">
        <w:rPr>
          <w:rFonts w:ascii="Arial" w:eastAsia="Times New Roman" w:hAnsi="Arial" w:cs="Arial"/>
          <w:lang w:val="en-US"/>
        </w:rPr>
        <w:t xml:space="preserve"> What are the French good </w:t>
      </w:r>
      <w:proofErr w:type="gramStart"/>
      <w:r w:rsidRPr="000C6093">
        <w:rPr>
          <w:rFonts w:ascii="Arial" w:eastAsia="Times New Roman" w:hAnsi="Arial" w:cs="Arial"/>
          <w:lang w:val="en-US"/>
        </w:rPr>
        <w:t>for</w:t>
      </w:r>
      <w:r w:rsidRPr="000C6093">
        <w:rPr>
          <w:rFonts w:ascii="Arial" w:eastAsia="Times New Roman" w:hAnsi="Arial" w:cs="Arial"/>
          <w:i/>
          <w:lang w:val="en-US"/>
        </w:rPr>
        <w:t>.</w:t>
      </w:r>
      <w:proofErr w:type="gramEnd"/>
      <w:r w:rsidRPr="000C6093">
        <w:rPr>
          <w:rFonts w:ascii="Arial" w:eastAsia="Times New Roman" w:hAnsi="Arial" w:cs="Arial"/>
          <w:i/>
          <w:lang w:val="en-US"/>
        </w:rPr>
        <w:t xml:space="preserve"> </w:t>
      </w:r>
      <w:proofErr w:type="gramStart"/>
      <w:r w:rsidRPr="000C6093">
        <w:rPr>
          <w:rFonts w:ascii="Arial" w:eastAsia="Times New Roman" w:hAnsi="Arial" w:cs="Arial"/>
          <w:i/>
          <w:lang w:val="en-US"/>
        </w:rPr>
        <w:t>The Guardian</w:t>
      </w:r>
      <w:r w:rsidRPr="000C6093">
        <w:rPr>
          <w:rFonts w:ascii="Arial" w:eastAsia="Times New Roman" w:hAnsi="Arial" w:cs="Arial"/>
          <w:lang w:val="en-US"/>
        </w:rPr>
        <w:t>.</w:t>
      </w:r>
      <w:proofErr w:type="gramEnd"/>
      <w:r w:rsidRPr="000C6093">
        <w:rPr>
          <w:rFonts w:ascii="Arial" w:eastAsia="Times New Roman" w:hAnsi="Arial" w:cs="Arial"/>
          <w:lang w:val="en-US"/>
        </w:rPr>
        <w:t xml:space="preserve"> London. 4</w:t>
      </w:r>
      <w:r w:rsidRPr="000C6093">
        <w:rPr>
          <w:rFonts w:ascii="Arial" w:eastAsia="Times New Roman" w:hAnsi="Arial" w:cs="Arial"/>
          <w:vertAlign w:val="superscript"/>
          <w:lang w:val="en-US"/>
        </w:rPr>
        <w:t>th</w:t>
      </w:r>
      <w:r w:rsidRPr="000C6093">
        <w:rPr>
          <w:rFonts w:ascii="Arial" w:eastAsia="Times New Roman" w:hAnsi="Arial" w:cs="Arial"/>
          <w:lang w:val="en-US"/>
        </w:rPr>
        <w:t xml:space="preserve"> August </w:t>
      </w:r>
    </w:p>
    <w:p w:rsidR="00767C7F" w:rsidRPr="004A2345" w:rsidRDefault="00767C7F" w:rsidP="00767C7F">
      <w:pPr>
        <w:spacing w:after="360" w:line="360" w:lineRule="auto"/>
        <w:rPr>
          <w:rFonts w:ascii="Arial" w:hAnsi="Arial" w:cs="Arial"/>
        </w:rPr>
      </w:pPr>
      <w:proofErr w:type="gramStart"/>
      <w:r w:rsidRPr="00767C7F">
        <w:rPr>
          <w:rFonts w:ascii="Arial" w:eastAsia="Times New Roman" w:hAnsi="Arial" w:cs="Arial"/>
        </w:rPr>
        <w:t>Hall, S</w:t>
      </w:r>
      <w:r w:rsidR="00723907">
        <w:rPr>
          <w:rFonts w:ascii="Arial" w:eastAsia="Times New Roman" w:hAnsi="Arial" w:cs="Arial"/>
        </w:rPr>
        <w:t>.</w:t>
      </w:r>
      <w:r w:rsidRPr="00767C7F">
        <w:rPr>
          <w:rFonts w:ascii="Arial" w:eastAsia="Times New Roman" w:hAnsi="Arial" w:cs="Arial"/>
        </w:rPr>
        <w:t>, Held, D</w:t>
      </w:r>
      <w:r w:rsidR="00723907">
        <w:rPr>
          <w:rFonts w:ascii="Arial" w:eastAsia="Times New Roman" w:hAnsi="Arial" w:cs="Arial"/>
        </w:rPr>
        <w:t>.</w:t>
      </w:r>
      <w:r w:rsidRPr="00767C7F">
        <w:rPr>
          <w:rFonts w:ascii="Arial" w:eastAsia="Times New Roman" w:hAnsi="Arial" w:cs="Arial"/>
        </w:rPr>
        <w:t xml:space="preserve"> &amp; McGrew, T</w:t>
      </w:r>
      <w:r w:rsidR="00723907">
        <w:rPr>
          <w:rFonts w:ascii="Arial" w:eastAsia="Times New Roman" w:hAnsi="Arial" w:cs="Arial"/>
        </w:rPr>
        <w:t>.</w:t>
      </w:r>
      <w:r w:rsidRPr="00767C7F">
        <w:rPr>
          <w:rFonts w:ascii="Arial" w:eastAsia="Times New Roman" w:hAnsi="Arial" w:cs="Arial"/>
        </w:rPr>
        <w:t xml:space="preserve"> (eds</w:t>
      </w:r>
      <w:r w:rsidR="00231BD3">
        <w:rPr>
          <w:rFonts w:ascii="Arial" w:eastAsia="Times New Roman" w:hAnsi="Arial" w:cs="Arial"/>
        </w:rPr>
        <w:t>.</w:t>
      </w:r>
      <w:r w:rsidRPr="00767C7F">
        <w:rPr>
          <w:rFonts w:ascii="Arial" w:eastAsia="Times New Roman" w:hAnsi="Arial" w:cs="Arial"/>
        </w:rPr>
        <w:t>) (1992)</w:t>
      </w:r>
      <w:r w:rsidR="00231BD3">
        <w:rPr>
          <w:rFonts w:ascii="Arial" w:eastAsia="Times New Roman" w:hAnsi="Arial" w:cs="Arial"/>
        </w:rPr>
        <w:t>.</w:t>
      </w:r>
      <w:proofErr w:type="gramEnd"/>
      <w:r w:rsidRPr="00767C7F">
        <w:rPr>
          <w:rFonts w:ascii="Arial" w:eastAsia="Times New Roman" w:hAnsi="Arial" w:cs="Arial"/>
        </w:rPr>
        <w:t xml:space="preserve"> </w:t>
      </w:r>
      <w:r w:rsidRPr="00767C7F">
        <w:rPr>
          <w:rFonts w:ascii="Arial" w:eastAsia="Times New Roman" w:hAnsi="Arial" w:cs="Arial"/>
          <w:i/>
        </w:rPr>
        <w:t>Modernity and Its Futures: Understanding Modern Societies.</w:t>
      </w:r>
      <w:r w:rsidRPr="00767C7F">
        <w:rPr>
          <w:rFonts w:ascii="Arial" w:eastAsia="Times New Roman" w:hAnsi="Arial" w:cs="Arial"/>
        </w:rPr>
        <w:t xml:space="preserve"> Cambridge: Polity Press</w:t>
      </w:r>
    </w:p>
    <w:p w:rsidR="00E859BD" w:rsidRPr="00FD6BB5" w:rsidRDefault="00E859BD" w:rsidP="009A451D">
      <w:pPr>
        <w:spacing w:after="360" w:line="480" w:lineRule="auto"/>
        <w:rPr>
          <w:rFonts w:ascii="Arial" w:hAnsi="Arial" w:cs="Arial"/>
        </w:rPr>
      </w:pPr>
      <w:proofErr w:type="spellStart"/>
      <w:r w:rsidRPr="00FD6BB5">
        <w:rPr>
          <w:rFonts w:ascii="Arial" w:hAnsi="Arial" w:cs="Arial"/>
          <w:bCs/>
        </w:rPr>
        <w:t>Hantrais</w:t>
      </w:r>
      <w:proofErr w:type="spellEnd"/>
      <w:r w:rsidRPr="00FD6BB5">
        <w:rPr>
          <w:rFonts w:ascii="Arial" w:hAnsi="Arial" w:cs="Arial"/>
          <w:bCs/>
        </w:rPr>
        <w:t>, L</w:t>
      </w:r>
      <w:r w:rsidR="004818C1">
        <w:rPr>
          <w:rFonts w:ascii="Arial" w:hAnsi="Arial" w:cs="Arial"/>
          <w:bCs/>
        </w:rPr>
        <w:t>.</w:t>
      </w:r>
      <w:r w:rsidRPr="00FD6BB5">
        <w:rPr>
          <w:rFonts w:ascii="Arial" w:hAnsi="Arial" w:cs="Arial"/>
          <w:bCs/>
        </w:rPr>
        <w:t xml:space="preserve"> (1995)</w:t>
      </w:r>
      <w:r w:rsidR="00231BD3">
        <w:rPr>
          <w:rFonts w:ascii="Arial" w:hAnsi="Arial" w:cs="Arial"/>
          <w:bCs/>
        </w:rPr>
        <w:t>.</w:t>
      </w:r>
      <w:r w:rsidRPr="00FD6BB5">
        <w:rPr>
          <w:rFonts w:ascii="Arial" w:hAnsi="Arial" w:cs="Arial"/>
          <w:bCs/>
        </w:rPr>
        <w:t xml:space="preserve"> Comparative Research Methods. </w:t>
      </w:r>
      <w:proofErr w:type="gramStart"/>
      <w:r w:rsidRPr="00FD6BB5">
        <w:rPr>
          <w:rFonts w:ascii="Arial" w:hAnsi="Arial" w:cs="Arial"/>
          <w:bCs/>
          <w:i/>
        </w:rPr>
        <w:t>Social Research Update</w:t>
      </w:r>
      <w:r w:rsidRPr="00FD6BB5">
        <w:rPr>
          <w:rFonts w:ascii="Arial" w:hAnsi="Arial" w:cs="Arial"/>
          <w:bCs/>
        </w:rPr>
        <w:t>.</w:t>
      </w:r>
      <w:proofErr w:type="gramEnd"/>
      <w:r w:rsidRPr="00FD6BB5">
        <w:rPr>
          <w:rFonts w:ascii="Arial" w:hAnsi="Arial" w:cs="Arial"/>
          <w:bCs/>
        </w:rPr>
        <w:t xml:space="preserve"> Issue 13 </w:t>
      </w:r>
      <w:proofErr w:type="gramStart"/>
      <w:r w:rsidRPr="00FD6BB5">
        <w:rPr>
          <w:rFonts w:ascii="Arial" w:hAnsi="Arial" w:cs="Arial"/>
          <w:bCs/>
        </w:rPr>
        <w:t>Summer</w:t>
      </w:r>
      <w:proofErr w:type="gramEnd"/>
      <w:r w:rsidRPr="00FD6BB5">
        <w:rPr>
          <w:rFonts w:ascii="Arial" w:hAnsi="Arial" w:cs="Arial"/>
          <w:bCs/>
        </w:rPr>
        <w:t>. Available from: &lt;http://sru.soc.surrey.ac.uk/SRU13.html</w:t>
      </w:r>
      <w:r w:rsidRPr="00FD6BB5">
        <w:rPr>
          <w:rFonts w:ascii="Arial" w:hAnsi="Arial" w:cs="Arial"/>
        </w:rPr>
        <w:t>&gt; [Accessed 13</w:t>
      </w:r>
      <w:r w:rsidRPr="00FD6BB5">
        <w:rPr>
          <w:rFonts w:ascii="Arial" w:hAnsi="Arial" w:cs="Arial"/>
          <w:vertAlign w:val="superscript"/>
        </w:rPr>
        <w:t>th</w:t>
      </w:r>
      <w:r w:rsidRPr="00FD6BB5">
        <w:rPr>
          <w:rFonts w:ascii="Arial" w:hAnsi="Arial" w:cs="Arial"/>
        </w:rPr>
        <w:t xml:space="preserve"> November 2010]</w:t>
      </w:r>
    </w:p>
    <w:p w:rsidR="00E859BD" w:rsidRDefault="00E859BD" w:rsidP="009A451D">
      <w:pPr>
        <w:spacing w:after="360" w:line="480" w:lineRule="auto"/>
        <w:rPr>
          <w:rFonts w:ascii="Arial" w:hAnsi="Arial" w:cs="Arial"/>
          <w:color w:val="000000" w:themeColor="text1"/>
        </w:rPr>
      </w:pPr>
      <w:proofErr w:type="gramStart"/>
      <w:r w:rsidRPr="00951D7C">
        <w:rPr>
          <w:rFonts w:ascii="Arial" w:hAnsi="Arial" w:cs="Arial"/>
          <w:color w:val="000000" w:themeColor="text1"/>
        </w:rPr>
        <w:t>Health Education Authority (HEA) (1998)</w:t>
      </w:r>
      <w:r w:rsidR="00231BD3">
        <w:rPr>
          <w:rFonts w:ascii="Arial" w:hAnsi="Arial" w:cs="Arial"/>
          <w:color w:val="000000" w:themeColor="text1"/>
        </w:rPr>
        <w:t>.</w:t>
      </w:r>
      <w:proofErr w:type="gramEnd"/>
      <w:r w:rsidRPr="00951D7C">
        <w:rPr>
          <w:rFonts w:ascii="Arial" w:hAnsi="Arial" w:cs="Arial"/>
          <w:color w:val="000000" w:themeColor="text1"/>
        </w:rPr>
        <w:t xml:space="preserve"> </w:t>
      </w:r>
      <w:r w:rsidRPr="00951D7C">
        <w:rPr>
          <w:rFonts w:ascii="Arial" w:hAnsi="Arial" w:cs="Arial"/>
          <w:i/>
          <w:iCs/>
          <w:color w:val="000000" w:themeColor="text1"/>
        </w:rPr>
        <w:t>Health &amp; Lifestyles: A Survey of the UK Population 1993</w:t>
      </w:r>
      <w:r w:rsidRPr="00951D7C">
        <w:rPr>
          <w:rFonts w:ascii="Arial" w:hAnsi="Arial" w:cs="Arial"/>
          <w:color w:val="000000" w:themeColor="text1"/>
        </w:rPr>
        <w:t>. London: Health Education Authority</w:t>
      </w:r>
    </w:p>
    <w:p w:rsidR="00E859BD" w:rsidRPr="0072160A" w:rsidRDefault="00E859BD" w:rsidP="009A451D">
      <w:pPr>
        <w:spacing w:after="360" w:line="480" w:lineRule="auto"/>
        <w:rPr>
          <w:rFonts w:ascii="Arial" w:hAnsi="Arial" w:cs="Arial"/>
          <w:bCs/>
          <w:color w:val="000000" w:themeColor="text1"/>
        </w:rPr>
      </w:pPr>
      <w:r w:rsidRPr="0072160A">
        <w:rPr>
          <w:rFonts w:ascii="Arial" w:hAnsi="Arial" w:cs="Arial"/>
          <w:bCs/>
          <w:color w:val="000000" w:themeColor="text1"/>
        </w:rPr>
        <w:t>Hunt</w:t>
      </w:r>
      <w:r>
        <w:rPr>
          <w:rFonts w:ascii="Arial" w:hAnsi="Arial" w:cs="Arial"/>
          <w:bCs/>
          <w:color w:val="000000" w:themeColor="text1"/>
        </w:rPr>
        <w:t>, G</w:t>
      </w:r>
      <w:r w:rsidR="004818C1">
        <w:rPr>
          <w:rFonts w:ascii="Arial" w:hAnsi="Arial" w:cs="Arial"/>
          <w:bCs/>
          <w:color w:val="000000" w:themeColor="text1"/>
        </w:rPr>
        <w:t>.</w:t>
      </w:r>
      <w:r w:rsidRPr="0072160A">
        <w:rPr>
          <w:rFonts w:ascii="Arial" w:hAnsi="Arial" w:cs="Arial"/>
          <w:bCs/>
          <w:color w:val="000000" w:themeColor="text1"/>
        </w:rPr>
        <w:t xml:space="preserve">, Fazio, </w:t>
      </w:r>
      <w:r>
        <w:rPr>
          <w:rFonts w:ascii="Arial" w:hAnsi="Arial" w:cs="Arial"/>
          <w:bCs/>
          <w:color w:val="000000" w:themeColor="text1"/>
        </w:rPr>
        <w:t>A</w:t>
      </w:r>
      <w:r w:rsidR="004818C1">
        <w:rPr>
          <w:rFonts w:ascii="Arial" w:hAnsi="Arial" w:cs="Arial"/>
          <w:bCs/>
          <w:color w:val="000000" w:themeColor="text1"/>
        </w:rPr>
        <w:t>.</w:t>
      </w:r>
      <w:r>
        <w:rPr>
          <w:rFonts w:ascii="Arial" w:hAnsi="Arial" w:cs="Arial"/>
          <w:bCs/>
          <w:color w:val="000000" w:themeColor="text1"/>
        </w:rPr>
        <w:t xml:space="preserve">, </w:t>
      </w:r>
      <w:proofErr w:type="spellStart"/>
      <w:r w:rsidRPr="0072160A">
        <w:rPr>
          <w:rFonts w:ascii="Arial" w:hAnsi="Arial" w:cs="Arial"/>
          <w:bCs/>
          <w:color w:val="000000" w:themeColor="text1"/>
        </w:rPr>
        <w:t>MacKenzie</w:t>
      </w:r>
      <w:proofErr w:type="spellEnd"/>
      <w:r w:rsidRPr="0072160A">
        <w:rPr>
          <w:rFonts w:ascii="Arial" w:hAnsi="Arial" w:cs="Arial"/>
          <w:bCs/>
          <w:color w:val="000000" w:themeColor="text1"/>
        </w:rPr>
        <w:t xml:space="preserve">, </w:t>
      </w:r>
      <w:r>
        <w:rPr>
          <w:rFonts w:ascii="Arial" w:hAnsi="Arial" w:cs="Arial"/>
          <w:bCs/>
          <w:color w:val="000000" w:themeColor="text1"/>
        </w:rPr>
        <w:t>K</w:t>
      </w:r>
      <w:r w:rsidR="001929D0">
        <w:rPr>
          <w:rFonts w:ascii="Arial" w:hAnsi="Arial" w:cs="Arial"/>
          <w:bCs/>
          <w:color w:val="000000" w:themeColor="text1"/>
        </w:rPr>
        <w:t>.</w:t>
      </w:r>
      <w:r>
        <w:rPr>
          <w:rFonts w:ascii="Arial" w:hAnsi="Arial" w:cs="Arial"/>
          <w:bCs/>
          <w:color w:val="000000" w:themeColor="text1"/>
        </w:rPr>
        <w:t xml:space="preserve"> &amp; </w:t>
      </w:r>
      <w:proofErr w:type="spellStart"/>
      <w:r w:rsidRPr="0072160A">
        <w:rPr>
          <w:rFonts w:ascii="Arial" w:hAnsi="Arial" w:cs="Arial"/>
          <w:bCs/>
          <w:color w:val="000000" w:themeColor="text1"/>
        </w:rPr>
        <w:t>Moloney</w:t>
      </w:r>
      <w:proofErr w:type="spellEnd"/>
      <w:r>
        <w:rPr>
          <w:rFonts w:ascii="Arial" w:hAnsi="Arial" w:cs="Arial"/>
          <w:bCs/>
          <w:color w:val="000000" w:themeColor="text1"/>
        </w:rPr>
        <w:t>, M</w:t>
      </w:r>
      <w:r w:rsidR="004818C1">
        <w:rPr>
          <w:rFonts w:ascii="Arial" w:hAnsi="Arial" w:cs="Arial"/>
          <w:bCs/>
          <w:color w:val="000000" w:themeColor="text1"/>
        </w:rPr>
        <w:t>.</w:t>
      </w:r>
      <w:r w:rsidRPr="0072160A">
        <w:rPr>
          <w:rFonts w:ascii="Arial" w:hAnsi="Arial" w:cs="Arial"/>
          <w:bCs/>
          <w:color w:val="000000" w:themeColor="text1"/>
        </w:rPr>
        <w:t xml:space="preserve"> (2011)</w:t>
      </w:r>
      <w:r w:rsidR="00231BD3">
        <w:rPr>
          <w:rFonts w:ascii="Arial" w:hAnsi="Arial" w:cs="Arial"/>
          <w:bCs/>
          <w:color w:val="000000" w:themeColor="text1"/>
        </w:rPr>
        <w:t>.</w:t>
      </w:r>
      <w:r w:rsidRPr="0072160A">
        <w:rPr>
          <w:rFonts w:ascii="Arial" w:hAnsi="Arial" w:cs="Arial"/>
          <w:bCs/>
          <w:color w:val="000000" w:themeColor="text1"/>
        </w:rPr>
        <w:t xml:space="preserve"> Food in the family. Bringing young people back in. </w:t>
      </w:r>
      <w:r w:rsidRPr="0072160A">
        <w:rPr>
          <w:rFonts w:ascii="Arial" w:hAnsi="Arial" w:cs="Arial"/>
          <w:bCs/>
          <w:i/>
          <w:color w:val="000000" w:themeColor="text1"/>
        </w:rPr>
        <w:t>Appetite</w:t>
      </w:r>
      <w:r w:rsidRPr="0072160A">
        <w:rPr>
          <w:rFonts w:ascii="Arial" w:hAnsi="Arial" w:cs="Arial"/>
          <w:bCs/>
          <w:color w:val="000000" w:themeColor="text1"/>
        </w:rPr>
        <w:t xml:space="preserve"> </w:t>
      </w:r>
      <w:r w:rsidRPr="00C17291">
        <w:rPr>
          <w:rFonts w:ascii="Arial" w:hAnsi="Arial" w:cs="Arial"/>
          <w:bCs/>
          <w:i/>
          <w:color w:val="000000" w:themeColor="text1"/>
        </w:rPr>
        <w:t>56</w:t>
      </w:r>
      <w:r w:rsidRPr="0072160A">
        <w:rPr>
          <w:rFonts w:ascii="Arial" w:hAnsi="Arial" w:cs="Arial"/>
          <w:bCs/>
          <w:color w:val="000000" w:themeColor="text1"/>
        </w:rPr>
        <w:t>(2)</w:t>
      </w:r>
      <w:r>
        <w:rPr>
          <w:rFonts w:ascii="Arial" w:hAnsi="Arial" w:cs="Arial"/>
          <w:bCs/>
          <w:color w:val="000000" w:themeColor="text1"/>
        </w:rPr>
        <w:t>,</w:t>
      </w:r>
      <w:r w:rsidRPr="0072160A">
        <w:rPr>
          <w:rFonts w:ascii="Arial" w:hAnsi="Arial" w:cs="Arial"/>
          <w:bCs/>
          <w:color w:val="000000" w:themeColor="text1"/>
        </w:rPr>
        <w:t xml:space="preserve"> 394–402</w:t>
      </w:r>
    </w:p>
    <w:p w:rsidR="00E859BD" w:rsidRPr="004A2345" w:rsidRDefault="00E859BD" w:rsidP="009A451D">
      <w:pPr>
        <w:spacing w:after="360" w:line="480" w:lineRule="auto"/>
        <w:rPr>
          <w:rFonts w:ascii="Arial" w:hAnsi="Arial" w:cs="Arial"/>
          <w:bCs/>
          <w:lang w:val="en-US"/>
        </w:rPr>
      </w:pPr>
      <w:proofErr w:type="spellStart"/>
      <w:r w:rsidRPr="004A2345">
        <w:rPr>
          <w:rFonts w:ascii="Arial" w:hAnsi="Arial" w:cs="Arial"/>
        </w:rPr>
        <w:t>Institut</w:t>
      </w:r>
      <w:proofErr w:type="spellEnd"/>
      <w:r w:rsidRPr="004A2345">
        <w:rPr>
          <w:rFonts w:ascii="Arial" w:hAnsi="Arial" w:cs="Arial"/>
        </w:rPr>
        <w:t xml:space="preserve"> National de </w:t>
      </w:r>
      <w:proofErr w:type="spellStart"/>
      <w:r w:rsidRPr="004A2345">
        <w:rPr>
          <w:rFonts w:ascii="Arial" w:hAnsi="Arial" w:cs="Arial"/>
        </w:rPr>
        <w:t>Prévention</w:t>
      </w:r>
      <w:proofErr w:type="spellEnd"/>
      <w:r w:rsidRPr="004A2345">
        <w:rPr>
          <w:rFonts w:ascii="Arial" w:hAnsi="Arial" w:cs="Arial"/>
        </w:rPr>
        <w:t xml:space="preserve"> </w:t>
      </w:r>
      <w:proofErr w:type="gramStart"/>
      <w:r w:rsidRPr="004A2345">
        <w:rPr>
          <w:rFonts w:ascii="Arial" w:hAnsi="Arial" w:cs="Arial"/>
        </w:rPr>
        <w:t>et</w:t>
      </w:r>
      <w:proofErr w:type="gramEnd"/>
      <w:r w:rsidRPr="004A2345">
        <w:rPr>
          <w:rFonts w:ascii="Arial" w:hAnsi="Arial" w:cs="Arial"/>
        </w:rPr>
        <w:t xml:space="preserve"> </w:t>
      </w:r>
      <w:proofErr w:type="spellStart"/>
      <w:r w:rsidRPr="004A2345">
        <w:rPr>
          <w:rFonts w:ascii="Arial" w:hAnsi="Arial" w:cs="Arial"/>
        </w:rPr>
        <w:t>d’Éducation</w:t>
      </w:r>
      <w:proofErr w:type="spellEnd"/>
      <w:r w:rsidRPr="004A2345">
        <w:rPr>
          <w:rFonts w:ascii="Arial" w:hAnsi="Arial" w:cs="Arial"/>
        </w:rPr>
        <w:t xml:space="preserve"> pour la Santé (INPES) (2004)</w:t>
      </w:r>
      <w:r w:rsidR="00231BD3">
        <w:rPr>
          <w:rFonts w:ascii="Arial" w:hAnsi="Arial" w:cs="Arial"/>
        </w:rPr>
        <w:t>.</w:t>
      </w:r>
      <w:r w:rsidRPr="004A2345">
        <w:rPr>
          <w:rFonts w:ascii="Arial" w:hAnsi="Arial" w:cs="Arial"/>
        </w:rPr>
        <w:t xml:space="preserve"> </w:t>
      </w:r>
      <w:proofErr w:type="spellStart"/>
      <w:r w:rsidRPr="004A2345">
        <w:rPr>
          <w:rFonts w:ascii="Arial" w:hAnsi="Arial" w:cs="Arial"/>
          <w:bCs/>
          <w:i/>
          <w:lang w:val="en-US"/>
        </w:rPr>
        <w:t>Baromètre</w:t>
      </w:r>
      <w:proofErr w:type="spellEnd"/>
      <w:r w:rsidRPr="004A2345">
        <w:rPr>
          <w:rFonts w:ascii="Arial" w:hAnsi="Arial" w:cs="Arial"/>
          <w:bCs/>
          <w:i/>
          <w:lang w:val="en-US"/>
        </w:rPr>
        <w:t xml:space="preserve"> Santé Nutrition 2002</w:t>
      </w:r>
      <w:r w:rsidRPr="004A2345">
        <w:rPr>
          <w:rFonts w:ascii="Arial" w:hAnsi="Arial" w:cs="Arial"/>
          <w:bCs/>
          <w:lang w:val="en-US"/>
        </w:rPr>
        <w:t>. Paris: Edition INPES</w:t>
      </w:r>
    </w:p>
    <w:p w:rsidR="00E859BD" w:rsidRPr="0067699B" w:rsidRDefault="00E859BD" w:rsidP="009A451D">
      <w:pPr>
        <w:spacing w:after="360" w:line="480" w:lineRule="auto"/>
        <w:rPr>
          <w:rFonts w:ascii="Arial" w:hAnsi="Arial" w:cs="Arial"/>
        </w:rPr>
      </w:pPr>
      <w:proofErr w:type="gramStart"/>
      <w:r w:rsidRPr="0067699B">
        <w:rPr>
          <w:rFonts w:ascii="Arial" w:hAnsi="Arial" w:cs="Arial"/>
        </w:rPr>
        <w:t>Jaffrey, M</w:t>
      </w:r>
      <w:r w:rsidR="004818C1">
        <w:rPr>
          <w:rFonts w:ascii="Arial" w:hAnsi="Arial" w:cs="Arial"/>
        </w:rPr>
        <w:t>.</w:t>
      </w:r>
      <w:r w:rsidRPr="0067699B">
        <w:rPr>
          <w:rFonts w:ascii="Arial" w:hAnsi="Arial" w:cs="Arial"/>
        </w:rPr>
        <w:t xml:space="preserve"> (1982)</w:t>
      </w:r>
      <w:r w:rsidR="00231BD3">
        <w:rPr>
          <w:rFonts w:ascii="Arial" w:hAnsi="Arial" w:cs="Arial"/>
        </w:rPr>
        <w:t>.</w:t>
      </w:r>
      <w:proofErr w:type="gramEnd"/>
      <w:r w:rsidRPr="0067699B">
        <w:rPr>
          <w:rFonts w:ascii="Arial" w:hAnsi="Arial" w:cs="Arial"/>
        </w:rPr>
        <w:t xml:space="preserve"> </w:t>
      </w:r>
      <w:proofErr w:type="gramStart"/>
      <w:r w:rsidRPr="0067699B">
        <w:rPr>
          <w:rFonts w:ascii="Arial" w:hAnsi="Arial" w:cs="Arial"/>
          <w:i/>
        </w:rPr>
        <w:t>Indian Cookery.</w:t>
      </w:r>
      <w:proofErr w:type="gramEnd"/>
      <w:r w:rsidRPr="0067699B">
        <w:rPr>
          <w:rFonts w:ascii="Arial" w:hAnsi="Arial" w:cs="Arial"/>
        </w:rPr>
        <w:t xml:space="preserve"> London: BBC Publications</w:t>
      </w:r>
    </w:p>
    <w:p w:rsidR="00E859BD" w:rsidRPr="00A37B67" w:rsidRDefault="00E859BD" w:rsidP="009A451D">
      <w:pPr>
        <w:spacing w:after="360" w:line="480" w:lineRule="auto"/>
        <w:rPr>
          <w:rFonts w:ascii="Arial" w:hAnsi="Arial" w:cs="Arial"/>
        </w:rPr>
      </w:pPr>
      <w:r w:rsidRPr="00A37B67">
        <w:rPr>
          <w:rFonts w:ascii="Arial" w:hAnsi="Arial" w:cs="Arial"/>
        </w:rPr>
        <w:t>James, A</w:t>
      </w:r>
      <w:r w:rsidR="004818C1">
        <w:rPr>
          <w:rFonts w:ascii="Arial" w:hAnsi="Arial" w:cs="Arial"/>
        </w:rPr>
        <w:t>.</w:t>
      </w:r>
      <w:r w:rsidRPr="00A37B67">
        <w:rPr>
          <w:rFonts w:ascii="Arial" w:hAnsi="Arial" w:cs="Arial"/>
        </w:rPr>
        <w:t xml:space="preserve"> (1997)</w:t>
      </w:r>
      <w:r w:rsidR="00231BD3">
        <w:rPr>
          <w:rFonts w:ascii="Arial" w:hAnsi="Arial" w:cs="Arial"/>
        </w:rPr>
        <w:t>.</w:t>
      </w:r>
      <w:r w:rsidRPr="00A37B67">
        <w:rPr>
          <w:rFonts w:ascii="Arial" w:hAnsi="Arial" w:cs="Arial"/>
        </w:rPr>
        <w:t xml:space="preserve"> How British is British Food? </w:t>
      </w:r>
      <w:proofErr w:type="gramStart"/>
      <w:r w:rsidRPr="00A37B67">
        <w:rPr>
          <w:rFonts w:ascii="Arial" w:hAnsi="Arial" w:cs="Arial"/>
        </w:rPr>
        <w:t xml:space="preserve">In P </w:t>
      </w:r>
      <w:proofErr w:type="spellStart"/>
      <w:r w:rsidRPr="00A37B67">
        <w:rPr>
          <w:rFonts w:ascii="Arial" w:hAnsi="Arial" w:cs="Arial"/>
        </w:rPr>
        <w:t>Caplan</w:t>
      </w:r>
      <w:proofErr w:type="spellEnd"/>
      <w:r w:rsidRPr="00A37B67">
        <w:rPr>
          <w:rFonts w:ascii="Arial" w:hAnsi="Arial" w:cs="Arial"/>
        </w:rPr>
        <w:t>.</w:t>
      </w:r>
      <w:proofErr w:type="gramEnd"/>
      <w:r w:rsidRPr="00A37B67">
        <w:rPr>
          <w:rFonts w:ascii="Arial" w:hAnsi="Arial" w:cs="Arial"/>
        </w:rPr>
        <w:t xml:space="preserve"> (</w:t>
      </w:r>
      <w:proofErr w:type="gramStart"/>
      <w:r w:rsidRPr="00A37B67">
        <w:rPr>
          <w:rFonts w:ascii="Arial" w:hAnsi="Arial" w:cs="Arial"/>
        </w:rPr>
        <w:t>ed</w:t>
      </w:r>
      <w:proofErr w:type="gramEnd"/>
      <w:r w:rsidRPr="00A37B67">
        <w:rPr>
          <w:rFonts w:ascii="Arial" w:hAnsi="Arial" w:cs="Arial"/>
        </w:rPr>
        <w:t xml:space="preserve">.) </w:t>
      </w:r>
      <w:proofErr w:type="gramStart"/>
      <w:r w:rsidRPr="00A37B67">
        <w:rPr>
          <w:rFonts w:ascii="Arial" w:hAnsi="Arial" w:cs="Arial"/>
          <w:i/>
          <w:iCs/>
        </w:rPr>
        <w:t>Food, Health &amp; Identity.</w:t>
      </w:r>
      <w:proofErr w:type="gramEnd"/>
      <w:r w:rsidRPr="00A37B67">
        <w:rPr>
          <w:rFonts w:ascii="Arial" w:hAnsi="Arial" w:cs="Arial"/>
        </w:rPr>
        <w:t xml:space="preserve"> London: Routledge</w:t>
      </w:r>
    </w:p>
    <w:p w:rsidR="00E859BD" w:rsidRPr="00A35D72" w:rsidRDefault="00E859BD" w:rsidP="009A451D">
      <w:pPr>
        <w:spacing w:after="360" w:line="480" w:lineRule="auto"/>
        <w:rPr>
          <w:rFonts w:ascii="Arial" w:hAnsi="Arial" w:cs="Arial"/>
        </w:rPr>
      </w:pPr>
      <w:proofErr w:type="gramStart"/>
      <w:r w:rsidRPr="00A35D72">
        <w:rPr>
          <w:rFonts w:ascii="Arial" w:hAnsi="Arial" w:cs="Arial"/>
        </w:rPr>
        <w:t>Key Note (2007)</w:t>
      </w:r>
      <w:r w:rsidR="00231BD3">
        <w:rPr>
          <w:rFonts w:ascii="Arial" w:hAnsi="Arial" w:cs="Arial"/>
        </w:rPr>
        <w:t>.</w:t>
      </w:r>
      <w:proofErr w:type="gramEnd"/>
      <w:r w:rsidRPr="00A35D72">
        <w:rPr>
          <w:rFonts w:ascii="Arial" w:hAnsi="Arial" w:cs="Arial"/>
        </w:rPr>
        <w:t xml:space="preserve"> </w:t>
      </w:r>
      <w:r w:rsidRPr="00A35D72">
        <w:rPr>
          <w:rFonts w:ascii="Arial" w:hAnsi="Arial" w:cs="Arial"/>
          <w:i/>
        </w:rPr>
        <w:t>Market Assessment 2007: Cooking and Eating</w:t>
      </w:r>
      <w:r w:rsidRPr="00A35D72">
        <w:rPr>
          <w:rFonts w:ascii="Arial" w:hAnsi="Arial" w:cs="Arial"/>
        </w:rPr>
        <w:t xml:space="preserve">. </w:t>
      </w:r>
      <w:proofErr w:type="gramStart"/>
      <w:r w:rsidRPr="00A35D72">
        <w:rPr>
          <w:rFonts w:ascii="Arial" w:hAnsi="Arial" w:cs="Arial"/>
        </w:rPr>
        <w:t>5</w:t>
      </w:r>
      <w:r w:rsidRPr="00A35D72">
        <w:rPr>
          <w:rFonts w:ascii="Arial" w:hAnsi="Arial" w:cs="Arial"/>
          <w:vertAlign w:val="superscript"/>
        </w:rPr>
        <w:t>th</w:t>
      </w:r>
      <w:r w:rsidRPr="00A35D72">
        <w:rPr>
          <w:rFonts w:ascii="Arial" w:hAnsi="Arial" w:cs="Arial"/>
        </w:rPr>
        <w:t xml:space="preserve"> Edition January.</w:t>
      </w:r>
      <w:proofErr w:type="gramEnd"/>
      <w:r w:rsidRPr="00A35D72">
        <w:rPr>
          <w:rFonts w:ascii="Arial" w:hAnsi="Arial" w:cs="Arial"/>
        </w:rPr>
        <w:t xml:space="preserve"> Hampton, Middlesex: Key Note</w:t>
      </w:r>
    </w:p>
    <w:p w:rsidR="00E859BD" w:rsidRDefault="00E859BD" w:rsidP="009A451D">
      <w:pPr>
        <w:spacing w:after="360" w:line="480" w:lineRule="auto"/>
        <w:rPr>
          <w:rFonts w:ascii="Arial" w:hAnsi="Arial" w:cs="Arial"/>
        </w:rPr>
      </w:pPr>
      <w:proofErr w:type="gramStart"/>
      <w:r w:rsidRPr="001E201A">
        <w:rPr>
          <w:rFonts w:ascii="Arial" w:hAnsi="Arial" w:cs="Arial"/>
        </w:rPr>
        <w:lastRenderedPageBreak/>
        <w:t>Lake, A</w:t>
      </w:r>
      <w:r w:rsidR="004818C1">
        <w:rPr>
          <w:rFonts w:ascii="Arial" w:hAnsi="Arial" w:cs="Arial"/>
        </w:rPr>
        <w:t>.</w:t>
      </w:r>
      <w:r w:rsidRPr="001E201A">
        <w:rPr>
          <w:rFonts w:ascii="Arial" w:hAnsi="Arial" w:cs="Arial"/>
        </w:rPr>
        <w:t>, Hyland, R</w:t>
      </w:r>
      <w:r w:rsidR="004818C1">
        <w:rPr>
          <w:rFonts w:ascii="Arial" w:hAnsi="Arial" w:cs="Arial"/>
        </w:rPr>
        <w:t>.</w:t>
      </w:r>
      <w:r w:rsidRPr="001E201A">
        <w:rPr>
          <w:rFonts w:ascii="Arial" w:hAnsi="Arial" w:cs="Arial"/>
        </w:rPr>
        <w:t xml:space="preserve">, </w:t>
      </w:r>
      <w:proofErr w:type="spellStart"/>
      <w:r w:rsidRPr="001E201A">
        <w:rPr>
          <w:rFonts w:ascii="Arial" w:hAnsi="Arial" w:cs="Arial"/>
        </w:rPr>
        <w:t>Mathers</w:t>
      </w:r>
      <w:proofErr w:type="spellEnd"/>
      <w:r w:rsidRPr="001E201A">
        <w:rPr>
          <w:rFonts w:ascii="Arial" w:hAnsi="Arial" w:cs="Arial"/>
        </w:rPr>
        <w:t>, J</w:t>
      </w:r>
      <w:r w:rsidR="004818C1">
        <w:rPr>
          <w:rFonts w:ascii="Arial" w:hAnsi="Arial" w:cs="Arial"/>
        </w:rPr>
        <w:t>.</w:t>
      </w:r>
      <w:r w:rsidRPr="001E201A">
        <w:rPr>
          <w:rFonts w:ascii="Arial" w:hAnsi="Arial" w:cs="Arial"/>
        </w:rPr>
        <w:t xml:space="preserve">, </w:t>
      </w:r>
      <w:proofErr w:type="spellStart"/>
      <w:r w:rsidRPr="001E201A">
        <w:rPr>
          <w:rFonts w:ascii="Arial" w:hAnsi="Arial" w:cs="Arial"/>
        </w:rPr>
        <w:t>Rugg</w:t>
      </w:r>
      <w:proofErr w:type="spellEnd"/>
      <w:r w:rsidRPr="001E201A">
        <w:rPr>
          <w:rFonts w:ascii="Arial" w:hAnsi="Arial" w:cs="Arial"/>
        </w:rPr>
        <w:t>-Gunn, A</w:t>
      </w:r>
      <w:r w:rsidR="004818C1">
        <w:rPr>
          <w:rFonts w:ascii="Arial" w:hAnsi="Arial" w:cs="Arial"/>
        </w:rPr>
        <w:t>.</w:t>
      </w:r>
      <w:r w:rsidRPr="001E201A">
        <w:rPr>
          <w:rFonts w:ascii="Arial" w:hAnsi="Arial" w:cs="Arial"/>
        </w:rPr>
        <w:t>, Wood, C &amp; Adamson, A. (2006)</w:t>
      </w:r>
      <w:r w:rsidR="00231BD3">
        <w:rPr>
          <w:rFonts w:ascii="Arial" w:hAnsi="Arial" w:cs="Arial"/>
        </w:rPr>
        <w:t>.</w:t>
      </w:r>
      <w:proofErr w:type="gramEnd"/>
      <w:r w:rsidRPr="001E201A">
        <w:rPr>
          <w:rFonts w:ascii="Arial" w:hAnsi="Arial" w:cs="Arial"/>
        </w:rPr>
        <w:t xml:space="preserve"> Food shopping and preparation among the 30-somethings: whose job is it? (The ASH30 study), </w:t>
      </w:r>
      <w:r w:rsidRPr="001E201A">
        <w:rPr>
          <w:rFonts w:ascii="Arial" w:hAnsi="Arial" w:cs="Arial"/>
          <w:i/>
        </w:rPr>
        <w:t xml:space="preserve">British Food Journal, </w:t>
      </w:r>
      <w:r w:rsidRPr="00C17291">
        <w:rPr>
          <w:rFonts w:ascii="Arial" w:hAnsi="Arial" w:cs="Arial"/>
          <w:i/>
        </w:rPr>
        <w:t>108(</w:t>
      </w:r>
      <w:r w:rsidRPr="001E201A">
        <w:rPr>
          <w:rFonts w:ascii="Arial" w:hAnsi="Arial" w:cs="Arial"/>
        </w:rPr>
        <w:t>6)</w:t>
      </w:r>
      <w:r>
        <w:rPr>
          <w:rFonts w:ascii="Arial" w:hAnsi="Arial" w:cs="Arial"/>
        </w:rPr>
        <w:t>,</w:t>
      </w:r>
      <w:r w:rsidRPr="001E201A">
        <w:rPr>
          <w:rFonts w:ascii="Arial" w:hAnsi="Arial" w:cs="Arial"/>
        </w:rPr>
        <w:t xml:space="preserve"> 475-486</w:t>
      </w:r>
    </w:p>
    <w:p w:rsidR="00767C7F" w:rsidRPr="001E201A" w:rsidRDefault="00767C7F" w:rsidP="00767C7F">
      <w:pPr>
        <w:spacing w:after="360" w:line="360" w:lineRule="auto"/>
        <w:rPr>
          <w:rFonts w:ascii="Arial" w:hAnsi="Arial" w:cs="Arial"/>
        </w:rPr>
      </w:pPr>
      <w:proofErr w:type="gramStart"/>
      <w:r w:rsidRPr="00767C7F">
        <w:rPr>
          <w:rFonts w:ascii="Arial" w:eastAsia="Times New Roman" w:hAnsi="Arial" w:cs="Arial"/>
        </w:rPr>
        <w:t>Lang, T</w:t>
      </w:r>
      <w:r w:rsidR="001929D0">
        <w:rPr>
          <w:rFonts w:ascii="Arial" w:eastAsia="Times New Roman" w:hAnsi="Arial" w:cs="Arial"/>
        </w:rPr>
        <w:t>.,</w:t>
      </w:r>
      <w:r w:rsidRPr="00767C7F">
        <w:rPr>
          <w:rFonts w:ascii="Arial" w:eastAsia="Times New Roman" w:hAnsi="Arial" w:cs="Arial"/>
        </w:rPr>
        <w:t xml:space="preserve"> </w:t>
      </w:r>
      <w:proofErr w:type="spellStart"/>
      <w:r w:rsidRPr="00767C7F">
        <w:rPr>
          <w:rFonts w:ascii="Arial" w:eastAsia="Times New Roman" w:hAnsi="Arial" w:cs="Arial"/>
        </w:rPr>
        <w:t>Barling</w:t>
      </w:r>
      <w:proofErr w:type="spellEnd"/>
      <w:r w:rsidRPr="00767C7F">
        <w:rPr>
          <w:rFonts w:ascii="Arial" w:eastAsia="Times New Roman" w:hAnsi="Arial" w:cs="Arial"/>
        </w:rPr>
        <w:t>, D</w:t>
      </w:r>
      <w:r w:rsidR="001929D0">
        <w:rPr>
          <w:rFonts w:ascii="Arial" w:eastAsia="Times New Roman" w:hAnsi="Arial" w:cs="Arial"/>
        </w:rPr>
        <w:t>.</w:t>
      </w:r>
      <w:r w:rsidRPr="00767C7F">
        <w:rPr>
          <w:rFonts w:ascii="Arial" w:eastAsia="Times New Roman" w:hAnsi="Arial" w:cs="Arial"/>
        </w:rPr>
        <w:t xml:space="preserve"> &amp; </w:t>
      </w:r>
      <w:proofErr w:type="spellStart"/>
      <w:r w:rsidRPr="00767C7F">
        <w:rPr>
          <w:rFonts w:ascii="Arial" w:eastAsia="Times New Roman" w:hAnsi="Arial" w:cs="Arial"/>
        </w:rPr>
        <w:t>Caraher</w:t>
      </w:r>
      <w:proofErr w:type="spellEnd"/>
      <w:r w:rsidRPr="00767C7F">
        <w:rPr>
          <w:rFonts w:ascii="Arial" w:eastAsia="Times New Roman" w:hAnsi="Arial" w:cs="Arial"/>
        </w:rPr>
        <w:t>, M</w:t>
      </w:r>
      <w:r w:rsidR="001929D0">
        <w:rPr>
          <w:rFonts w:ascii="Arial" w:eastAsia="Times New Roman" w:hAnsi="Arial" w:cs="Arial"/>
        </w:rPr>
        <w:t>.</w:t>
      </w:r>
      <w:r w:rsidRPr="00767C7F">
        <w:rPr>
          <w:rFonts w:ascii="Arial" w:eastAsia="Times New Roman" w:hAnsi="Arial" w:cs="Arial"/>
        </w:rPr>
        <w:t xml:space="preserve"> (2009)</w:t>
      </w:r>
      <w:r w:rsidR="00231BD3">
        <w:rPr>
          <w:rFonts w:ascii="Arial" w:eastAsia="Times New Roman" w:hAnsi="Arial" w:cs="Arial"/>
        </w:rPr>
        <w:t>.</w:t>
      </w:r>
      <w:proofErr w:type="gramEnd"/>
      <w:r w:rsidRPr="00767C7F">
        <w:rPr>
          <w:rFonts w:ascii="Arial" w:eastAsia="Times New Roman" w:hAnsi="Arial" w:cs="Arial"/>
        </w:rPr>
        <w:t xml:space="preserve"> </w:t>
      </w:r>
      <w:r w:rsidRPr="00767C7F">
        <w:rPr>
          <w:rFonts w:ascii="Arial" w:eastAsia="Times New Roman" w:hAnsi="Arial" w:cs="Arial"/>
          <w:i/>
        </w:rPr>
        <w:t>Food Policy: Integrating Health, Environment &amp; Society.</w:t>
      </w:r>
      <w:r w:rsidRPr="00767C7F">
        <w:rPr>
          <w:rFonts w:ascii="Arial" w:eastAsia="Times New Roman" w:hAnsi="Arial" w:cs="Arial"/>
        </w:rPr>
        <w:t xml:space="preserve"> Oxford: Oxford University Press</w:t>
      </w:r>
    </w:p>
    <w:p w:rsidR="00E859BD" w:rsidRPr="0031593E" w:rsidRDefault="00E859BD" w:rsidP="009A451D">
      <w:pPr>
        <w:spacing w:after="360" w:line="480" w:lineRule="auto"/>
        <w:rPr>
          <w:rFonts w:ascii="Arial" w:hAnsi="Arial" w:cs="Arial"/>
        </w:rPr>
      </w:pPr>
      <w:proofErr w:type="gramStart"/>
      <w:r w:rsidRPr="0031593E">
        <w:rPr>
          <w:rFonts w:ascii="Arial" w:hAnsi="Arial" w:cs="Arial"/>
        </w:rPr>
        <w:t>Lang, T</w:t>
      </w:r>
      <w:r w:rsidR="004818C1">
        <w:rPr>
          <w:rFonts w:ascii="Arial" w:hAnsi="Arial" w:cs="Arial"/>
        </w:rPr>
        <w:t>.</w:t>
      </w:r>
      <w:r w:rsidRPr="0031593E">
        <w:rPr>
          <w:rFonts w:ascii="Arial" w:hAnsi="Arial" w:cs="Arial"/>
        </w:rPr>
        <w:t xml:space="preserve"> &amp; </w:t>
      </w:r>
      <w:proofErr w:type="spellStart"/>
      <w:r w:rsidRPr="0031593E">
        <w:rPr>
          <w:rFonts w:ascii="Arial" w:hAnsi="Arial" w:cs="Arial"/>
        </w:rPr>
        <w:t>Caraher</w:t>
      </w:r>
      <w:proofErr w:type="spellEnd"/>
      <w:r w:rsidRPr="0031593E">
        <w:rPr>
          <w:rFonts w:ascii="Arial" w:hAnsi="Arial" w:cs="Arial"/>
        </w:rPr>
        <w:t>, M</w:t>
      </w:r>
      <w:r w:rsidR="004818C1">
        <w:rPr>
          <w:rFonts w:ascii="Arial" w:hAnsi="Arial" w:cs="Arial"/>
        </w:rPr>
        <w:t>.</w:t>
      </w:r>
      <w:r w:rsidRPr="0031593E">
        <w:rPr>
          <w:rFonts w:ascii="Arial" w:hAnsi="Arial" w:cs="Arial"/>
        </w:rPr>
        <w:t xml:space="preserve"> (2001)</w:t>
      </w:r>
      <w:r w:rsidR="00231BD3">
        <w:rPr>
          <w:rFonts w:ascii="Arial" w:hAnsi="Arial" w:cs="Arial"/>
        </w:rPr>
        <w:t>.</w:t>
      </w:r>
      <w:proofErr w:type="gramEnd"/>
      <w:r w:rsidRPr="0031593E">
        <w:rPr>
          <w:rFonts w:ascii="Arial" w:hAnsi="Arial" w:cs="Arial"/>
        </w:rPr>
        <w:t xml:space="preserve"> Is there a culinary skills transition? </w:t>
      </w:r>
      <w:proofErr w:type="gramStart"/>
      <w:r w:rsidRPr="0031593E">
        <w:rPr>
          <w:rFonts w:ascii="Arial" w:hAnsi="Arial" w:cs="Arial"/>
        </w:rPr>
        <w:t>Data and debate from the UK about changes in cooking culture.</w:t>
      </w:r>
      <w:proofErr w:type="gramEnd"/>
      <w:r w:rsidRPr="0031593E">
        <w:rPr>
          <w:rFonts w:ascii="Arial" w:hAnsi="Arial" w:cs="Arial"/>
        </w:rPr>
        <w:t xml:space="preserve"> </w:t>
      </w:r>
      <w:r w:rsidRPr="0031593E">
        <w:rPr>
          <w:rFonts w:ascii="Arial" w:hAnsi="Arial" w:cs="Arial"/>
          <w:i/>
        </w:rPr>
        <w:t xml:space="preserve">Journal of the </w:t>
      </w:r>
      <w:r w:rsidRPr="0031593E">
        <w:rPr>
          <w:rFonts w:ascii="Arial" w:hAnsi="Arial" w:cs="Arial"/>
          <w:i/>
          <w:lang w:val="en-US"/>
        </w:rPr>
        <w:t xml:space="preserve">Home Economics Institute of Australia, </w:t>
      </w:r>
      <w:r w:rsidRPr="00C17291">
        <w:rPr>
          <w:rFonts w:ascii="Arial" w:hAnsi="Arial" w:cs="Arial"/>
          <w:i/>
          <w:lang w:val="en-US"/>
        </w:rPr>
        <w:t>8</w:t>
      </w:r>
      <w:r w:rsidRPr="0031593E">
        <w:rPr>
          <w:rFonts w:ascii="Arial" w:hAnsi="Arial" w:cs="Arial"/>
          <w:lang w:val="en-US"/>
        </w:rPr>
        <w:t>(2)</w:t>
      </w:r>
      <w:r>
        <w:rPr>
          <w:rFonts w:ascii="Arial" w:hAnsi="Arial" w:cs="Arial"/>
          <w:lang w:val="en-US"/>
        </w:rPr>
        <w:t>,</w:t>
      </w:r>
      <w:r w:rsidRPr="0031593E">
        <w:rPr>
          <w:rFonts w:ascii="Arial" w:hAnsi="Arial" w:cs="Arial"/>
          <w:lang w:val="en-US"/>
        </w:rPr>
        <w:t xml:space="preserve"> 2-14</w:t>
      </w:r>
    </w:p>
    <w:p w:rsidR="00E859BD" w:rsidRPr="00A37B67" w:rsidRDefault="00E859BD" w:rsidP="009A451D">
      <w:pPr>
        <w:spacing w:after="360" w:line="480" w:lineRule="auto"/>
        <w:rPr>
          <w:rFonts w:ascii="Arial" w:hAnsi="Arial" w:cs="Arial"/>
        </w:rPr>
      </w:pPr>
      <w:proofErr w:type="gramStart"/>
      <w:r w:rsidRPr="00A37B67">
        <w:rPr>
          <w:rFonts w:ascii="Arial" w:hAnsi="Arial" w:cs="Arial"/>
        </w:rPr>
        <w:t>Lang, T</w:t>
      </w:r>
      <w:r w:rsidR="004818C1">
        <w:rPr>
          <w:rFonts w:ascii="Arial" w:hAnsi="Arial" w:cs="Arial"/>
        </w:rPr>
        <w:t>.</w:t>
      </w:r>
      <w:r w:rsidRPr="00A37B67">
        <w:rPr>
          <w:rFonts w:ascii="Arial" w:hAnsi="Arial" w:cs="Arial"/>
        </w:rPr>
        <w:t xml:space="preserve">, </w:t>
      </w:r>
      <w:proofErr w:type="spellStart"/>
      <w:r w:rsidRPr="00A37B67">
        <w:rPr>
          <w:rFonts w:ascii="Arial" w:hAnsi="Arial" w:cs="Arial"/>
        </w:rPr>
        <w:t>Caraher</w:t>
      </w:r>
      <w:proofErr w:type="spellEnd"/>
      <w:r w:rsidRPr="00A37B67">
        <w:rPr>
          <w:rFonts w:ascii="Arial" w:hAnsi="Arial" w:cs="Arial"/>
        </w:rPr>
        <w:t>, M</w:t>
      </w:r>
      <w:r w:rsidR="004818C1">
        <w:rPr>
          <w:rFonts w:ascii="Arial" w:hAnsi="Arial" w:cs="Arial"/>
        </w:rPr>
        <w:t>.</w:t>
      </w:r>
      <w:r w:rsidRPr="00A37B67">
        <w:rPr>
          <w:rFonts w:ascii="Arial" w:hAnsi="Arial" w:cs="Arial"/>
        </w:rPr>
        <w:t>, Dixon, P</w:t>
      </w:r>
      <w:r w:rsidR="004818C1">
        <w:rPr>
          <w:rFonts w:ascii="Arial" w:hAnsi="Arial" w:cs="Arial"/>
        </w:rPr>
        <w:t>.</w:t>
      </w:r>
      <w:r w:rsidRPr="00A37B67">
        <w:rPr>
          <w:rFonts w:ascii="Arial" w:hAnsi="Arial" w:cs="Arial"/>
        </w:rPr>
        <w:t xml:space="preserve"> &amp; Carr-Hill, R</w:t>
      </w:r>
      <w:r w:rsidR="004818C1">
        <w:rPr>
          <w:rFonts w:ascii="Arial" w:hAnsi="Arial" w:cs="Arial"/>
        </w:rPr>
        <w:t>.</w:t>
      </w:r>
      <w:r w:rsidRPr="00A37B67">
        <w:rPr>
          <w:rFonts w:ascii="Arial" w:hAnsi="Arial" w:cs="Arial"/>
        </w:rPr>
        <w:t xml:space="preserve"> (1999)</w:t>
      </w:r>
      <w:r w:rsidR="00231BD3">
        <w:rPr>
          <w:rFonts w:ascii="Arial" w:hAnsi="Arial" w:cs="Arial"/>
        </w:rPr>
        <w:t>.</w:t>
      </w:r>
      <w:proofErr w:type="gramEnd"/>
      <w:r w:rsidRPr="00A37B67">
        <w:rPr>
          <w:rFonts w:ascii="Arial" w:hAnsi="Arial" w:cs="Arial"/>
        </w:rPr>
        <w:t xml:space="preserve"> </w:t>
      </w:r>
      <w:proofErr w:type="gramStart"/>
      <w:r w:rsidRPr="00A37B67">
        <w:rPr>
          <w:rFonts w:ascii="Arial" w:hAnsi="Arial" w:cs="Arial"/>
          <w:i/>
        </w:rPr>
        <w:t>The Contribution of Cooking to Health Inequalities</w:t>
      </w:r>
      <w:r w:rsidRPr="00A37B67">
        <w:rPr>
          <w:rFonts w:ascii="Arial" w:hAnsi="Arial" w:cs="Arial"/>
        </w:rPr>
        <w:t>.</w:t>
      </w:r>
      <w:proofErr w:type="gramEnd"/>
      <w:r w:rsidRPr="00A37B67">
        <w:rPr>
          <w:rFonts w:ascii="Arial" w:hAnsi="Arial" w:cs="Arial"/>
        </w:rPr>
        <w:t xml:space="preserve"> London: The Health Education Authority</w:t>
      </w:r>
    </w:p>
    <w:p w:rsidR="00E859BD" w:rsidRDefault="00E859BD" w:rsidP="009A451D">
      <w:pPr>
        <w:spacing w:after="360" w:line="480" w:lineRule="auto"/>
        <w:rPr>
          <w:rFonts w:ascii="Arial" w:hAnsi="Arial" w:cs="Arial"/>
        </w:rPr>
      </w:pPr>
      <w:r w:rsidRPr="00A37B67">
        <w:rPr>
          <w:rFonts w:ascii="Arial" w:hAnsi="Arial" w:cs="Arial"/>
        </w:rPr>
        <w:t>Levi-Strauss, C</w:t>
      </w:r>
      <w:r w:rsidR="004818C1">
        <w:rPr>
          <w:rFonts w:ascii="Arial" w:hAnsi="Arial" w:cs="Arial"/>
        </w:rPr>
        <w:t>.</w:t>
      </w:r>
      <w:r w:rsidRPr="00A37B67">
        <w:rPr>
          <w:rFonts w:ascii="Arial" w:hAnsi="Arial" w:cs="Arial"/>
        </w:rPr>
        <w:t xml:space="preserve"> (1965)</w:t>
      </w:r>
      <w:r w:rsidR="00231BD3">
        <w:rPr>
          <w:rFonts w:ascii="Arial" w:hAnsi="Arial" w:cs="Arial"/>
        </w:rPr>
        <w:t>.</w:t>
      </w:r>
      <w:r w:rsidRPr="00A37B67">
        <w:rPr>
          <w:rFonts w:ascii="Arial" w:hAnsi="Arial" w:cs="Arial"/>
        </w:rPr>
        <w:t xml:space="preserve"> Le Triangle </w:t>
      </w:r>
      <w:proofErr w:type="spellStart"/>
      <w:r w:rsidRPr="00A37B67">
        <w:rPr>
          <w:rFonts w:ascii="Arial" w:hAnsi="Arial" w:cs="Arial"/>
        </w:rPr>
        <w:t>Culinaire</w:t>
      </w:r>
      <w:proofErr w:type="spellEnd"/>
      <w:r w:rsidRPr="00A37B67">
        <w:rPr>
          <w:rFonts w:ascii="Arial" w:hAnsi="Arial" w:cs="Arial"/>
        </w:rPr>
        <w:t xml:space="preserve">, </w:t>
      </w:r>
      <w:proofErr w:type="spellStart"/>
      <w:r w:rsidRPr="00A37B67">
        <w:rPr>
          <w:rFonts w:ascii="Arial" w:hAnsi="Arial" w:cs="Arial"/>
          <w:i/>
        </w:rPr>
        <w:t>L’Arc</w:t>
      </w:r>
      <w:proofErr w:type="spellEnd"/>
      <w:r w:rsidRPr="00A37B67">
        <w:rPr>
          <w:rFonts w:ascii="Arial" w:hAnsi="Arial" w:cs="Arial"/>
          <w:i/>
        </w:rPr>
        <w:t xml:space="preserve"> </w:t>
      </w:r>
      <w:r w:rsidRPr="00231BD3">
        <w:rPr>
          <w:rFonts w:ascii="Arial" w:hAnsi="Arial" w:cs="Arial"/>
        </w:rPr>
        <w:t>26</w:t>
      </w:r>
      <w:r w:rsidRPr="00A37B67">
        <w:rPr>
          <w:rFonts w:ascii="Arial" w:hAnsi="Arial" w:cs="Arial"/>
        </w:rPr>
        <w:t xml:space="preserve">: 19-29 (English translation: The Culinary </w:t>
      </w:r>
      <w:proofErr w:type="gramStart"/>
      <w:r w:rsidRPr="00A37B67">
        <w:rPr>
          <w:rFonts w:ascii="Arial" w:hAnsi="Arial" w:cs="Arial"/>
        </w:rPr>
        <w:t>Triangle(</w:t>
      </w:r>
      <w:proofErr w:type="gramEnd"/>
      <w:r w:rsidRPr="00A37B67">
        <w:rPr>
          <w:rFonts w:ascii="Arial" w:hAnsi="Arial" w:cs="Arial"/>
        </w:rPr>
        <w:t xml:space="preserve">1966), </w:t>
      </w:r>
      <w:r w:rsidRPr="00A37B67">
        <w:rPr>
          <w:rFonts w:ascii="Arial" w:hAnsi="Arial" w:cs="Arial"/>
          <w:i/>
        </w:rPr>
        <w:t xml:space="preserve">Partisan Review </w:t>
      </w:r>
      <w:r w:rsidRPr="00C17291">
        <w:rPr>
          <w:rFonts w:ascii="Arial" w:hAnsi="Arial" w:cs="Arial"/>
          <w:i/>
        </w:rPr>
        <w:t>33</w:t>
      </w:r>
      <w:r>
        <w:rPr>
          <w:rFonts w:ascii="Arial" w:hAnsi="Arial" w:cs="Arial"/>
        </w:rPr>
        <w:t>,</w:t>
      </w:r>
      <w:r w:rsidRPr="00A37B67">
        <w:rPr>
          <w:rFonts w:ascii="Arial" w:hAnsi="Arial" w:cs="Arial"/>
        </w:rPr>
        <w:t xml:space="preserve"> 586-95) </w:t>
      </w:r>
    </w:p>
    <w:p w:rsidR="00E859BD" w:rsidRPr="00A37B67" w:rsidRDefault="00E859BD" w:rsidP="009A451D">
      <w:pPr>
        <w:spacing w:after="360" w:line="480" w:lineRule="auto"/>
        <w:rPr>
          <w:rFonts w:ascii="Arial" w:hAnsi="Arial" w:cs="Arial"/>
        </w:rPr>
      </w:pPr>
      <w:proofErr w:type="gramStart"/>
      <w:r w:rsidRPr="0072160A">
        <w:rPr>
          <w:rFonts w:ascii="Arial" w:hAnsi="Arial" w:cs="Arial"/>
        </w:rPr>
        <w:t>Lincoln</w:t>
      </w:r>
      <w:r w:rsidR="008B567B">
        <w:rPr>
          <w:rFonts w:ascii="Arial" w:hAnsi="Arial" w:cs="Arial"/>
        </w:rPr>
        <w:t>,</w:t>
      </w:r>
      <w:r w:rsidRPr="0072160A">
        <w:rPr>
          <w:rFonts w:ascii="Arial" w:hAnsi="Arial" w:cs="Arial"/>
        </w:rPr>
        <w:t xml:space="preserve"> Y. S. &amp; </w:t>
      </w:r>
      <w:proofErr w:type="spellStart"/>
      <w:r w:rsidRPr="0072160A">
        <w:rPr>
          <w:rFonts w:ascii="Arial" w:hAnsi="Arial" w:cs="Arial"/>
        </w:rPr>
        <w:t>Guba</w:t>
      </w:r>
      <w:proofErr w:type="spellEnd"/>
      <w:r w:rsidRPr="0072160A">
        <w:rPr>
          <w:rFonts w:ascii="Arial" w:hAnsi="Arial" w:cs="Arial"/>
        </w:rPr>
        <w:t>, E. G. (1986)</w:t>
      </w:r>
      <w:r w:rsidR="00231BD3">
        <w:rPr>
          <w:rFonts w:ascii="Arial" w:hAnsi="Arial" w:cs="Arial"/>
        </w:rPr>
        <w:t>.</w:t>
      </w:r>
      <w:proofErr w:type="gramEnd"/>
      <w:r w:rsidRPr="0072160A">
        <w:rPr>
          <w:rFonts w:ascii="Arial" w:hAnsi="Arial" w:cs="Arial"/>
        </w:rPr>
        <w:t xml:space="preserve"> But is it rigorous? </w:t>
      </w:r>
      <w:proofErr w:type="gramStart"/>
      <w:r w:rsidRPr="0072160A">
        <w:rPr>
          <w:rFonts w:ascii="Arial" w:hAnsi="Arial" w:cs="Arial"/>
        </w:rPr>
        <w:t>Trustworthiness and</w:t>
      </w:r>
      <w:r>
        <w:rPr>
          <w:rFonts w:ascii="Arial" w:hAnsi="Arial" w:cs="Arial"/>
        </w:rPr>
        <w:t xml:space="preserve"> </w:t>
      </w:r>
      <w:r w:rsidRPr="0072160A">
        <w:rPr>
          <w:rFonts w:ascii="Arial" w:hAnsi="Arial" w:cs="Arial"/>
        </w:rPr>
        <w:t>authenticity in naturalistic evaluation.</w:t>
      </w:r>
      <w:proofErr w:type="gramEnd"/>
      <w:r w:rsidRPr="0072160A">
        <w:rPr>
          <w:rFonts w:ascii="Arial" w:hAnsi="Arial" w:cs="Arial"/>
        </w:rPr>
        <w:t xml:space="preserve"> In D. D. Williams (Ed.), </w:t>
      </w:r>
      <w:r w:rsidRPr="0072160A">
        <w:rPr>
          <w:rFonts w:ascii="Arial" w:hAnsi="Arial" w:cs="Arial"/>
          <w:i/>
        </w:rPr>
        <w:t>Naturalistic evaluation: New directions for program evaluation</w:t>
      </w:r>
      <w:r w:rsidRPr="0072160A">
        <w:rPr>
          <w:rFonts w:ascii="Arial" w:hAnsi="Arial" w:cs="Arial"/>
        </w:rPr>
        <w:t>, no. 30 (pp. 73–84). San</w:t>
      </w:r>
      <w:r>
        <w:rPr>
          <w:rFonts w:ascii="Arial" w:hAnsi="Arial" w:cs="Arial"/>
        </w:rPr>
        <w:t xml:space="preserve"> </w:t>
      </w:r>
      <w:r w:rsidRPr="0072160A">
        <w:rPr>
          <w:rFonts w:ascii="Arial" w:hAnsi="Arial" w:cs="Arial"/>
        </w:rPr>
        <w:t xml:space="preserve">Francisco: </w:t>
      </w:r>
      <w:proofErr w:type="spellStart"/>
      <w:r w:rsidRPr="0072160A">
        <w:rPr>
          <w:rFonts w:ascii="Arial" w:hAnsi="Arial" w:cs="Arial"/>
        </w:rPr>
        <w:t>Jossey</w:t>
      </w:r>
      <w:proofErr w:type="spellEnd"/>
      <w:r w:rsidRPr="0072160A">
        <w:rPr>
          <w:rFonts w:ascii="Arial" w:hAnsi="Arial" w:cs="Arial"/>
        </w:rPr>
        <w:t>-Bass.</w:t>
      </w:r>
    </w:p>
    <w:p w:rsidR="00E859BD" w:rsidRPr="00A37B67" w:rsidRDefault="00E859BD" w:rsidP="009A451D">
      <w:pPr>
        <w:tabs>
          <w:tab w:val="left" w:pos="3430"/>
          <w:tab w:val="left" w:pos="3572"/>
          <w:tab w:val="left" w:pos="9072"/>
        </w:tabs>
        <w:spacing w:after="360" w:line="480" w:lineRule="auto"/>
        <w:rPr>
          <w:rFonts w:ascii="Arial" w:hAnsi="Arial" w:cs="Arial"/>
          <w:u w:val="single"/>
        </w:rPr>
      </w:pPr>
      <w:r w:rsidRPr="00A37B67">
        <w:rPr>
          <w:rFonts w:ascii="Arial" w:hAnsi="Arial" w:cs="Arial"/>
        </w:rPr>
        <w:t>Lupton, D</w:t>
      </w:r>
      <w:r w:rsidR="004818C1">
        <w:rPr>
          <w:rFonts w:ascii="Arial" w:hAnsi="Arial" w:cs="Arial"/>
        </w:rPr>
        <w:t>.</w:t>
      </w:r>
      <w:r w:rsidRPr="00A37B67">
        <w:rPr>
          <w:rFonts w:ascii="Arial" w:hAnsi="Arial" w:cs="Arial"/>
        </w:rPr>
        <w:t xml:space="preserve"> (1996)</w:t>
      </w:r>
      <w:r w:rsidR="00231BD3">
        <w:rPr>
          <w:rFonts w:ascii="Arial" w:hAnsi="Arial" w:cs="Arial"/>
        </w:rPr>
        <w:t>.</w:t>
      </w:r>
      <w:r w:rsidRPr="00A37B67">
        <w:rPr>
          <w:rFonts w:ascii="Arial" w:hAnsi="Arial" w:cs="Arial"/>
        </w:rPr>
        <w:t xml:space="preserve"> </w:t>
      </w:r>
      <w:r w:rsidRPr="00A37B67">
        <w:rPr>
          <w:rFonts w:ascii="Arial" w:hAnsi="Arial" w:cs="Arial"/>
          <w:i/>
          <w:iCs/>
        </w:rPr>
        <w:t xml:space="preserve">Food, </w:t>
      </w:r>
      <w:proofErr w:type="gramStart"/>
      <w:r w:rsidRPr="00A37B67">
        <w:rPr>
          <w:rFonts w:ascii="Arial" w:hAnsi="Arial" w:cs="Arial"/>
          <w:i/>
          <w:iCs/>
        </w:rPr>
        <w:t>The</w:t>
      </w:r>
      <w:proofErr w:type="gramEnd"/>
      <w:r w:rsidRPr="00A37B67">
        <w:rPr>
          <w:rFonts w:ascii="Arial" w:hAnsi="Arial" w:cs="Arial"/>
          <w:i/>
          <w:iCs/>
        </w:rPr>
        <w:t xml:space="preserve"> Body and The Self</w:t>
      </w:r>
      <w:r w:rsidRPr="00A37B67">
        <w:rPr>
          <w:rFonts w:ascii="Arial" w:hAnsi="Arial" w:cs="Arial"/>
        </w:rPr>
        <w:t>. London: Sage</w:t>
      </w:r>
    </w:p>
    <w:p w:rsidR="00E859BD" w:rsidRPr="001E201A" w:rsidRDefault="00E859BD" w:rsidP="009A451D">
      <w:pPr>
        <w:spacing w:after="360" w:line="480" w:lineRule="auto"/>
        <w:rPr>
          <w:rFonts w:ascii="Arial" w:hAnsi="Arial" w:cs="Arial"/>
        </w:rPr>
      </w:pPr>
      <w:r w:rsidRPr="001E201A">
        <w:rPr>
          <w:rFonts w:ascii="Arial" w:hAnsi="Arial" w:cs="Arial"/>
        </w:rPr>
        <w:t>Lupton, D</w:t>
      </w:r>
      <w:r w:rsidR="00F90C55">
        <w:rPr>
          <w:rFonts w:ascii="Arial" w:hAnsi="Arial" w:cs="Arial"/>
        </w:rPr>
        <w:t>.</w:t>
      </w:r>
      <w:r w:rsidRPr="001E201A">
        <w:rPr>
          <w:rFonts w:ascii="Arial" w:hAnsi="Arial" w:cs="Arial"/>
        </w:rPr>
        <w:t xml:space="preserve"> (2000)</w:t>
      </w:r>
      <w:r w:rsidR="00231BD3">
        <w:rPr>
          <w:rFonts w:ascii="Arial" w:hAnsi="Arial" w:cs="Arial"/>
        </w:rPr>
        <w:t>.</w:t>
      </w:r>
      <w:r w:rsidRPr="001E201A">
        <w:rPr>
          <w:rFonts w:ascii="Arial" w:hAnsi="Arial" w:cs="Arial"/>
        </w:rPr>
        <w:t xml:space="preserve"> The heart of the meal: food preferences and habits among rural Australian couples. </w:t>
      </w:r>
      <w:r w:rsidRPr="001E201A">
        <w:rPr>
          <w:rFonts w:ascii="Arial" w:hAnsi="Arial" w:cs="Arial"/>
          <w:i/>
        </w:rPr>
        <w:t>Sociology of Health and Illness</w:t>
      </w:r>
      <w:r w:rsidRPr="001E201A">
        <w:rPr>
          <w:rFonts w:ascii="Arial" w:hAnsi="Arial" w:cs="Arial"/>
        </w:rPr>
        <w:t xml:space="preserve">, </w:t>
      </w:r>
      <w:r w:rsidRPr="00C17291">
        <w:rPr>
          <w:rFonts w:ascii="Arial" w:hAnsi="Arial" w:cs="Arial"/>
          <w:i/>
        </w:rPr>
        <w:t>22</w:t>
      </w:r>
      <w:r w:rsidRPr="001E201A">
        <w:rPr>
          <w:rFonts w:ascii="Arial" w:hAnsi="Arial" w:cs="Arial"/>
        </w:rPr>
        <w:t>(1)</w:t>
      </w:r>
      <w:r>
        <w:rPr>
          <w:rFonts w:ascii="Arial" w:hAnsi="Arial" w:cs="Arial"/>
        </w:rPr>
        <w:t>,</w:t>
      </w:r>
      <w:r w:rsidRPr="001E201A">
        <w:rPr>
          <w:rFonts w:ascii="Arial" w:hAnsi="Arial" w:cs="Arial"/>
        </w:rPr>
        <w:t xml:space="preserve"> 94-109</w:t>
      </w:r>
    </w:p>
    <w:p w:rsidR="00E859BD" w:rsidRDefault="00E859BD" w:rsidP="009A451D">
      <w:pPr>
        <w:spacing w:after="360" w:line="480" w:lineRule="auto"/>
        <w:rPr>
          <w:rFonts w:ascii="Arial" w:hAnsi="Arial" w:cs="Arial"/>
        </w:rPr>
      </w:pPr>
      <w:r w:rsidRPr="00A37B67">
        <w:rPr>
          <w:rFonts w:ascii="Arial" w:hAnsi="Arial" w:cs="Arial"/>
        </w:rPr>
        <w:t>McGee, H</w:t>
      </w:r>
      <w:r w:rsidR="00F90C55">
        <w:rPr>
          <w:rFonts w:ascii="Arial" w:hAnsi="Arial" w:cs="Arial"/>
        </w:rPr>
        <w:t>.</w:t>
      </w:r>
      <w:r w:rsidRPr="00A37B67">
        <w:rPr>
          <w:rFonts w:ascii="Arial" w:hAnsi="Arial" w:cs="Arial"/>
        </w:rPr>
        <w:t xml:space="preserve"> (1984)</w:t>
      </w:r>
      <w:r w:rsidR="00231BD3">
        <w:rPr>
          <w:rFonts w:ascii="Arial" w:hAnsi="Arial" w:cs="Arial"/>
        </w:rPr>
        <w:t>.</w:t>
      </w:r>
      <w:r w:rsidRPr="00A37B67">
        <w:rPr>
          <w:rFonts w:ascii="Arial" w:hAnsi="Arial" w:cs="Arial"/>
        </w:rPr>
        <w:t xml:space="preserve"> </w:t>
      </w:r>
      <w:r w:rsidRPr="00A37B67">
        <w:rPr>
          <w:rFonts w:ascii="Arial" w:hAnsi="Arial" w:cs="Arial"/>
          <w:i/>
        </w:rPr>
        <w:t>On Food and Cooking: The Science and Lore of the Kitchen.</w:t>
      </w:r>
      <w:r w:rsidRPr="00A37B67">
        <w:rPr>
          <w:rFonts w:ascii="Arial" w:hAnsi="Arial" w:cs="Arial"/>
        </w:rPr>
        <w:t xml:space="preserve"> London: Unwin Hyman</w:t>
      </w:r>
    </w:p>
    <w:p w:rsidR="001F6ED3" w:rsidRDefault="001F6ED3" w:rsidP="009A451D">
      <w:pPr>
        <w:spacing w:after="360" w:line="480" w:lineRule="auto"/>
        <w:rPr>
          <w:rFonts w:ascii="Arial" w:hAnsi="Arial" w:cs="Arial"/>
        </w:rPr>
      </w:pPr>
      <w:r w:rsidRPr="001F6ED3">
        <w:rPr>
          <w:rFonts w:ascii="Arial" w:hAnsi="Arial" w:cs="Arial"/>
        </w:rPr>
        <w:t>Mason, J. (1996)</w:t>
      </w:r>
      <w:r w:rsidR="00231BD3">
        <w:rPr>
          <w:rFonts w:ascii="Arial" w:hAnsi="Arial" w:cs="Arial"/>
        </w:rPr>
        <w:t>.</w:t>
      </w:r>
      <w:r w:rsidRPr="001F6ED3">
        <w:rPr>
          <w:rFonts w:ascii="Arial" w:hAnsi="Arial" w:cs="Arial"/>
        </w:rPr>
        <w:t xml:space="preserve"> </w:t>
      </w:r>
      <w:r w:rsidRPr="001F6ED3">
        <w:rPr>
          <w:rFonts w:ascii="Arial" w:hAnsi="Arial" w:cs="Arial"/>
          <w:i/>
        </w:rPr>
        <w:t>Qualitative researching</w:t>
      </w:r>
      <w:r w:rsidRPr="001F6ED3">
        <w:rPr>
          <w:rFonts w:ascii="Arial" w:hAnsi="Arial" w:cs="Arial"/>
        </w:rPr>
        <w:t>. Thousand Oaks, CA: Sage.</w:t>
      </w:r>
    </w:p>
    <w:p w:rsidR="000C6093" w:rsidRPr="00A37B67" w:rsidRDefault="000C6093" w:rsidP="009A451D">
      <w:pPr>
        <w:spacing w:after="360" w:line="480" w:lineRule="auto"/>
        <w:rPr>
          <w:rFonts w:ascii="Arial" w:hAnsi="Arial" w:cs="Arial"/>
        </w:rPr>
      </w:pPr>
      <w:r w:rsidRPr="000C6093">
        <w:rPr>
          <w:rFonts w:ascii="Arial" w:hAnsi="Arial" w:cs="Arial"/>
        </w:rPr>
        <w:lastRenderedPageBreak/>
        <w:t>Marr, A</w:t>
      </w:r>
      <w:r w:rsidR="008B567B">
        <w:rPr>
          <w:rFonts w:ascii="Arial" w:hAnsi="Arial" w:cs="Arial"/>
        </w:rPr>
        <w:t>.</w:t>
      </w:r>
      <w:r w:rsidRPr="000C6093">
        <w:rPr>
          <w:rFonts w:ascii="Arial" w:hAnsi="Arial" w:cs="Arial"/>
        </w:rPr>
        <w:t xml:space="preserve"> (2000)</w:t>
      </w:r>
      <w:r w:rsidR="00231BD3">
        <w:rPr>
          <w:rFonts w:ascii="Arial" w:hAnsi="Arial" w:cs="Arial"/>
        </w:rPr>
        <w:t>.</w:t>
      </w:r>
      <w:r w:rsidRPr="000C6093">
        <w:rPr>
          <w:rFonts w:ascii="Arial" w:hAnsi="Arial" w:cs="Arial"/>
        </w:rPr>
        <w:t xml:space="preserve"> </w:t>
      </w:r>
      <w:r w:rsidRPr="000C6093">
        <w:rPr>
          <w:rFonts w:ascii="Arial" w:hAnsi="Arial" w:cs="Arial"/>
          <w:i/>
        </w:rPr>
        <w:t xml:space="preserve">The Day Britain Died. </w:t>
      </w:r>
      <w:r w:rsidRPr="000C6093">
        <w:rPr>
          <w:rFonts w:ascii="Arial" w:hAnsi="Arial" w:cs="Arial"/>
        </w:rPr>
        <w:t xml:space="preserve">London: Profile Books </w:t>
      </w:r>
    </w:p>
    <w:p w:rsidR="00E859BD" w:rsidRDefault="00E859BD" w:rsidP="009A451D">
      <w:pPr>
        <w:spacing w:after="360" w:line="480" w:lineRule="auto"/>
        <w:rPr>
          <w:rFonts w:ascii="Arial" w:hAnsi="Arial" w:cs="Arial"/>
        </w:rPr>
      </w:pPr>
      <w:proofErr w:type="spellStart"/>
      <w:proofErr w:type="gramStart"/>
      <w:r w:rsidRPr="008A6FC4">
        <w:rPr>
          <w:rFonts w:ascii="Arial" w:hAnsi="Arial" w:cs="Arial"/>
          <w:caps/>
        </w:rPr>
        <w:t>M</w:t>
      </w:r>
      <w:r w:rsidRPr="008A6FC4">
        <w:rPr>
          <w:rFonts w:ascii="Arial" w:hAnsi="Arial" w:cs="Arial"/>
        </w:rPr>
        <w:t>ennell</w:t>
      </w:r>
      <w:proofErr w:type="spellEnd"/>
      <w:r w:rsidRPr="008A6FC4">
        <w:rPr>
          <w:rFonts w:ascii="Arial" w:hAnsi="Arial" w:cs="Arial"/>
        </w:rPr>
        <w:t>, S</w:t>
      </w:r>
      <w:r w:rsidR="00F90C55">
        <w:rPr>
          <w:rFonts w:ascii="Arial" w:hAnsi="Arial" w:cs="Arial"/>
        </w:rPr>
        <w:t>.</w:t>
      </w:r>
      <w:r w:rsidRPr="008A6FC4">
        <w:rPr>
          <w:rFonts w:ascii="Arial" w:hAnsi="Arial" w:cs="Arial"/>
        </w:rPr>
        <w:t xml:space="preserve"> (1996)</w:t>
      </w:r>
      <w:r w:rsidR="00231BD3">
        <w:rPr>
          <w:rFonts w:ascii="Arial" w:hAnsi="Arial" w:cs="Arial"/>
        </w:rPr>
        <w:t>.</w:t>
      </w:r>
      <w:proofErr w:type="gramEnd"/>
      <w:r w:rsidRPr="008A6FC4">
        <w:rPr>
          <w:rFonts w:ascii="Arial" w:hAnsi="Arial" w:cs="Arial"/>
        </w:rPr>
        <w:t xml:space="preserve"> </w:t>
      </w:r>
      <w:r w:rsidRPr="008A6FC4">
        <w:rPr>
          <w:rFonts w:ascii="Arial" w:hAnsi="Arial" w:cs="Arial"/>
          <w:i/>
        </w:rPr>
        <w:t xml:space="preserve">All Manners of Food: Eating and Taste in England and France from the </w:t>
      </w:r>
      <w:proofErr w:type="gramStart"/>
      <w:r w:rsidRPr="008A6FC4">
        <w:rPr>
          <w:rFonts w:ascii="Arial" w:hAnsi="Arial" w:cs="Arial"/>
          <w:i/>
        </w:rPr>
        <w:t>Middle</w:t>
      </w:r>
      <w:proofErr w:type="gramEnd"/>
      <w:r w:rsidRPr="008A6FC4">
        <w:rPr>
          <w:rFonts w:ascii="Arial" w:hAnsi="Arial" w:cs="Arial"/>
          <w:i/>
        </w:rPr>
        <w:t xml:space="preserve"> Ages to the Present.</w:t>
      </w:r>
      <w:r w:rsidRPr="008A6FC4">
        <w:rPr>
          <w:rFonts w:ascii="Arial" w:hAnsi="Arial" w:cs="Arial"/>
        </w:rPr>
        <w:t xml:space="preserve"> 2</w:t>
      </w:r>
      <w:r w:rsidRPr="008A6FC4">
        <w:rPr>
          <w:rFonts w:ascii="Arial" w:hAnsi="Arial" w:cs="Arial"/>
          <w:vertAlign w:val="superscript"/>
        </w:rPr>
        <w:t>nd</w:t>
      </w:r>
      <w:r w:rsidRPr="008A6FC4">
        <w:rPr>
          <w:rFonts w:ascii="Arial" w:hAnsi="Arial" w:cs="Arial"/>
        </w:rPr>
        <w:t xml:space="preserve"> ed. Chicago: University of Illinois Press</w:t>
      </w:r>
    </w:p>
    <w:p w:rsidR="00C02A33" w:rsidRPr="008A6FC4" w:rsidRDefault="00C02A33" w:rsidP="005622F8">
      <w:pPr>
        <w:spacing w:after="360" w:line="480" w:lineRule="auto"/>
        <w:rPr>
          <w:rFonts w:ascii="Arial" w:hAnsi="Arial" w:cs="Arial"/>
        </w:rPr>
      </w:pPr>
      <w:proofErr w:type="spellStart"/>
      <w:proofErr w:type="gramStart"/>
      <w:r w:rsidRPr="005622F8">
        <w:rPr>
          <w:rFonts w:ascii="Arial" w:hAnsi="Arial" w:cs="Arial"/>
        </w:rPr>
        <w:t>Mennell</w:t>
      </w:r>
      <w:proofErr w:type="spellEnd"/>
      <w:r w:rsidRPr="005622F8">
        <w:rPr>
          <w:rFonts w:ascii="Arial" w:hAnsi="Arial" w:cs="Arial"/>
        </w:rPr>
        <w:t>, S</w:t>
      </w:r>
      <w:r w:rsidR="008B567B" w:rsidRPr="005622F8">
        <w:rPr>
          <w:rFonts w:ascii="Arial" w:hAnsi="Arial" w:cs="Arial"/>
        </w:rPr>
        <w:t>.</w:t>
      </w:r>
      <w:r w:rsidRPr="005622F8">
        <w:rPr>
          <w:rFonts w:ascii="Arial" w:hAnsi="Arial" w:cs="Arial"/>
        </w:rPr>
        <w:t xml:space="preserve">, </w:t>
      </w:r>
      <w:proofErr w:type="spellStart"/>
      <w:r w:rsidRPr="005622F8">
        <w:rPr>
          <w:rFonts w:ascii="Arial" w:hAnsi="Arial" w:cs="Arial"/>
        </w:rPr>
        <w:t>Murcott</w:t>
      </w:r>
      <w:proofErr w:type="spellEnd"/>
      <w:r w:rsidRPr="005622F8">
        <w:rPr>
          <w:rFonts w:ascii="Arial" w:hAnsi="Arial" w:cs="Arial"/>
        </w:rPr>
        <w:t>, A</w:t>
      </w:r>
      <w:r w:rsidR="008B567B" w:rsidRPr="005622F8">
        <w:rPr>
          <w:rFonts w:ascii="Arial" w:hAnsi="Arial" w:cs="Arial"/>
        </w:rPr>
        <w:t>.</w:t>
      </w:r>
      <w:r w:rsidRPr="005622F8">
        <w:rPr>
          <w:rFonts w:ascii="Arial" w:hAnsi="Arial" w:cs="Arial"/>
        </w:rPr>
        <w:t xml:space="preserve"> &amp; Van </w:t>
      </w:r>
      <w:proofErr w:type="spellStart"/>
      <w:r w:rsidRPr="005622F8">
        <w:rPr>
          <w:rFonts w:ascii="Arial" w:hAnsi="Arial" w:cs="Arial"/>
        </w:rPr>
        <w:t>Oterloo</w:t>
      </w:r>
      <w:proofErr w:type="spellEnd"/>
      <w:r w:rsidRPr="005622F8">
        <w:rPr>
          <w:rFonts w:ascii="Arial" w:hAnsi="Arial" w:cs="Arial"/>
        </w:rPr>
        <w:t>, A</w:t>
      </w:r>
      <w:r w:rsidR="008B567B" w:rsidRPr="005622F8">
        <w:rPr>
          <w:rFonts w:ascii="Arial" w:hAnsi="Arial" w:cs="Arial"/>
        </w:rPr>
        <w:t>.</w:t>
      </w:r>
      <w:r w:rsidRPr="005622F8">
        <w:rPr>
          <w:rFonts w:ascii="Arial" w:hAnsi="Arial" w:cs="Arial"/>
        </w:rPr>
        <w:t xml:space="preserve"> H</w:t>
      </w:r>
      <w:r w:rsidR="008B567B" w:rsidRPr="005622F8">
        <w:rPr>
          <w:rFonts w:ascii="Arial" w:hAnsi="Arial" w:cs="Arial"/>
        </w:rPr>
        <w:t>.</w:t>
      </w:r>
      <w:r w:rsidRPr="005622F8">
        <w:rPr>
          <w:rFonts w:ascii="Arial" w:hAnsi="Arial" w:cs="Arial"/>
        </w:rPr>
        <w:t xml:space="preserve"> (1992)</w:t>
      </w:r>
      <w:r w:rsidR="00231BD3" w:rsidRPr="005622F8">
        <w:rPr>
          <w:rFonts w:ascii="Arial" w:hAnsi="Arial" w:cs="Arial"/>
        </w:rPr>
        <w:t>.</w:t>
      </w:r>
      <w:proofErr w:type="gramEnd"/>
      <w:r w:rsidRPr="005622F8">
        <w:rPr>
          <w:rFonts w:ascii="Arial" w:hAnsi="Arial" w:cs="Arial"/>
        </w:rPr>
        <w:t xml:space="preserve"> </w:t>
      </w:r>
      <w:r w:rsidRPr="005622F8">
        <w:rPr>
          <w:rFonts w:ascii="Arial" w:hAnsi="Arial" w:cs="Arial"/>
          <w:i/>
        </w:rPr>
        <w:t xml:space="preserve">The Sociology of Food: Eating, Diet &amp; Culture. </w:t>
      </w:r>
      <w:r w:rsidRPr="005622F8">
        <w:rPr>
          <w:rFonts w:ascii="Arial" w:hAnsi="Arial" w:cs="Arial"/>
        </w:rPr>
        <w:t>London: Sage</w:t>
      </w:r>
    </w:p>
    <w:p w:rsidR="00E859BD" w:rsidRPr="00FD6BB5" w:rsidRDefault="00E859BD" w:rsidP="009A451D">
      <w:pPr>
        <w:spacing w:after="360" w:line="480" w:lineRule="auto"/>
        <w:rPr>
          <w:rFonts w:ascii="Arial" w:hAnsi="Arial" w:cs="Arial"/>
        </w:rPr>
      </w:pPr>
      <w:proofErr w:type="gramStart"/>
      <w:r w:rsidRPr="00FD6BB5">
        <w:rPr>
          <w:rFonts w:ascii="Arial" w:hAnsi="Arial" w:cs="Arial"/>
        </w:rPr>
        <w:t>Miles, M</w:t>
      </w:r>
      <w:r w:rsidR="00F90C55">
        <w:rPr>
          <w:rFonts w:ascii="Arial" w:hAnsi="Arial" w:cs="Arial"/>
        </w:rPr>
        <w:t>.</w:t>
      </w:r>
      <w:r w:rsidRPr="00FD6BB5">
        <w:rPr>
          <w:rFonts w:ascii="Arial" w:hAnsi="Arial" w:cs="Arial"/>
        </w:rPr>
        <w:t xml:space="preserve"> &amp; </w:t>
      </w:r>
      <w:proofErr w:type="spellStart"/>
      <w:r w:rsidRPr="00FD6BB5">
        <w:rPr>
          <w:rFonts w:ascii="Arial" w:hAnsi="Arial" w:cs="Arial"/>
        </w:rPr>
        <w:t>Huberman</w:t>
      </w:r>
      <w:proofErr w:type="spellEnd"/>
      <w:r w:rsidRPr="00FD6BB5">
        <w:rPr>
          <w:rFonts w:ascii="Arial" w:hAnsi="Arial" w:cs="Arial"/>
        </w:rPr>
        <w:t>, A</w:t>
      </w:r>
      <w:r w:rsidR="00F90C55">
        <w:rPr>
          <w:rFonts w:ascii="Arial" w:hAnsi="Arial" w:cs="Arial"/>
        </w:rPr>
        <w:t>.</w:t>
      </w:r>
      <w:r w:rsidRPr="00FD6BB5">
        <w:rPr>
          <w:rFonts w:ascii="Arial" w:hAnsi="Arial" w:cs="Arial"/>
        </w:rPr>
        <w:t xml:space="preserve"> (1994)</w:t>
      </w:r>
      <w:r w:rsidR="00231BD3">
        <w:rPr>
          <w:rFonts w:ascii="Arial" w:hAnsi="Arial" w:cs="Arial"/>
        </w:rPr>
        <w:t>.</w:t>
      </w:r>
      <w:proofErr w:type="gramEnd"/>
      <w:r w:rsidRPr="00FD6BB5">
        <w:rPr>
          <w:rFonts w:ascii="Arial" w:hAnsi="Arial" w:cs="Arial"/>
        </w:rPr>
        <w:t xml:space="preserve"> </w:t>
      </w:r>
      <w:r w:rsidRPr="00FD6BB5">
        <w:rPr>
          <w:rFonts w:ascii="Arial" w:hAnsi="Arial" w:cs="Arial"/>
          <w:i/>
        </w:rPr>
        <w:t>An Expanded Sourcebook:</w:t>
      </w:r>
      <w:r w:rsidRPr="00FD6BB5">
        <w:rPr>
          <w:rFonts w:ascii="Arial" w:hAnsi="Arial" w:cs="Arial"/>
          <w:i/>
          <w:iCs/>
        </w:rPr>
        <w:t xml:space="preserve"> Qualitative Data Analysis</w:t>
      </w:r>
      <w:r w:rsidRPr="00FD6BB5">
        <w:rPr>
          <w:rFonts w:ascii="Arial" w:hAnsi="Arial" w:cs="Arial"/>
        </w:rPr>
        <w:t>. London: Sage</w:t>
      </w:r>
    </w:p>
    <w:p w:rsidR="00E859BD" w:rsidRPr="00FD6BB5" w:rsidRDefault="00E859BD" w:rsidP="009A451D">
      <w:pPr>
        <w:spacing w:after="360" w:line="480" w:lineRule="auto"/>
        <w:rPr>
          <w:rFonts w:ascii="Arial" w:hAnsi="Arial" w:cs="Arial"/>
        </w:rPr>
      </w:pPr>
      <w:proofErr w:type="gramStart"/>
      <w:r w:rsidRPr="00FD6BB5">
        <w:rPr>
          <w:rFonts w:ascii="Arial" w:hAnsi="Arial" w:cs="Arial"/>
        </w:rPr>
        <w:t>Millstone, E</w:t>
      </w:r>
      <w:r w:rsidR="00F90C55">
        <w:rPr>
          <w:rFonts w:ascii="Arial" w:hAnsi="Arial" w:cs="Arial"/>
        </w:rPr>
        <w:t>.</w:t>
      </w:r>
      <w:r w:rsidRPr="00FD6BB5">
        <w:rPr>
          <w:rFonts w:ascii="Arial" w:hAnsi="Arial" w:cs="Arial"/>
        </w:rPr>
        <w:t xml:space="preserve"> &amp; Lang, T</w:t>
      </w:r>
      <w:r w:rsidR="00F90C55">
        <w:rPr>
          <w:rFonts w:ascii="Arial" w:hAnsi="Arial" w:cs="Arial"/>
        </w:rPr>
        <w:t>.</w:t>
      </w:r>
      <w:r w:rsidRPr="00FD6BB5">
        <w:rPr>
          <w:rFonts w:ascii="Arial" w:hAnsi="Arial" w:cs="Arial"/>
        </w:rPr>
        <w:t xml:space="preserve"> (2008)</w:t>
      </w:r>
      <w:r w:rsidR="00231BD3">
        <w:rPr>
          <w:rFonts w:ascii="Arial" w:hAnsi="Arial" w:cs="Arial"/>
        </w:rPr>
        <w:t>.</w:t>
      </w:r>
      <w:proofErr w:type="gramEnd"/>
      <w:r w:rsidRPr="00FD6BB5">
        <w:rPr>
          <w:rFonts w:ascii="Arial" w:hAnsi="Arial" w:cs="Arial"/>
        </w:rPr>
        <w:t xml:space="preserve"> </w:t>
      </w:r>
      <w:r w:rsidRPr="00FD6BB5">
        <w:rPr>
          <w:rFonts w:ascii="Arial" w:hAnsi="Arial" w:cs="Arial"/>
          <w:i/>
          <w:iCs/>
        </w:rPr>
        <w:t xml:space="preserve">The Atlas of Food: Who Eats What, Where and </w:t>
      </w:r>
      <w:proofErr w:type="gramStart"/>
      <w:r w:rsidRPr="00FD6BB5">
        <w:rPr>
          <w:rFonts w:ascii="Arial" w:hAnsi="Arial" w:cs="Arial"/>
          <w:i/>
          <w:iCs/>
        </w:rPr>
        <w:t>Why</w:t>
      </w:r>
      <w:r w:rsidRPr="00FD6BB5">
        <w:rPr>
          <w:rFonts w:ascii="Arial" w:hAnsi="Arial" w:cs="Arial"/>
        </w:rPr>
        <w:t>.</w:t>
      </w:r>
      <w:proofErr w:type="gramEnd"/>
      <w:r>
        <w:rPr>
          <w:rFonts w:ascii="Arial" w:hAnsi="Arial" w:cs="Arial"/>
        </w:rPr>
        <w:t xml:space="preserve"> </w:t>
      </w:r>
      <w:r w:rsidRPr="00FD6BB5">
        <w:rPr>
          <w:rFonts w:ascii="Arial" w:hAnsi="Arial" w:cs="Arial"/>
        </w:rPr>
        <w:t>2</w:t>
      </w:r>
      <w:r w:rsidRPr="00FD6BB5">
        <w:rPr>
          <w:rFonts w:ascii="Arial" w:hAnsi="Arial" w:cs="Arial"/>
          <w:vertAlign w:val="superscript"/>
        </w:rPr>
        <w:t>nd</w:t>
      </w:r>
      <w:r w:rsidRPr="00FD6BB5">
        <w:rPr>
          <w:rFonts w:ascii="Arial" w:hAnsi="Arial" w:cs="Arial"/>
        </w:rPr>
        <w:t xml:space="preserve"> ed. London: </w:t>
      </w:r>
      <w:proofErr w:type="spellStart"/>
      <w:r w:rsidRPr="00FD6BB5">
        <w:rPr>
          <w:rFonts w:ascii="Arial" w:hAnsi="Arial" w:cs="Arial"/>
        </w:rPr>
        <w:t>Earthscan</w:t>
      </w:r>
      <w:proofErr w:type="spellEnd"/>
      <w:r w:rsidRPr="00FD6BB5">
        <w:rPr>
          <w:rFonts w:ascii="Arial" w:hAnsi="Arial" w:cs="Arial"/>
        </w:rPr>
        <w:t xml:space="preserve"> </w:t>
      </w:r>
    </w:p>
    <w:p w:rsidR="00E859BD" w:rsidRPr="0031593E" w:rsidRDefault="00E859BD" w:rsidP="009A451D">
      <w:pPr>
        <w:spacing w:after="360" w:line="480" w:lineRule="auto"/>
        <w:rPr>
          <w:rFonts w:ascii="Arial" w:hAnsi="Arial" w:cs="Arial"/>
        </w:rPr>
      </w:pPr>
      <w:proofErr w:type="gramStart"/>
      <w:r w:rsidRPr="0031593E">
        <w:rPr>
          <w:rFonts w:ascii="Arial" w:hAnsi="Arial" w:cs="Arial"/>
          <w:lang w:val="en-US"/>
        </w:rPr>
        <w:t>Mintel (2003)</w:t>
      </w:r>
      <w:r w:rsidR="00231BD3">
        <w:rPr>
          <w:rFonts w:ascii="Arial" w:hAnsi="Arial" w:cs="Arial"/>
          <w:lang w:val="en-US"/>
        </w:rPr>
        <w:t>.</w:t>
      </w:r>
      <w:proofErr w:type="gramEnd"/>
      <w:r w:rsidRPr="0031593E">
        <w:rPr>
          <w:rFonts w:ascii="Arial" w:hAnsi="Arial" w:cs="Arial"/>
          <w:lang w:val="en-US"/>
        </w:rPr>
        <w:t xml:space="preserve"> </w:t>
      </w:r>
      <w:r w:rsidRPr="0031593E">
        <w:rPr>
          <w:rFonts w:ascii="Arial" w:hAnsi="Arial" w:cs="Arial"/>
          <w:i/>
          <w:lang w:val="en-US"/>
        </w:rPr>
        <w:t>Changing British Diet – UK –May 2003</w:t>
      </w:r>
      <w:r w:rsidRPr="0031593E">
        <w:rPr>
          <w:rFonts w:ascii="Arial" w:hAnsi="Arial" w:cs="Arial"/>
          <w:lang w:val="en-US"/>
        </w:rPr>
        <w:t xml:space="preserve">. London: Mintel International Group </w:t>
      </w:r>
    </w:p>
    <w:p w:rsidR="00E859BD" w:rsidRDefault="00E859BD" w:rsidP="009A451D">
      <w:pPr>
        <w:spacing w:after="360" w:line="480" w:lineRule="auto"/>
        <w:rPr>
          <w:rFonts w:ascii="Arial" w:hAnsi="Arial" w:cs="Arial"/>
        </w:rPr>
      </w:pPr>
      <w:proofErr w:type="spellStart"/>
      <w:proofErr w:type="gramStart"/>
      <w:r w:rsidRPr="00A37B67">
        <w:rPr>
          <w:rFonts w:ascii="Arial" w:hAnsi="Arial" w:cs="Arial"/>
        </w:rPr>
        <w:t>Mintz</w:t>
      </w:r>
      <w:proofErr w:type="spellEnd"/>
      <w:r w:rsidRPr="00A37B67">
        <w:rPr>
          <w:rFonts w:ascii="Arial" w:hAnsi="Arial" w:cs="Arial"/>
        </w:rPr>
        <w:t>, S</w:t>
      </w:r>
      <w:r w:rsidR="00F90C55">
        <w:rPr>
          <w:rFonts w:ascii="Arial" w:hAnsi="Arial" w:cs="Arial"/>
        </w:rPr>
        <w:t>.</w:t>
      </w:r>
      <w:r w:rsidRPr="00A37B67">
        <w:rPr>
          <w:rFonts w:ascii="Arial" w:hAnsi="Arial" w:cs="Arial"/>
        </w:rPr>
        <w:t xml:space="preserve"> (1996)</w:t>
      </w:r>
      <w:r w:rsidR="00231BD3">
        <w:rPr>
          <w:rFonts w:ascii="Arial" w:hAnsi="Arial" w:cs="Arial"/>
        </w:rPr>
        <w:t>.</w:t>
      </w:r>
      <w:proofErr w:type="gramEnd"/>
      <w:r w:rsidRPr="00A37B67">
        <w:rPr>
          <w:rFonts w:ascii="Arial" w:hAnsi="Arial" w:cs="Arial"/>
        </w:rPr>
        <w:t xml:space="preserve"> </w:t>
      </w:r>
      <w:r w:rsidRPr="00A37B67">
        <w:rPr>
          <w:rFonts w:ascii="Arial" w:hAnsi="Arial" w:cs="Arial"/>
          <w:i/>
        </w:rPr>
        <w:t>Tasting Food, Tasting Freedom: Excursions into Eating, Culture and the Past</w:t>
      </w:r>
      <w:r w:rsidRPr="00A37B67">
        <w:rPr>
          <w:rFonts w:ascii="Arial" w:hAnsi="Arial" w:cs="Arial"/>
        </w:rPr>
        <w:t>. Boston, USA: Beacon Press</w:t>
      </w:r>
    </w:p>
    <w:p w:rsidR="004941C4" w:rsidRDefault="004941C4" w:rsidP="009A451D">
      <w:pPr>
        <w:spacing w:after="360" w:line="480" w:lineRule="auto"/>
        <w:rPr>
          <w:rFonts w:ascii="Arial" w:hAnsi="Arial" w:cs="Arial"/>
        </w:rPr>
      </w:pPr>
      <w:proofErr w:type="spellStart"/>
      <w:r w:rsidRPr="004941C4">
        <w:rPr>
          <w:rFonts w:ascii="Arial" w:hAnsi="Arial" w:cs="Arial"/>
        </w:rPr>
        <w:t>Murcott</w:t>
      </w:r>
      <w:proofErr w:type="spellEnd"/>
      <w:r w:rsidRPr="004941C4">
        <w:rPr>
          <w:rFonts w:ascii="Arial" w:hAnsi="Arial" w:cs="Arial"/>
        </w:rPr>
        <w:t>, A</w:t>
      </w:r>
      <w:r w:rsidR="008B567B">
        <w:rPr>
          <w:rFonts w:ascii="Arial" w:hAnsi="Arial" w:cs="Arial"/>
        </w:rPr>
        <w:t>.</w:t>
      </w:r>
      <w:r w:rsidRPr="004941C4">
        <w:rPr>
          <w:rFonts w:ascii="Arial" w:hAnsi="Arial" w:cs="Arial"/>
        </w:rPr>
        <w:t xml:space="preserve"> (1982)</w:t>
      </w:r>
      <w:r w:rsidR="00231BD3">
        <w:rPr>
          <w:rFonts w:ascii="Arial" w:hAnsi="Arial" w:cs="Arial"/>
        </w:rPr>
        <w:t>.</w:t>
      </w:r>
      <w:r w:rsidRPr="004941C4">
        <w:rPr>
          <w:rFonts w:ascii="Arial" w:hAnsi="Arial" w:cs="Arial"/>
        </w:rPr>
        <w:t xml:space="preserve"> </w:t>
      </w:r>
      <w:proofErr w:type="gramStart"/>
      <w:r w:rsidRPr="004941C4">
        <w:rPr>
          <w:rFonts w:ascii="Arial" w:hAnsi="Arial" w:cs="Arial"/>
          <w:iCs/>
        </w:rPr>
        <w:t>On the Social Significance of the ‘Cooked Dinner’ in South Wales.</w:t>
      </w:r>
      <w:proofErr w:type="gramEnd"/>
      <w:r w:rsidRPr="004941C4">
        <w:rPr>
          <w:rFonts w:ascii="Arial" w:hAnsi="Arial" w:cs="Arial"/>
        </w:rPr>
        <w:t xml:space="preserve"> </w:t>
      </w:r>
      <w:proofErr w:type="gramStart"/>
      <w:r w:rsidRPr="004941C4">
        <w:rPr>
          <w:rFonts w:ascii="Arial" w:hAnsi="Arial" w:cs="Arial"/>
          <w:i/>
          <w:lang w:val="en-US"/>
        </w:rPr>
        <w:t>Anthropology of Food</w:t>
      </w:r>
      <w:r w:rsidRPr="004941C4">
        <w:rPr>
          <w:rFonts w:ascii="Arial" w:hAnsi="Arial" w:cs="Arial"/>
          <w:lang w:val="en-US"/>
        </w:rPr>
        <w:t>,</w:t>
      </w:r>
      <w:r w:rsidRPr="004941C4">
        <w:rPr>
          <w:rFonts w:ascii="Arial" w:hAnsi="Arial" w:cs="Arial"/>
        </w:rPr>
        <w:t xml:space="preserve"> </w:t>
      </w:r>
      <w:r w:rsidRPr="00851BAE">
        <w:rPr>
          <w:rFonts w:ascii="Arial" w:hAnsi="Arial" w:cs="Arial"/>
          <w:i/>
        </w:rPr>
        <w:t>21</w:t>
      </w:r>
      <w:r w:rsidRPr="004941C4">
        <w:rPr>
          <w:rFonts w:ascii="Arial" w:hAnsi="Arial" w:cs="Arial"/>
        </w:rPr>
        <w:t>(4/5)</w:t>
      </w:r>
      <w:r w:rsidR="00851BAE">
        <w:rPr>
          <w:rFonts w:ascii="Arial" w:hAnsi="Arial" w:cs="Arial"/>
        </w:rPr>
        <w:t>,</w:t>
      </w:r>
      <w:r w:rsidRPr="004941C4">
        <w:rPr>
          <w:rFonts w:ascii="Arial" w:hAnsi="Arial" w:cs="Arial"/>
        </w:rPr>
        <w:t xml:space="preserve"> 677-96.</w:t>
      </w:r>
      <w:proofErr w:type="gramEnd"/>
    </w:p>
    <w:p w:rsidR="004941C4" w:rsidRPr="004941C4" w:rsidRDefault="004941C4" w:rsidP="004941C4">
      <w:pPr>
        <w:spacing w:after="360" w:line="480" w:lineRule="auto"/>
        <w:rPr>
          <w:rFonts w:ascii="Arial" w:hAnsi="Arial" w:cs="Arial"/>
        </w:rPr>
      </w:pPr>
      <w:proofErr w:type="spellStart"/>
      <w:proofErr w:type="gramStart"/>
      <w:r w:rsidRPr="004941C4">
        <w:rPr>
          <w:rFonts w:ascii="Arial" w:hAnsi="Arial" w:cs="Arial"/>
        </w:rPr>
        <w:t>Murcott</w:t>
      </w:r>
      <w:proofErr w:type="spellEnd"/>
      <w:r w:rsidRPr="004941C4">
        <w:rPr>
          <w:rFonts w:ascii="Arial" w:hAnsi="Arial" w:cs="Arial"/>
        </w:rPr>
        <w:t>, A, (1983</w:t>
      </w:r>
      <w:r w:rsidR="009D2CCB">
        <w:rPr>
          <w:rFonts w:ascii="Arial" w:hAnsi="Arial" w:cs="Arial"/>
        </w:rPr>
        <w:t>a</w:t>
      </w:r>
      <w:r w:rsidRPr="004941C4">
        <w:rPr>
          <w:rFonts w:ascii="Arial" w:hAnsi="Arial" w:cs="Arial"/>
        </w:rPr>
        <w:t>)</w:t>
      </w:r>
      <w:r w:rsidR="008B567B">
        <w:rPr>
          <w:rFonts w:ascii="Arial" w:hAnsi="Arial" w:cs="Arial"/>
        </w:rPr>
        <w:t>.</w:t>
      </w:r>
      <w:proofErr w:type="gramEnd"/>
      <w:r w:rsidRPr="004941C4">
        <w:rPr>
          <w:rFonts w:ascii="Arial" w:hAnsi="Arial" w:cs="Arial"/>
        </w:rPr>
        <w:t xml:space="preserve"> (</w:t>
      </w:r>
      <w:proofErr w:type="gramStart"/>
      <w:r w:rsidRPr="004941C4">
        <w:rPr>
          <w:rFonts w:ascii="Arial" w:hAnsi="Arial" w:cs="Arial"/>
        </w:rPr>
        <w:t>ed</w:t>
      </w:r>
      <w:proofErr w:type="gramEnd"/>
      <w:r w:rsidR="008B567B">
        <w:rPr>
          <w:rFonts w:ascii="Arial" w:hAnsi="Arial" w:cs="Arial"/>
        </w:rPr>
        <w:t>.</w:t>
      </w:r>
      <w:r w:rsidRPr="004941C4">
        <w:rPr>
          <w:rFonts w:ascii="Arial" w:hAnsi="Arial" w:cs="Arial"/>
        </w:rPr>
        <w:t xml:space="preserve">) </w:t>
      </w:r>
      <w:r w:rsidRPr="004941C4">
        <w:rPr>
          <w:rFonts w:ascii="Arial" w:hAnsi="Arial" w:cs="Arial"/>
          <w:i/>
        </w:rPr>
        <w:t xml:space="preserve">The Sociology of Food and Eating, </w:t>
      </w:r>
      <w:r w:rsidRPr="004941C4">
        <w:rPr>
          <w:rFonts w:ascii="Arial" w:hAnsi="Arial" w:cs="Arial"/>
          <w:iCs/>
        </w:rPr>
        <w:t>London</w:t>
      </w:r>
      <w:r w:rsidRPr="004941C4">
        <w:rPr>
          <w:rFonts w:ascii="Arial" w:hAnsi="Arial" w:cs="Arial"/>
        </w:rPr>
        <w:t>: Sage Publications</w:t>
      </w:r>
    </w:p>
    <w:p w:rsidR="009D2CCB" w:rsidRPr="009D2CCB" w:rsidRDefault="004941C4" w:rsidP="009A451D">
      <w:pPr>
        <w:pStyle w:val="EndnoteText"/>
        <w:spacing w:after="360" w:line="480" w:lineRule="auto"/>
        <w:rPr>
          <w:rFonts w:ascii="Arial" w:hAnsi="Arial" w:cs="Arial"/>
          <w:sz w:val="22"/>
          <w:szCs w:val="22"/>
        </w:rPr>
      </w:pPr>
      <w:proofErr w:type="spellStart"/>
      <w:r w:rsidRPr="009D2CCB">
        <w:rPr>
          <w:rFonts w:ascii="Arial" w:hAnsi="Arial" w:cs="Arial"/>
          <w:sz w:val="22"/>
          <w:szCs w:val="22"/>
        </w:rPr>
        <w:t>Murcott</w:t>
      </w:r>
      <w:proofErr w:type="spellEnd"/>
      <w:r w:rsidRPr="009D2CCB">
        <w:rPr>
          <w:rFonts w:ascii="Arial" w:hAnsi="Arial" w:cs="Arial"/>
          <w:sz w:val="22"/>
          <w:szCs w:val="22"/>
        </w:rPr>
        <w:t>, A</w:t>
      </w:r>
      <w:r w:rsidR="008B567B">
        <w:rPr>
          <w:rFonts w:ascii="Arial" w:hAnsi="Arial" w:cs="Arial"/>
          <w:sz w:val="22"/>
          <w:szCs w:val="22"/>
        </w:rPr>
        <w:t>.</w:t>
      </w:r>
      <w:r w:rsidRPr="009D2CCB">
        <w:rPr>
          <w:rFonts w:ascii="Arial" w:hAnsi="Arial" w:cs="Arial"/>
          <w:sz w:val="22"/>
          <w:szCs w:val="22"/>
        </w:rPr>
        <w:t xml:space="preserve"> (1983b)</w:t>
      </w:r>
      <w:r w:rsidR="008B567B">
        <w:rPr>
          <w:rFonts w:ascii="Arial" w:hAnsi="Arial" w:cs="Arial"/>
          <w:sz w:val="22"/>
          <w:szCs w:val="22"/>
        </w:rPr>
        <w:t>.</w:t>
      </w:r>
      <w:r w:rsidRPr="009D2CCB">
        <w:rPr>
          <w:rFonts w:ascii="Arial" w:hAnsi="Arial" w:cs="Arial"/>
          <w:sz w:val="22"/>
          <w:szCs w:val="22"/>
        </w:rPr>
        <w:t xml:space="preserve"> ‘It’s a pleasure to cook for him’: food, mealtimes and gender in some South Wales households. In E </w:t>
      </w:r>
      <w:proofErr w:type="spellStart"/>
      <w:r w:rsidRPr="009D2CCB">
        <w:rPr>
          <w:rFonts w:ascii="Arial" w:hAnsi="Arial" w:cs="Arial"/>
          <w:sz w:val="22"/>
          <w:szCs w:val="22"/>
        </w:rPr>
        <w:t>Garmarnikow</w:t>
      </w:r>
      <w:proofErr w:type="spellEnd"/>
      <w:r w:rsidRPr="009D2CCB">
        <w:rPr>
          <w:rFonts w:ascii="Arial" w:hAnsi="Arial" w:cs="Arial"/>
          <w:sz w:val="22"/>
          <w:szCs w:val="22"/>
        </w:rPr>
        <w:t xml:space="preserve"> (ed</w:t>
      </w:r>
      <w:r w:rsidR="008B567B">
        <w:rPr>
          <w:rFonts w:ascii="Arial" w:hAnsi="Arial" w:cs="Arial"/>
          <w:sz w:val="22"/>
          <w:szCs w:val="22"/>
        </w:rPr>
        <w:t>.</w:t>
      </w:r>
      <w:r w:rsidRPr="009D2CCB">
        <w:rPr>
          <w:rFonts w:ascii="Arial" w:hAnsi="Arial" w:cs="Arial"/>
          <w:sz w:val="22"/>
          <w:szCs w:val="22"/>
        </w:rPr>
        <w:t xml:space="preserve">) </w:t>
      </w:r>
      <w:proofErr w:type="gramStart"/>
      <w:r w:rsidRPr="009D2CCB">
        <w:rPr>
          <w:rFonts w:ascii="Arial" w:hAnsi="Arial" w:cs="Arial"/>
          <w:i/>
          <w:sz w:val="22"/>
          <w:szCs w:val="22"/>
        </w:rPr>
        <w:t>The</w:t>
      </w:r>
      <w:proofErr w:type="gramEnd"/>
      <w:r w:rsidRPr="009D2CCB">
        <w:rPr>
          <w:rFonts w:ascii="Arial" w:hAnsi="Arial" w:cs="Arial"/>
          <w:i/>
          <w:sz w:val="22"/>
          <w:szCs w:val="22"/>
        </w:rPr>
        <w:t xml:space="preserve"> Public and the Private</w:t>
      </w:r>
      <w:r w:rsidRPr="009D2CCB">
        <w:rPr>
          <w:rFonts w:ascii="Arial" w:hAnsi="Arial" w:cs="Arial"/>
          <w:sz w:val="22"/>
          <w:szCs w:val="22"/>
        </w:rPr>
        <w:t>. London: Heinemann</w:t>
      </w:r>
    </w:p>
    <w:p w:rsidR="00E859BD" w:rsidRDefault="00E859BD" w:rsidP="009A451D">
      <w:pPr>
        <w:pStyle w:val="EndnoteText"/>
        <w:spacing w:after="360" w:line="480" w:lineRule="auto"/>
        <w:rPr>
          <w:rFonts w:ascii="Arial" w:hAnsi="Arial" w:cs="Arial"/>
          <w:sz w:val="22"/>
          <w:szCs w:val="22"/>
        </w:rPr>
      </w:pPr>
      <w:proofErr w:type="spellStart"/>
      <w:proofErr w:type="gramStart"/>
      <w:r w:rsidRPr="00951D7C">
        <w:rPr>
          <w:rFonts w:ascii="Arial" w:hAnsi="Arial" w:cs="Arial"/>
          <w:sz w:val="22"/>
          <w:szCs w:val="22"/>
        </w:rPr>
        <w:lastRenderedPageBreak/>
        <w:t>Murcott</w:t>
      </w:r>
      <w:proofErr w:type="spellEnd"/>
      <w:r w:rsidRPr="00951D7C">
        <w:rPr>
          <w:rFonts w:ascii="Arial" w:hAnsi="Arial" w:cs="Arial"/>
          <w:sz w:val="22"/>
          <w:szCs w:val="22"/>
        </w:rPr>
        <w:t>, A</w:t>
      </w:r>
      <w:r w:rsidR="00F90C55">
        <w:rPr>
          <w:rFonts w:ascii="Arial" w:hAnsi="Arial" w:cs="Arial"/>
          <w:sz w:val="22"/>
          <w:szCs w:val="22"/>
        </w:rPr>
        <w:t>.</w:t>
      </w:r>
      <w:r w:rsidRPr="00951D7C">
        <w:rPr>
          <w:rFonts w:ascii="Arial" w:hAnsi="Arial" w:cs="Arial"/>
          <w:sz w:val="22"/>
          <w:szCs w:val="22"/>
        </w:rPr>
        <w:t xml:space="preserve"> (1995</w:t>
      </w:r>
      <w:r w:rsidR="004941C4">
        <w:rPr>
          <w:rFonts w:ascii="Arial" w:hAnsi="Arial" w:cs="Arial"/>
          <w:sz w:val="22"/>
          <w:szCs w:val="22"/>
        </w:rPr>
        <w:t>a</w:t>
      </w:r>
      <w:r w:rsidRPr="00951D7C">
        <w:rPr>
          <w:rFonts w:ascii="Arial" w:hAnsi="Arial" w:cs="Arial"/>
          <w:sz w:val="22"/>
          <w:szCs w:val="22"/>
        </w:rPr>
        <w:t>)</w:t>
      </w:r>
      <w:r w:rsidR="008B567B">
        <w:rPr>
          <w:rFonts w:ascii="Arial" w:hAnsi="Arial" w:cs="Arial"/>
          <w:sz w:val="22"/>
          <w:szCs w:val="22"/>
        </w:rPr>
        <w:t>.</w:t>
      </w:r>
      <w:r w:rsidRPr="00951D7C">
        <w:rPr>
          <w:rFonts w:ascii="Arial" w:hAnsi="Arial" w:cs="Arial"/>
          <w:sz w:val="22"/>
          <w:szCs w:val="22"/>
        </w:rPr>
        <w:t>Raw, cooked and proper meals at home.</w:t>
      </w:r>
      <w:proofErr w:type="gramEnd"/>
      <w:r w:rsidRPr="00951D7C">
        <w:rPr>
          <w:rFonts w:ascii="Arial" w:hAnsi="Arial" w:cs="Arial"/>
          <w:sz w:val="22"/>
          <w:szCs w:val="22"/>
        </w:rPr>
        <w:t xml:space="preserve"> In D W Marshall (</w:t>
      </w:r>
      <w:proofErr w:type="spellStart"/>
      <w:proofErr w:type="gramStart"/>
      <w:r w:rsidRPr="00951D7C">
        <w:rPr>
          <w:rFonts w:ascii="Arial" w:hAnsi="Arial" w:cs="Arial"/>
          <w:sz w:val="22"/>
          <w:szCs w:val="22"/>
        </w:rPr>
        <w:t>ed</w:t>
      </w:r>
      <w:proofErr w:type="spellEnd"/>
      <w:proofErr w:type="gramEnd"/>
      <w:r w:rsidRPr="00951D7C">
        <w:rPr>
          <w:rFonts w:ascii="Arial" w:hAnsi="Arial" w:cs="Arial"/>
          <w:sz w:val="22"/>
          <w:szCs w:val="22"/>
        </w:rPr>
        <w:t xml:space="preserve">), </w:t>
      </w:r>
      <w:r w:rsidRPr="00951D7C">
        <w:rPr>
          <w:rFonts w:ascii="Arial" w:hAnsi="Arial" w:cs="Arial"/>
          <w:i/>
          <w:sz w:val="22"/>
          <w:szCs w:val="22"/>
        </w:rPr>
        <w:t>Food Choice and the Consumer</w:t>
      </w:r>
      <w:r w:rsidRPr="00951D7C">
        <w:rPr>
          <w:rFonts w:ascii="Arial" w:hAnsi="Arial" w:cs="Arial"/>
          <w:sz w:val="22"/>
          <w:szCs w:val="22"/>
        </w:rPr>
        <w:t>, Glasgow: Blackie Academic and Professional</w:t>
      </w:r>
    </w:p>
    <w:p w:rsidR="00E859BD" w:rsidRDefault="00E859BD" w:rsidP="009A451D">
      <w:pPr>
        <w:spacing w:after="360" w:line="480" w:lineRule="auto"/>
        <w:rPr>
          <w:rFonts w:ascii="Arial" w:hAnsi="Arial" w:cs="Arial"/>
          <w:lang w:val="en-US"/>
        </w:rPr>
      </w:pPr>
      <w:proofErr w:type="spellStart"/>
      <w:r w:rsidRPr="00951D7C">
        <w:rPr>
          <w:rFonts w:ascii="Arial" w:hAnsi="Arial" w:cs="Arial"/>
        </w:rPr>
        <w:t>Murcott</w:t>
      </w:r>
      <w:proofErr w:type="spellEnd"/>
      <w:r w:rsidRPr="00951D7C">
        <w:rPr>
          <w:rFonts w:ascii="Arial" w:hAnsi="Arial" w:cs="Arial"/>
        </w:rPr>
        <w:t>, M</w:t>
      </w:r>
      <w:r w:rsidR="00F90C55">
        <w:rPr>
          <w:rFonts w:ascii="Arial" w:hAnsi="Arial" w:cs="Arial"/>
        </w:rPr>
        <w:t>.</w:t>
      </w:r>
      <w:r w:rsidRPr="00951D7C">
        <w:rPr>
          <w:rFonts w:ascii="Arial" w:hAnsi="Arial" w:cs="Arial"/>
        </w:rPr>
        <w:t xml:space="preserve"> (1995</w:t>
      </w:r>
      <w:r w:rsidR="004941C4">
        <w:rPr>
          <w:rFonts w:ascii="Arial" w:hAnsi="Arial" w:cs="Arial"/>
        </w:rPr>
        <w:t>b</w:t>
      </w:r>
      <w:r w:rsidRPr="00951D7C">
        <w:rPr>
          <w:rFonts w:ascii="Arial" w:hAnsi="Arial" w:cs="Arial"/>
        </w:rPr>
        <w:t>)</w:t>
      </w:r>
      <w:r w:rsidR="008B567B">
        <w:rPr>
          <w:rFonts w:ascii="Arial" w:hAnsi="Arial" w:cs="Arial"/>
        </w:rPr>
        <w:t>.</w:t>
      </w:r>
      <w:r w:rsidRPr="00951D7C">
        <w:rPr>
          <w:rFonts w:ascii="Arial" w:hAnsi="Arial" w:cs="Arial"/>
        </w:rPr>
        <w:t xml:space="preserve"> ‘It’s such a pleasure to cook for him’: food, mealtimes and gender in some South Wales households. In S Jackson and S </w:t>
      </w:r>
      <w:proofErr w:type="spellStart"/>
      <w:r w:rsidRPr="00951D7C">
        <w:rPr>
          <w:rFonts w:ascii="Arial" w:hAnsi="Arial" w:cs="Arial"/>
        </w:rPr>
        <w:t>Moores</w:t>
      </w:r>
      <w:proofErr w:type="spellEnd"/>
      <w:r w:rsidRPr="00951D7C">
        <w:rPr>
          <w:rFonts w:ascii="Arial" w:hAnsi="Arial" w:cs="Arial"/>
        </w:rPr>
        <w:t xml:space="preserve">, </w:t>
      </w:r>
      <w:proofErr w:type="gramStart"/>
      <w:r w:rsidRPr="00951D7C">
        <w:rPr>
          <w:rFonts w:ascii="Arial" w:hAnsi="Arial" w:cs="Arial"/>
          <w:i/>
        </w:rPr>
        <w:t>The</w:t>
      </w:r>
      <w:proofErr w:type="gramEnd"/>
      <w:r w:rsidRPr="00951D7C">
        <w:rPr>
          <w:rFonts w:ascii="Arial" w:hAnsi="Arial" w:cs="Arial"/>
          <w:i/>
        </w:rPr>
        <w:t xml:space="preserve"> Politics of Domestic Consumption: Critical Readings</w:t>
      </w:r>
      <w:r w:rsidRPr="00951D7C">
        <w:rPr>
          <w:rFonts w:ascii="Arial" w:hAnsi="Arial" w:cs="Arial"/>
        </w:rPr>
        <w:t xml:space="preserve">. </w:t>
      </w:r>
      <w:proofErr w:type="spellStart"/>
      <w:r w:rsidRPr="00951D7C">
        <w:rPr>
          <w:rFonts w:ascii="Arial" w:hAnsi="Arial" w:cs="Arial"/>
          <w:lang w:val="en-US"/>
        </w:rPr>
        <w:t>Hemel</w:t>
      </w:r>
      <w:proofErr w:type="spellEnd"/>
      <w:r w:rsidRPr="00951D7C">
        <w:rPr>
          <w:rFonts w:ascii="Arial" w:hAnsi="Arial" w:cs="Arial"/>
          <w:lang w:val="en-US"/>
        </w:rPr>
        <w:t xml:space="preserve"> Hempstead: Prentice-Hall/Harvester </w:t>
      </w:r>
      <w:proofErr w:type="spellStart"/>
      <w:r w:rsidRPr="00951D7C">
        <w:rPr>
          <w:rFonts w:ascii="Arial" w:hAnsi="Arial" w:cs="Arial"/>
          <w:lang w:val="en-US"/>
        </w:rPr>
        <w:t>Wheatsheaf</w:t>
      </w:r>
      <w:proofErr w:type="spellEnd"/>
      <w:r w:rsidRPr="00951D7C">
        <w:rPr>
          <w:rFonts w:ascii="Arial" w:hAnsi="Arial" w:cs="Arial"/>
          <w:lang w:val="en-US"/>
        </w:rPr>
        <w:t xml:space="preserve"> </w:t>
      </w:r>
    </w:p>
    <w:p w:rsidR="00767C7F" w:rsidRPr="00951D7C" w:rsidRDefault="00767C7F" w:rsidP="00767C7F">
      <w:pPr>
        <w:spacing w:after="360" w:line="360" w:lineRule="auto"/>
        <w:rPr>
          <w:rFonts w:ascii="Arial" w:hAnsi="Arial" w:cs="Arial"/>
        </w:rPr>
      </w:pPr>
      <w:proofErr w:type="gramStart"/>
      <w:r w:rsidRPr="00767C7F">
        <w:rPr>
          <w:rFonts w:ascii="Arial" w:eastAsia="Times New Roman" w:hAnsi="Arial" w:cs="Arial"/>
          <w:color w:val="000000"/>
        </w:rPr>
        <w:t>Needle, D</w:t>
      </w:r>
      <w:r w:rsidR="008B567B">
        <w:rPr>
          <w:rFonts w:ascii="Arial" w:eastAsia="Times New Roman" w:hAnsi="Arial" w:cs="Arial"/>
          <w:color w:val="000000"/>
        </w:rPr>
        <w:t>.</w:t>
      </w:r>
      <w:r w:rsidRPr="00767C7F">
        <w:rPr>
          <w:rFonts w:ascii="Arial" w:eastAsia="Times New Roman" w:hAnsi="Arial" w:cs="Arial"/>
          <w:color w:val="000000"/>
        </w:rPr>
        <w:t xml:space="preserve"> (2004)</w:t>
      </w:r>
      <w:r w:rsidR="008B567B">
        <w:rPr>
          <w:rFonts w:ascii="Arial" w:eastAsia="Times New Roman" w:hAnsi="Arial" w:cs="Arial"/>
          <w:color w:val="000000"/>
        </w:rPr>
        <w:t>.</w:t>
      </w:r>
      <w:proofErr w:type="gramEnd"/>
      <w:r w:rsidRPr="00767C7F">
        <w:rPr>
          <w:rFonts w:ascii="Arial" w:eastAsia="Times New Roman" w:hAnsi="Arial" w:cs="Arial"/>
          <w:color w:val="000000"/>
        </w:rPr>
        <w:t xml:space="preserve"> </w:t>
      </w:r>
      <w:proofErr w:type="gramStart"/>
      <w:r w:rsidRPr="00767C7F">
        <w:rPr>
          <w:rFonts w:ascii="Arial" w:eastAsia="Times New Roman" w:hAnsi="Arial" w:cs="Arial"/>
          <w:i/>
          <w:color w:val="000000"/>
        </w:rPr>
        <w:t>Business in Context.</w:t>
      </w:r>
      <w:proofErr w:type="gramEnd"/>
      <w:r w:rsidRPr="00767C7F">
        <w:rPr>
          <w:rFonts w:ascii="Arial" w:eastAsia="Times New Roman" w:hAnsi="Arial" w:cs="Arial"/>
          <w:i/>
          <w:color w:val="000000"/>
        </w:rPr>
        <w:t xml:space="preserve"> </w:t>
      </w:r>
      <w:r w:rsidRPr="00767C7F">
        <w:rPr>
          <w:rFonts w:ascii="Arial" w:eastAsia="Times New Roman" w:hAnsi="Arial" w:cs="Arial"/>
          <w:color w:val="000000"/>
        </w:rPr>
        <w:t>4</w:t>
      </w:r>
      <w:r w:rsidRPr="00767C7F">
        <w:rPr>
          <w:rFonts w:ascii="Arial" w:eastAsia="Times New Roman" w:hAnsi="Arial" w:cs="Arial"/>
          <w:color w:val="000000"/>
          <w:vertAlign w:val="superscript"/>
        </w:rPr>
        <w:t>th</w:t>
      </w:r>
      <w:r w:rsidRPr="00767C7F">
        <w:rPr>
          <w:rFonts w:ascii="Arial" w:eastAsia="Times New Roman" w:hAnsi="Arial" w:cs="Arial"/>
          <w:color w:val="000000"/>
        </w:rPr>
        <w:t xml:space="preserve"> ed. London: Thomson</w:t>
      </w:r>
    </w:p>
    <w:p w:rsidR="00E859BD" w:rsidRDefault="00E859BD" w:rsidP="009A451D">
      <w:pPr>
        <w:pStyle w:val="BodyText2"/>
        <w:spacing w:after="360"/>
        <w:rPr>
          <w:rFonts w:ascii="Arial" w:hAnsi="Arial" w:cs="Arial"/>
        </w:rPr>
      </w:pPr>
      <w:r w:rsidRPr="0031593E">
        <w:rPr>
          <w:rFonts w:ascii="Arial" w:hAnsi="Arial" w:cs="Arial"/>
        </w:rPr>
        <w:t>Nestle Family Monitor (NFM)</w:t>
      </w:r>
      <w:r w:rsidR="008B567B">
        <w:rPr>
          <w:rFonts w:ascii="Arial" w:hAnsi="Arial" w:cs="Arial"/>
        </w:rPr>
        <w:t>,</w:t>
      </w:r>
      <w:r w:rsidRPr="0031593E">
        <w:rPr>
          <w:rFonts w:ascii="Arial" w:hAnsi="Arial" w:cs="Arial"/>
        </w:rPr>
        <w:t xml:space="preserve"> (2001)</w:t>
      </w:r>
      <w:r w:rsidR="008B567B">
        <w:rPr>
          <w:rFonts w:ascii="Arial" w:hAnsi="Arial" w:cs="Arial"/>
        </w:rPr>
        <w:t>.</w:t>
      </w:r>
      <w:r w:rsidRPr="0031593E">
        <w:rPr>
          <w:rFonts w:ascii="Arial" w:hAnsi="Arial" w:cs="Arial"/>
        </w:rPr>
        <w:t xml:space="preserve"> </w:t>
      </w:r>
      <w:r w:rsidRPr="0031593E">
        <w:rPr>
          <w:rFonts w:ascii="Arial" w:hAnsi="Arial" w:cs="Arial"/>
          <w:i/>
        </w:rPr>
        <w:t>Eating and Today’s Lifestyle</w:t>
      </w:r>
      <w:r w:rsidRPr="0031593E">
        <w:rPr>
          <w:rFonts w:ascii="Arial" w:hAnsi="Arial" w:cs="Arial"/>
        </w:rPr>
        <w:t xml:space="preserve">. </w:t>
      </w:r>
      <w:proofErr w:type="gramStart"/>
      <w:r w:rsidRPr="0031593E">
        <w:rPr>
          <w:rFonts w:ascii="Arial" w:hAnsi="Arial" w:cs="Arial"/>
        </w:rPr>
        <w:t>Carried out by MORI on behalf of Nestle UK, 13.</w:t>
      </w:r>
      <w:proofErr w:type="gramEnd"/>
    </w:p>
    <w:p w:rsidR="000C6093" w:rsidRDefault="000C6093" w:rsidP="000C6093">
      <w:pPr>
        <w:pStyle w:val="BodyText2"/>
        <w:rPr>
          <w:rFonts w:ascii="Arial" w:hAnsi="Arial" w:cs="Arial"/>
        </w:rPr>
      </w:pPr>
      <w:proofErr w:type="spellStart"/>
      <w:r w:rsidRPr="000C6093">
        <w:rPr>
          <w:rFonts w:ascii="Arial" w:hAnsi="Arial" w:cs="Arial"/>
          <w:bCs/>
        </w:rPr>
        <w:t>Panayi</w:t>
      </w:r>
      <w:proofErr w:type="spellEnd"/>
      <w:r w:rsidRPr="000C6093">
        <w:rPr>
          <w:rFonts w:ascii="Arial" w:hAnsi="Arial" w:cs="Arial"/>
          <w:bCs/>
        </w:rPr>
        <w:t>, P (2008)</w:t>
      </w:r>
      <w:r w:rsidR="008B567B">
        <w:rPr>
          <w:rFonts w:ascii="Arial" w:hAnsi="Arial" w:cs="Arial"/>
          <w:bCs/>
        </w:rPr>
        <w:t>.</w:t>
      </w:r>
      <w:r w:rsidRPr="000C6093">
        <w:rPr>
          <w:rFonts w:ascii="Arial" w:hAnsi="Arial" w:cs="Arial"/>
          <w:bCs/>
        </w:rPr>
        <w:t xml:space="preserve"> </w:t>
      </w:r>
      <w:r w:rsidRPr="000C6093">
        <w:rPr>
          <w:rFonts w:ascii="Arial" w:hAnsi="Arial" w:cs="Arial"/>
          <w:bCs/>
          <w:i/>
        </w:rPr>
        <w:t xml:space="preserve">Spicing Up Britain: The Multicultural History of British Food. </w:t>
      </w:r>
      <w:r w:rsidRPr="000C6093">
        <w:rPr>
          <w:rFonts w:ascii="Arial" w:hAnsi="Arial" w:cs="Arial"/>
          <w:bCs/>
        </w:rPr>
        <w:t xml:space="preserve">London: </w:t>
      </w:r>
      <w:proofErr w:type="spellStart"/>
      <w:r w:rsidRPr="000C6093">
        <w:rPr>
          <w:rFonts w:ascii="Arial" w:hAnsi="Arial" w:cs="Arial"/>
          <w:bCs/>
        </w:rPr>
        <w:t>Reaktion</w:t>
      </w:r>
      <w:proofErr w:type="spellEnd"/>
      <w:r w:rsidRPr="000C6093">
        <w:rPr>
          <w:rFonts w:ascii="Arial" w:hAnsi="Arial" w:cs="Arial"/>
          <w:bCs/>
        </w:rPr>
        <w:t xml:space="preserve"> Books</w:t>
      </w:r>
    </w:p>
    <w:p w:rsidR="001047DC" w:rsidRPr="001047DC" w:rsidRDefault="001047DC" w:rsidP="001047DC">
      <w:pPr>
        <w:pStyle w:val="BodyText2"/>
        <w:spacing w:after="360"/>
        <w:rPr>
          <w:rFonts w:ascii="Arial" w:hAnsi="Arial" w:cs="Arial"/>
        </w:rPr>
      </w:pPr>
      <w:proofErr w:type="spellStart"/>
      <w:r w:rsidRPr="001047DC">
        <w:rPr>
          <w:rFonts w:ascii="Arial" w:hAnsi="Arial" w:cs="Arial"/>
        </w:rPr>
        <w:t>Pettinger</w:t>
      </w:r>
      <w:proofErr w:type="spellEnd"/>
      <w:r w:rsidR="008B567B">
        <w:rPr>
          <w:rFonts w:ascii="Arial" w:hAnsi="Arial" w:cs="Arial"/>
        </w:rPr>
        <w:t>,</w:t>
      </w:r>
      <w:r w:rsidRPr="001047DC">
        <w:rPr>
          <w:rFonts w:ascii="Arial" w:hAnsi="Arial" w:cs="Arial"/>
        </w:rPr>
        <w:t xml:space="preserve"> C</w:t>
      </w:r>
      <w:r>
        <w:rPr>
          <w:rFonts w:ascii="Arial" w:hAnsi="Arial" w:cs="Arial"/>
        </w:rPr>
        <w:t>.</w:t>
      </w:r>
      <w:r w:rsidRPr="001047DC">
        <w:rPr>
          <w:rFonts w:ascii="Arial" w:hAnsi="Arial" w:cs="Arial"/>
        </w:rPr>
        <w:t xml:space="preserve"> (2000)</w:t>
      </w:r>
      <w:r w:rsidR="008B567B">
        <w:rPr>
          <w:rFonts w:ascii="Arial" w:hAnsi="Arial" w:cs="Arial"/>
        </w:rPr>
        <w:t>.</w:t>
      </w:r>
      <w:r w:rsidRPr="001047DC">
        <w:rPr>
          <w:rFonts w:ascii="Arial" w:hAnsi="Arial" w:cs="Arial"/>
        </w:rPr>
        <w:t xml:space="preserve"> </w:t>
      </w:r>
      <w:proofErr w:type="gramStart"/>
      <w:r w:rsidRPr="001047DC">
        <w:rPr>
          <w:rFonts w:ascii="Arial" w:hAnsi="Arial" w:cs="Arial"/>
        </w:rPr>
        <w:t>Snacking behaviour in Southern France and the UK.</w:t>
      </w:r>
      <w:proofErr w:type="gramEnd"/>
      <w:r w:rsidRPr="001047DC">
        <w:rPr>
          <w:rFonts w:ascii="Arial" w:hAnsi="Arial" w:cs="Arial"/>
        </w:rPr>
        <w:t xml:space="preserve"> </w:t>
      </w:r>
      <w:proofErr w:type="gramStart"/>
      <w:r w:rsidRPr="001047DC">
        <w:rPr>
          <w:rFonts w:ascii="Arial" w:hAnsi="Arial" w:cs="Arial"/>
          <w:i/>
        </w:rPr>
        <w:t>In Health Inequalities in Europe.</w:t>
      </w:r>
      <w:proofErr w:type="gramEnd"/>
      <w:r w:rsidRPr="001047DC">
        <w:rPr>
          <w:rFonts w:ascii="Arial" w:hAnsi="Arial" w:cs="Arial"/>
        </w:rPr>
        <w:t xml:space="preserve"> </w:t>
      </w:r>
      <w:proofErr w:type="gramStart"/>
      <w:r w:rsidRPr="001047DC">
        <w:rPr>
          <w:rFonts w:ascii="Arial" w:hAnsi="Arial" w:cs="Arial"/>
        </w:rPr>
        <w:t>Congress Book of Abstracts.</w:t>
      </w:r>
      <w:proofErr w:type="gramEnd"/>
      <w:r w:rsidRPr="001047DC">
        <w:rPr>
          <w:rFonts w:ascii="Arial" w:hAnsi="Arial" w:cs="Arial"/>
        </w:rPr>
        <w:t xml:space="preserve"> Paris: </w:t>
      </w:r>
      <w:proofErr w:type="spellStart"/>
      <w:r w:rsidRPr="001047DC">
        <w:rPr>
          <w:rFonts w:ascii="Arial" w:hAnsi="Arial" w:cs="Arial"/>
        </w:rPr>
        <w:t>Societe</w:t>
      </w:r>
      <w:proofErr w:type="spellEnd"/>
      <w:r w:rsidRPr="001047DC">
        <w:rPr>
          <w:rFonts w:ascii="Arial" w:hAnsi="Arial" w:cs="Arial"/>
        </w:rPr>
        <w:t xml:space="preserve"> </w:t>
      </w:r>
      <w:proofErr w:type="spellStart"/>
      <w:r w:rsidRPr="001047DC">
        <w:rPr>
          <w:rFonts w:ascii="Arial" w:hAnsi="Arial" w:cs="Arial"/>
        </w:rPr>
        <w:t>Francaise</w:t>
      </w:r>
      <w:proofErr w:type="spellEnd"/>
      <w:r w:rsidRPr="001047DC">
        <w:rPr>
          <w:rFonts w:ascii="Arial" w:hAnsi="Arial" w:cs="Arial"/>
        </w:rPr>
        <w:t xml:space="preserve"> de </w:t>
      </w:r>
      <w:proofErr w:type="spellStart"/>
      <w:r w:rsidRPr="001047DC">
        <w:rPr>
          <w:rFonts w:ascii="Arial" w:hAnsi="Arial" w:cs="Arial"/>
        </w:rPr>
        <w:t>Sante</w:t>
      </w:r>
      <w:proofErr w:type="spellEnd"/>
      <w:r w:rsidRPr="001047DC">
        <w:rPr>
          <w:rFonts w:ascii="Arial" w:hAnsi="Arial" w:cs="Arial"/>
        </w:rPr>
        <w:t xml:space="preserve"> </w:t>
      </w:r>
      <w:proofErr w:type="spellStart"/>
      <w:r w:rsidRPr="001047DC">
        <w:rPr>
          <w:rFonts w:ascii="Arial" w:hAnsi="Arial" w:cs="Arial"/>
        </w:rPr>
        <w:t>Publique</w:t>
      </w:r>
      <w:proofErr w:type="spellEnd"/>
      <w:r w:rsidRPr="001047DC">
        <w:rPr>
          <w:rFonts w:ascii="Arial" w:hAnsi="Arial" w:cs="Arial"/>
        </w:rPr>
        <w:t xml:space="preserve"> &amp; European Public Health Association 378.</w:t>
      </w:r>
    </w:p>
    <w:p w:rsidR="001047DC" w:rsidRPr="001047DC" w:rsidRDefault="001047DC" w:rsidP="001047DC">
      <w:pPr>
        <w:pStyle w:val="BodyText2"/>
        <w:spacing w:after="360"/>
        <w:rPr>
          <w:rFonts w:ascii="Arial" w:hAnsi="Arial" w:cs="Arial"/>
        </w:rPr>
      </w:pPr>
      <w:proofErr w:type="spellStart"/>
      <w:proofErr w:type="gramStart"/>
      <w:r w:rsidRPr="001047DC">
        <w:rPr>
          <w:rFonts w:ascii="Arial" w:hAnsi="Arial" w:cs="Arial"/>
        </w:rPr>
        <w:t>Pettinger</w:t>
      </w:r>
      <w:proofErr w:type="spellEnd"/>
      <w:r w:rsidRPr="001047DC">
        <w:rPr>
          <w:rFonts w:ascii="Arial" w:hAnsi="Arial" w:cs="Arial"/>
        </w:rPr>
        <w:t>, C</w:t>
      </w:r>
      <w:r>
        <w:rPr>
          <w:rFonts w:ascii="Arial" w:hAnsi="Arial" w:cs="Arial"/>
        </w:rPr>
        <w:t>.</w:t>
      </w:r>
      <w:r w:rsidRPr="001047DC">
        <w:rPr>
          <w:rFonts w:ascii="Arial" w:hAnsi="Arial" w:cs="Arial"/>
        </w:rPr>
        <w:t xml:space="preserve">, </w:t>
      </w:r>
      <w:proofErr w:type="spellStart"/>
      <w:r w:rsidRPr="001047DC">
        <w:rPr>
          <w:rFonts w:ascii="Arial" w:hAnsi="Arial" w:cs="Arial"/>
        </w:rPr>
        <w:t>Holdsworth</w:t>
      </w:r>
      <w:proofErr w:type="spellEnd"/>
      <w:r w:rsidRPr="001047DC">
        <w:rPr>
          <w:rFonts w:ascii="Arial" w:hAnsi="Arial" w:cs="Arial"/>
        </w:rPr>
        <w:t>, M</w:t>
      </w:r>
      <w:r>
        <w:rPr>
          <w:rFonts w:ascii="Arial" w:hAnsi="Arial" w:cs="Arial"/>
        </w:rPr>
        <w:t>.</w:t>
      </w:r>
      <w:r w:rsidRPr="001047DC">
        <w:rPr>
          <w:rFonts w:ascii="Arial" w:hAnsi="Arial" w:cs="Arial"/>
        </w:rPr>
        <w:t xml:space="preserve"> &amp; Gerber, M</w:t>
      </w:r>
      <w:r>
        <w:rPr>
          <w:rFonts w:ascii="Arial" w:hAnsi="Arial" w:cs="Arial"/>
        </w:rPr>
        <w:t>.</w:t>
      </w:r>
      <w:r w:rsidRPr="001047DC">
        <w:rPr>
          <w:rFonts w:ascii="Arial" w:hAnsi="Arial" w:cs="Arial"/>
        </w:rPr>
        <w:t xml:space="preserve"> (2004)</w:t>
      </w:r>
      <w:r w:rsidR="008B567B">
        <w:rPr>
          <w:rFonts w:ascii="Arial" w:hAnsi="Arial" w:cs="Arial"/>
        </w:rPr>
        <w:t>.</w:t>
      </w:r>
      <w:proofErr w:type="gramEnd"/>
      <w:r w:rsidRPr="001047DC">
        <w:rPr>
          <w:rFonts w:ascii="Arial" w:hAnsi="Arial" w:cs="Arial"/>
        </w:rPr>
        <w:t xml:space="preserve"> Psycho-social influences on food choice in Southern France and Central England. </w:t>
      </w:r>
      <w:r w:rsidRPr="001047DC">
        <w:rPr>
          <w:rFonts w:ascii="Arial" w:hAnsi="Arial" w:cs="Arial"/>
          <w:i/>
        </w:rPr>
        <w:t>Appetite</w:t>
      </w:r>
      <w:r w:rsidRPr="001047DC">
        <w:rPr>
          <w:rFonts w:ascii="Arial" w:hAnsi="Arial" w:cs="Arial"/>
        </w:rPr>
        <w:t xml:space="preserve">, </w:t>
      </w:r>
      <w:r w:rsidRPr="001047DC">
        <w:rPr>
          <w:rFonts w:ascii="Arial" w:hAnsi="Arial" w:cs="Arial"/>
          <w:i/>
        </w:rPr>
        <w:t>42</w:t>
      </w:r>
      <w:r w:rsidRPr="001047DC">
        <w:rPr>
          <w:rFonts w:ascii="Arial" w:hAnsi="Arial" w:cs="Arial"/>
        </w:rPr>
        <w:t>(3)</w:t>
      </w:r>
      <w:r w:rsidR="00851BAE">
        <w:rPr>
          <w:rFonts w:ascii="Arial" w:hAnsi="Arial" w:cs="Arial"/>
        </w:rPr>
        <w:t xml:space="preserve">, </w:t>
      </w:r>
      <w:r w:rsidRPr="001047DC">
        <w:rPr>
          <w:rFonts w:ascii="Arial" w:hAnsi="Arial" w:cs="Arial"/>
        </w:rPr>
        <w:t>307-316</w:t>
      </w:r>
    </w:p>
    <w:p w:rsidR="001047DC" w:rsidRPr="001047DC" w:rsidRDefault="001047DC" w:rsidP="001047DC">
      <w:pPr>
        <w:pStyle w:val="BodyText2"/>
        <w:spacing w:after="360"/>
        <w:rPr>
          <w:rFonts w:ascii="Arial" w:hAnsi="Arial" w:cs="Arial"/>
        </w:rPr>
      </w:pPr>
      <w:proofErr w:type="spellStart"/>
      <w:proofErr w:type="gramStart"/>
      <w:r w:rsidRPr="001047DC">
        <w:rPr>
          <w:rFonts w:ascii="Arial" w:hAnsi="Arial" w:cs="Arial"/>
        </w:rPr>
        <w:t>Pettinger</w:t>
      </w:r>
      <w:proofErr w:type="spellEnd"/>
      <w:r w:rsidRPr="001047DC">
        <w:rPr>
          <w:rFonts w:ascii="Arial" w:hAnsi="Arial" w:cs="Arial"/>
        </w:rPr>
        <w:t>, C</w:t>
      </w:r>
      <w:r>
        <w:rPr>
          <w:rFonts w:ascii="Arial" w:hAnsi="Arial" w:cs="Arial"/>
        </w:rPr>
        <w:t>.</w:t>
      </w:r>
      <w:r w:rsidRPr="001047DC">
        <w:rPr>
          <w:rFonts w:ascii="Arial" w:hAnsi="Arial" w:cs="Arial"/>
        </w:rPr>
        <w:t xml:space="preserve">, </w:t>
      </w:r>
      <w:proofErr w:type="spellStart"/>
      <w:r w:rsidRPr="001047DC">
        <w:rPr>
          <w:rFonts w:ascii="Arial" w:hAnsi="Arial" w:cs="Arial"/>
        </w:rPr>
        <w:t>Holdsworth</w:t>
      </w:r>
      <w:proofErr w:type="spellEnd"/>
      <w:r w:rsidRPr="001047DC">
        <w:rPr>
          <w:rFonts w:ascii="Arial" w:hAnsi="Arial" w:cs="Arial"/>
        </w:rPr>
        <w:t>, M</w:t>
      </w:r>
      <w:r>
        <w:rPr>
          <w:rFonts w:ascii="Arial" w:hAnsi="Arial" w:cs="Arial"/>
        </w:rPr>
        <w:t>.</w:t>
      </w:r>
      <w:r w:rsidRPr="001047DC">
        <w:rPr>
          <w:rFonts w:ascii="Arial" w:hAnsi="Arial" w:cs="Arial"/>
        </w:rPr>
        <w:t xml:space="preserve"> &amp; Gerber, M</w:t>
      </w:r>
      <w:r>
        <w:rPr>
          <w:rFonts w:ascii="Arial" w:hAnsi="Arial" w:cs="Arial"/>
        </w:rPr>
        <w:t>.</w:t>
      </w:r>
      <w:r w:rsidRPr="001047DC">
        <w:rPr>
          <w:rFonts w:ascii="Arial" w:hAnsi="Arial" w:cs="Arial"/>
        </w:rPr>
        <w:t xml:space="preserve"> (2006)</w:t>
      </w:r>
      <w:r w:rsidR="008B567B">
        <w:rPr>
          <w:rFonts w:ascii="Arial" w:hAnsi="Arial" w:cs="Arial"/>
        </w:rPr>
        <w:t>.</w:t>
      </w:r>
      <w:proofErr w:type="gramEnd"/>
      <w:r w:rsidRPr="001047DC">
        <w:rPr>
          <w:rFonts w:ascii="Arial" w:hAnsi="Arial" w:cs="Arial"/>
        </w:rPr>
        <w:t xml:space="preserve"> </w:t>
      </w:r>
      <w:proofErr w:type="gramStart"/>
      <w:r w:rsidRPr="001047DC">
        <w:rPr>
          <w:rFonts w:ascii="Arial" w:hAnsi="Arial" w:cs="Arial"/>
        </w:rPr>
        <w:t>Meal Patterns and Cooking Practices in Southern France and Central England.</w:t>
      </w:r>
      <w:proofErr w:type="gramEnd"/>
      <w:r w:rsidRPr="001047DC">
        <w:rPr>
          <w:rFonts w:ascii="Arial" w:hAnsi="Arial" w:cs="Arial"/>
        </w:rPr>
        <w:t xml:space="preserve"> </w:t>
      </w:r>
      <w:r w:rsidRPr="001047DC">
        <w:rPr>
          <w:rFonts w:ascii="Arial" w:hAnsi="Arial" w:cs="Arial"/>
          <w:i/>
        </w:rPr>
        <w:t>Public Health Nutrition</w:t>
      </w:r>
      <w:r w:rsidRPr="001047DC">
        <w:rPr>
          <w:rFonts w:ascii="Arial" w:hAnsi="Arial" w:cs="Arial"/>
        </w:rPr>
        <w:t xml:space="preserve">, </w:t>
      </w:r>
      <w:r w:rsidRPr="001047DC">
        <w:rPr>
          <w:rFonts w:ascii="Arial" w:hAnsi="Arial" w:cs="Arial"/>
          <w:i/>
        </w:rPr>
        <w:t>9</w:t>
      </w:r>
      <w:r w:rsidRPr="001047DC">
        <w:rPr>
          <w:rFonts w:ascii="Arial" w:hAnsi="Arial" w:cs="Arial"/>
        </w:rPr>
        <w:t>(8)</w:t>
      </w:r>
      <w:r w:rsidR="00851BAE">
        <w:rPr>
          <w:rFonts w:ascii="Arial" w:hAnsi="Arial" w:cs="Arial"/>
        </w:rPr>
        <w:t>,</w:t>
      </w:r>
      <w:r w:rsidRPr="001047DC">
        <w:rPr>
          <w:rFonts w:ascii="Arial" w:hAnsi="Arial" w:cs="Arial"/>
        </w:rPr>
        <w:t xml:space="preserve"> 1020-1026</w:t>
      </w:r>
    </w:p>
    <w:p w:rsidR="001047DC" w:rsidRPr="0031593E" w:rsidRDefault="001047DC" w:rsidP="001047DC">
      <w:pPr>
        <w:pStyle w:val="BodyText2"/>
        <w:spacing w:after="360"/>
        <w:rPr>
          <w:rFonts w:ascii="Arial" w:hAnsi="Arial" w:cs="Arial"/>
        </w:rPr>
      </w:pPr>
      <w:proofErr w:type="spellStart"/>
      <w:proofErr w:type="gramStart"/>
      <w:r w:rsidRPr="001047DC">
        <w:rPr>
          <w:rFonts w:ascii="Arial" w:hAnsi="Arial" w:cs="Arial"/>
        </w:rPr>
        <w:t>Pettinger</w:t>
      </w:r>
      <w:proofErr w:type="spellEnd"/>
      <w:r w:rsidRPr="001047DC">
        <w:rPr>
          <w:rFonts w:ascii="Arial" w:hAnsi="Arial" w:cs="Arial"/>
        </w:rPr>
        <w:t>, C</w:t>
      </w:r>
      <w:r>
        <w:rPr>
          <w:rFonts w:ascii="Arial" w:hAnsi="Arial" w:cs="Arial"/>
        </w:rPr>
        <w:t>.</w:t>
      </w:r>
      <w:r w:rsidRPr="001047DC">
        <w:rPr>
          <w:rFonts w:ascii="Arial" w:hAnsi="Arial" w:cs="Arial"/>
        </w:rPr>
        <w:t xml:space="preserve">, </w:t>
      </w:r>
      <w:proofErr w:type="spellStart"/>
      <w:r w:rsidRPr="001047DC">
        <w:rPr>
          <w:rFonts w:ascii="Arial" w:hAnsi="Arial" w:cs="Arial"/>
        </w:rPr>
        <w:t>Holdsworth</w:t>
      </w:r>
      <w:proofErr w:type="spellEnd"/>
      <w:r w:rsidRPr="001047DC">
        <w:rPr>
          <w:rFonts w:ascii="Arial" w:hAnsi="Arial" w:cs="Arial"/>
        </w:rPr>
        <w:t>, M</w:t>
      </w:r>
      <w:r>
        <w:rPr>
          <w:rFonts w:ascii="Arial" w:hAnsi="Arial" w:cs="Arial"/>
        </w:rPr>
        <w:t>.</w:t>
      </w:r>
      <w:r w:rsidRPr="001047DC">
        <w:rPr>
          <w:rFonts w:ascii="Arial" w:hAnsi="Arial" w:cs="Arial"/>
        </w:rPr>
        <w:t xml:space="preserve"> &amp; Gerber, M</w:t>
      </w:r>
      <w:r>
        <w:rPr>
          <w:rFonts w:ascii="Arial" w:hAnsi="Arial" w:cs="Arial"/>
        </w:rPr>
        <w:t>.</w:t>
      </w:r>
      <w:r w:rsidRPr="001047DC">
        <w:rPr>
          <w:rFonts w:ascii="Arial" w:hAnsi="Arial" w:cs="Arial"/>
        </w:rPr>
        <w:t xml:space="preserve"> (2008)</w:t>
      </w:r>
      <w:r w:rsidR="008B567B">
        <w:rPr>
          <w:rFonts w:ascii="Arial" w:hAnsi="Arial" w:cs="Arial"/>
        </w:rPr>
        <w:t>.</w:t>
      </w:r>
      <w:proofErr w:type="gramEnd"/>
      <w:r w:rsidRPr="001047DC">
        <w:rPr>
          <w:rFonts w:ascii="Arial" w:hAnsi="Arial" w:cs="Arial"/>
        </w:rPr>
        <w:t xml:space="preserve"> </w:t>
      </w:r>
      <w:proofErr w:type="gramStart"/>
      <w:r w:rsidRPr="001047DC">
        <w:rPr>
          <w:rFonts w:ascii="Arial" w:hAnsi="Arial" w:cs="Arial"/>
        </w:rPr>
        <w:t>‘All under one roof?’</w:t>
      </w:r>
      <w:proofErr w:type="gramEnd"/>
      <w:r w:rsidRPr="001047DC">
        <w:rPr>
          <w:rFonts w:ascii="Arial" w:hAnsi="Arial" w:cs="Arial"/>
        </w:rPr>
        <w:t xml:space="preserve"> </w:t>
      </w:r>
      <w:r w:rsidRPr="001047DC">
        <w:rPr>
          <w:rFonts w:ascii="Arial" w:hAnsi="Arial" w:cs="Arial"/>
          <w:i/>
        </w:rPr>
        <w:t>The European Journal of Public Health</w:t>
      </w:r>
      <w:r>
        <w:rPr>
          <w:rFonts w:ascii="Arial" w:hAnsi="Arial" w:cs="Arial"/>
          <w:i/>
        </w:rPr>
        <w:t>,</w:t>
      </w:r>
      <w:r w:rsidRPr="001047DC">
        <w:rPr>
          <w:rFonts w:ascii="Arial" w:hAnsi="Arial" w:cs="Arial"/>
          <w:i/>
        </w:rPr>
        <w:t xml:space="preserve"> 18</w:t>
      </w:r>
      <w:r w:rsidRPr="001047DC">
        <w:rPr>
          <w:rFonts w:ascii="Arial" w:hAnsi="Arial" w:cs="Arial"/>
        </w:rPr>
        <w:t>(2)</w:t>
      </w:r>
      <w:proofErr w:type="gramStart"/>
      <w:r w:rsidR="00851BAE">
        <w:rPr>
          <w:rFonts w:ascii="Arial" w:hAnsi="Arial" w:cs="Arial"/>
        </w:rPr>
        <w:t>,</w:t>
      </w:r>
      <w:r w:rsidRPr="001047DC">
        <w:rPr>
          <w:rFonts w:ascii="Arial" w:hAnsi="Arial" w:cs="Arial"/>
        </w:rPr>
        <w:t>109</w:t>
      </w:r>
      <w:proofErr w:type="gramEnd"/>
      <w:r w:rsidRPr="001047DC">
        <w:rPr>
          <w:rFonts w:ascii="Arial" w:hAnsi="Arial" w:cs="Arial"/>
        </w:rPr>
        <w:t>-114</w:t>
      </w:r>
    </w:p>
    <w:p w:rsidR="00E859BD" w:rsidRDefault="00E859BD" w:rsidP="009A451D">
      <w:pPr>
        <w:spacing w:after="360" w:line="480" w:lineRule="auto"/>
        <w:rPr>
          <w:rFonts w:ascii="Arial" w:hAnsi="Arial" w:cs="Arial"/>
        </w:rPr>
      </w:pPr>
      <w:proofErr w:type="spellStart"/>
      <w:proofErr w:type="gramStart"/>
      <w:r w:rsidRPr="00FD6BB5">
        <w:rPr>
          <w:rFonts w:ascii="Arial" w:hAnsi="Arial" w:cs="Arial"/>
        </w:rPr>
        <w:lastRenderedPageBreak/>
        <w:t>Pollan</w:t>
      </w:r>
      <w:proofErr w:type="spellEnd"/>
      <w:r w:rsidRPr="00FD6BB5">
        <w:rPr>
          <w:rFonts w:ascii="Arial" w:hAnsi="Arial" w:cs="Arial"/>
        </w:rPr>
        <w:t>, M</w:t>
      </w:r>
      <w:r w:rsidR="00F90C55">
        <w:rPr>
          <w:rFonts w:ascii="Arial" w:hAnsi="Arial" w:cs="Arial"/>
        </w:rPr>
        <w:t>.</w:t>
      </w:r>
      <w:r w:rsidRPr="00FD6BB5">
        <w:rPr>
          <w:rFonts w:ascii="Arial" w:hAnsi="Arial" w:cs="Arial"/>
        </w:rPr>
        <w:t xml:space="preserve"> (2007)</w:t>
      </w:r>
      <w:r w:rsidR="008B567B">
        <w:rPr>
          <w:rFonts w:ascii="Arial" w:hAnsi="Arial" w:cs="Arial"/>
        </w:rPr>
        <w:t>.</w:t>
      </w:r>
      <w:proofErr w:type="gramEnd"/>
      <w:r w:rsidRPr="00FD6BB5">
        <w:rPr>
          <w:rFonts w:ascii="Arial" w:hAnsi="Arial" w:cs="Arial"/>
        </w:rPr>
        <w:t xml:space="preserve"> </w:t>
      </w:r>
      <w:r w:rsidRPr="00FD6BB5">
        <w:rPr>
          <w:rFonts w:ascii="Arial" w:hAnsi="Arial" w:cs="Arial"/>
          <w:i/>
        </w:rPr>
        <w:t xml:space="preserve">The Omnivore's Dilemma: The Search for a Perfect Meal in a Fast-food World.  </w:t>
      </w:r>
      <w:r w:rsidRPr="00FD6BB5">
        <w:rPr>
          <w:rFonts w:ascii="Arial" w:hAnsi="Arial" w:cs="Arial"/>
        </w:rPr>
        <w:t>London: Bloomsbury</w:t>
      </w:r>
    </w:p>
    <w:p w:rsidR="00E33DC4" w:rsidRPr="00FD6BB5" w:rsidRDefault="00E33DC4" w:rsidP="009A451D">
      <w:pPr>
        <w:spacing w:after="360" w:line="480" w:lineRule="auto"/>
        <w:rPr>
          <w:rFonts w:ascii="Arial" w:hAnsi="Arial" w:cs="Arial"/>
        </w:rPr>
      </w:pPr>
      <w:proofErr w:type="spellStart"/>
      <w:proofErr w:type="gramStart"/>
      <w:r>
        <w:rPr>
          <w:rFonts w:ascii="Arial" w:hAnsi="Arial" w:cs="Arial"/>
        </w:rPr>
        <w:t>Pollan</w:t>
      </w:r>
      <w:proofErr w:type="spellEnd"/>
      <w:r>
        <w:rPr>
          <w:rFonts w:ascii="Arial" w:hAnsi="Arial" w:cs="Arial"/>
        </w:rPr>
        <w:t>, M. (2013)</w:t>
      </w:r>
      <w:r w:rsidR="008B567B">
        <w:rPr>
          <w:rFonts w:ascii="Arial" w:hAnsi="Arial" w:cs="Arial"/>
        </w:rPr>
        <w:t>.</w:t>
      </w:r>
      <w:proofErr w:type="gramEnd"/>
      <w:r>
        <w:rPr>
          <w:rFonts w:ascii="Arial" w:hAnsi="Arial" w:cs="Arial"/>
        </w:rPr>
        <w:t xml:space="preserve"> </w:t>
      </w:r>
      <w:r w:rsidRPr="00E33DC4">
        <w:rPr>
          <w:rFonts w:ascii="Arial" w:hAnsi="Arial" w:cs="Arial"/>
          <w:i/>
        </w:rPr>
        <w:t>Cooked: A Natural History of Transformation.</w:t>
      </w:r>
      <w:r>
        <w:rPr>
          <w:rFonts w:ascii="Arial" w:hAnsi="Arial" w:cs="Arial"/>
        </w:rPr>
        <w:t xml:space="preserve"> London: Penguin Books</w:t>
      </w:r>
    </w:p>
    <w:p w:rsidR="00E859BD" w:rsidRPr="00FD6BB5" w:rsidRDefault="00E859BD" w:rsidP="009A451D">
      <w:pPr>
        <w:spacing w:after="360" w:line="480" w:lineRule="auto"/>
        <w:rPr>
          <w:rFonts w:ascii="Arial" w:hAnsi="Arial" w:cs="Arial"/>
        </w:rPr>
      </w:pPr>
      <w:proofErr w:type="spellStart"/>
      <w:r w:rsidRPr="00FD6BB5">
        <w:rPr>
          <w:rFonts w:ascii="Arial" w:hAnsi="Arial" w:cs="Arial"/>
        </w:rPr>
        <w:t>Popkin</w:t>
      </w:r>
      <w:proofErr w:type="spellEnd"/>
      <w:r w:rsidRPr="00FD6BB5">
        <w:rPr>
          <w:rFonts w:ascii="Arial" w:hAnsi="Arial" w:cs="Arial"/>
        </w:rPr>
        <w:t>, B</w:t>
      </w:r>
      <w:r w:rsidR="00F90C55">
        <w:rPr>
          <w:rFonts w:ascii="Arial" w:hAnsi="Arial" w:cs="Arial"/>
        </w:rPr>
        <w:t>.</w:t>
      </w:r>
      <w:r w:rsidRPr="00FD6BB5">
        <w:rPr>
          <w:rFonts w:ascii="Arial" w:hAnsi="Arial" w:cs="Arial"/>
        </w:rPr>
        <w:t xml:space="preserve"> (2001)</w:t>
      </w:r>
      <w:r w:rsidR="008B567B">
        <w:rPr>
          <w:rFonts w:ascii="Arial" w:hAnsi="Arial" w:cs="Arial"/>
        </w:rPr>
        <w:t>.</w:t>
      </w:r>
      <w:r w:rsidRPr="00FD6BB5">
        <w:rPr>
          <w:rFonts w:ascii="Arial" w:hAnsi="Arial" w:cs="Arial"/>
        </w:rPr>
        <w:t xml:space="preserve"> </w:t>
      </w:r>
      <w:proofErr w:type="gramStart"/>
      <w:r w:rsidRPr="00FD6BB5">
        <w:rPr>
          <w:rFonts w:ascii="Arial" w:hAnsi="Arial" w:cs="Arial"/>
        </w:rPr>
        <w:t>The Nutrition Transition and Obesity in the Developing World.</w:t>
      </w:r>
      <w:proofErr w:type="gramEnd"/>
      <w:r w:rsidRPr="00FD6BB5">
        <w:rPr>
          <w:rFonts w:ascii="Arial" w:hAnsi="Arial" w:cs="Arial"/>
        </w:rPr>
        <w:t xml:space="preserve"> </w:t>
      </w:r>
      <w:r w:rsidRPr="00FD6BB5">
        <w:rPr>
          <w:rFonts w:ascii="Arial" w:hAnsi="Arial" w:cs="Arial"/>
          <w:i/>
        </w:rPr>
        <w:t xml:space="preserve">The Journal of Nutrition, </w:t>
      </w:r>
      <w:r w:rsidRPr="007E64DA">
        <w:rPr>
          <w:rFonts w:ascii="Arial" w:hAnsi="Arial" w:cs="Arial"/>
          <w:i/>
        </w:rPr>
        <w:t>131</w:t>
      </w:r>
      <w:r w:rsidRPr="00FD6BB5">
        <w:rPr>
          <w:rFonts w:ascii="Arial" w:hAnsi="Arial" w:cs="Arial"/>
        </w:rPr>
        <w:t>(3)</w:t>
      </w:r>
      <w:r>
        <w:rPr>
          <w:rFonts w:ascii="Arial" w:hAnsi="Arial" w:cs="Arial"/>
        </w:rPr>
        <w:t>,</w:t>
      </w:r>
      <w:r w:rsidRPr="00FD6BB5">
        <w:rPr>
          <w:rFonts w:ascii="Arial" w:hAnsi="Arial" w:cs="Arial"/>
        </w:rPr>
        <w:t xml:space="preserve"> 871S-873S</w:t>
      </w:r>
    </w:p>
    <w:p w:rsidR="00E859BD" w:rsidRPr="001E201A" w:rsidRDefault="00E859BD" w:rsidP="009A451D">
      <w:pPr>
        <w:spacing w:after="360" w:line="480" w:lineRule="auto"/>
        <w:rPr>
          <w:rFonts w:ascii="Arial" w:hAnsi="Arial" w:cs="Arial"/>
        </w:rPr>
      </w:pPr>
      <w:proofErr w:type="spellStart"/>
      <w:proofErr w:type="gramStart"/>
      <w:r w:rsidRPr="001E201A">
        <w:rPr>
          <w:rFonts w:ascii="Arial" w:hAnsi="Arial" w:cs="Arial"/>
          <w:lang w:val="en-US"/>
        </w:rPr>
        <w:t>Poulain</w:t>
      </w:r>
      <w:proofErr w:type="spellEnd"/>
      <w:r w:rsidRPr="001E201A">
        <w:rPr>
          <w:rFonts w:ascii="Arial" w:hAnsi="Arial" w:cs="Arial"/>
          <w:lang w:val="en-US"/>
        </w:rPr>
        <w:t>, J-P</w:t>
      </w:r>
      <w:r w:rsidR="00F90C55">
        <w:rPr>
          <w:rFonts w:ascii="Arial" w:hAnsi="Arial" w:cs="Arial"/>
          <w:lang w:val="en-US"/>
        </w:rPr>
        <w:t>.</w:t>
      </w:r>
      <w:proofErr w:type="gramEnd"/>
      <w:r w:rsidRPr="001E201A">
        <w:rPr>
          <w:rFonts w:ascii="Arial" w:hAnsi="Arial" w:cs="Arial"/>
          <w:lang w:val="en-US"/>
        </w:rPr>
        <w:t xml:space="preserve"> (2002). </w:t>
      </w:r>
      <w:proofErr w:type="gramStart"/>
      <w:r w:rsidRPr="001E201A">
        <w:rPr>
          <w:rFonts w:ascii="Arial" w:hAnsi="Arial" w:cs="Arial"/>
          <w:lang w:val="en-US"/>
        </w:rPr>
        <w:t>The</w:t>
      </w:r>
      <w:proofErr w:type="gramEnd"/>
      <w:r w:rsidRPr="001E201A">
        <w:rPr>
          <w:rFonts w:ascii="Arial" w:hAnsi="Arial" w:cs="Arial"/>
          <w:lang w:val="en-US"/>
        </w:rPr>
        <w:t xml:space="preserve"> contemporary diet in France: de-structuration or from commensalism to vagabond feeding. </w:t>
      </w:r>
      <w:r w:rsidRPr="001E201A">
        <w:rPr>
          <w:rFonts w:ascii="Arial" w:hAnsi="Arial" w:cs="Arial"/>
          <w:i/>
          <w:lang w:val="en-US"/>
        </w:rPr>
        <w:t>Appetite</w:t>
      </w:r>
      <w:r w:rsidRPr="001E201A">
        <w:rPr>
          <w:rFonts w:ascii="Arial" w:hAnsi="Arial" w:cs="Arial"/>
          <w:lang w:val="en-US"/>
        </w:rPr>
        <w:t xml:space="preserve">, </w:t>
      </w:r>
      <w:r w:rsidRPr="007E64DA">
        <w:rPr>
          <w:rFonts w:ascii="Arial" w:hAnsi="Arial" w:cs="Arial"/>
          <w:i/>
          <w:lang w:val="en-US"/>
        </w:rPr>
        <w:t>39</w:t>
      </w:r>
      <w:r w:rsidRPr="001E201A">
        <w:rPr>
          <w:rFonts w:ascii="Arial" w:hAnsi="Arial" w:cs="Arial"/>
          <w:lang w:val="en-US"/>
        </w:rPr>
        <w:t>(1)</w:t>
      </w:r>
      <w:r>
        <w:rPr>
          <w:rFonts w:ascii="Arial" w:hAnsi="Arial" w:cs="Arial"/>
          <w:lang w:val="en-US"/>
        </w:rPr>
        <w:t>,</w:t>
      </w:r>
      <w:r w:rsidRPr="001E201A">
        <w:rPr>
          <w:rFonts w:ascii="Arial" w:hAnsi="Arial" w:cs="Arial"/>
          <w:lang w:val="en-US"/>
        </w:rPr>
        <w:t xml:space="preserve"> 43–55</w:t>
      </w:r>
    </w:p>
    <w:p w:rsidR="00E859BD" w:rsidRPr="00FD6BB5" w:rsidRDefault="00E859BD" w:rsidP="009A451D">
      <w:pPr>
        <w:spacing w:after="360" w:line="480" w:lineRule="auto"/>
        <w:rPr>
          <w:rFonts w:ascii="Arial" w:hAnsi="Arial" w:cs="Arial"/>
        </w:rPr>
      </w:pPr>
      <w:proofErr w:type="spellStart"/>
      <w:r w:rsidRPr="00FD6BB5">
        <w:rPr>
          <w:rFonts w:ascii="Arial" w:hAnsi="Arial" w:cs="Arial"/>
        </w:rPr>
        <w:t>Raaij</w:t>
      </w:r>
      <w:proofErr w:type="spellEnd"/>
      <w:r w:rsidRPr="00FD6BB5">
        <w:rPr>
          <w:rFonts w:ascii="Arial" w:hAnsi="Arial" w:cs="Arial"/>
        </w:rPr>
        <w:t>, W</w:t>
      </w:r>
      <w:r w:rsidR="00F90C55">
        <w:rPr>
          <w:rFonts w:ascii="Arial" w:hAnsi="Arial" w:cs="Arial"/>
        </w:rPr>
        <w:t>.</w:t>
      </w:r>
      <w:r w:rsidRPr="00FD6BB5">
        <w:rPr>
          <w:rFonts w:ascii="Arial" w:hAnsi="Arial" w:cs="Arial"/>
        </w:rPr>
        <w:t xml:space="preserve"> F</w:t>
      </w:r>
      <w:r w:rsidR="00F90C55">
        <w:rPr>
          <w:rFonts w:ascii="Arial" w:hAnsi="Arial" w:cs="Arial"/>
        </w:rPr>
        <w:t>.</w:t>
      </w:r>
      <w:r w:rsidRPr="00FD6BB5">
        <w:rPr>
          <w:rFonts w:ascii="Arial" w:hAnsi="Arial" w:cs="Arial"/>
        </w:rPr>
        <w:t xml:space="preserve"> (1978)</w:t>
      </w:r>
      <w:r w:rsidR="008B567B">
        <w:rPr>
          <w:rFonts w:ascii="Arial" w:hAnsi="Arial" w:cs="Arial"/>
        </w:rPr>
        <w:t>.</w:t>
      </w:r>
      <w:r w:rsidRPr="00FD6BB5">
        <w:rPr>
          <w:rFonts w:ascii="Arial" w:hAnsi="Arial" w:cs="Arial"/>
        </w:rPr>
        <w:t xml:space="preserve"> </w:t>
      </w:r>
      <w:proofErr w:type="gramStart"/>
      <w:r w:rsidRPr="00FD6BB5">
        <w:rPr>
          <w:rFonts w:ascii="Arial" w:hAnsi="Arial" w:cs="Arial"/>
        </w:rPr>
        <w:t>Cross-cultural research methodology as a case study of construct validity.</w:t>
      </w:r>
      <w:proofErr w:type="gramEnd"/>
      <w:r w:rsidRPr="00FD6BB5">
        <w:rPr>
          <w:rFonts w:ascii="Arial" w:hAnsi="Arial" w:cs="Arial"/>
        </w:rPr>
        <w:t xml:space="preserve"> </w:t>
      </w:r>
      <w:r w:rsidRPr="00FD6BB5">
        <w:rPr>
          <w:rFonts w:ascii="Arial" w:hAnsi="Arial" w:cs="Arial"/>
          <w:i/>
        </w:rPr>
        <w:t xml:space="preserve">Advances in Consumer Research, </w:t>
      </w:r>
      <w:r w:rsidRPr="007E64DA">
        <w:rPr>
          <w:rFonts w:ascii="Arial" w:hAnsi="Arial" w:cs="Arial"/>
          <w:i/>
        </w:rPr>
        <w:t>5,</w:t>
      </w:r>
      <w:r w:rsidRPr="00FD6BB5">
        <w:rPr>
          <w:rFonts w:ascii="Arial" w:hAnsi="Arial" w:cs="Arial"/>
        </w:rPr>
        <w:t xml:space="preserve"> 693-701</w:t>
      </w:r>
    </w:p>
    <w:p w:rsidR="00E33DC4" w:rsidRPr="008D7ADE" w:rsidRDefault="00E859BD" w:rsidP="009A451D">
      <w:pPr>
        <w:spacing w:after="360" w:line="480" w:lineRule="auto"/>
        <w:rPr>
          <w:rFonts w:ascii="Arial" w:hAnsi="Arial" w:cs="Arial"/>
          <w:bCs/>
        </w:rPr>
      </w:pPr>
      <w:proofErr w:type="gramStart"/>
      <w:r w:rsidRPr="008D7ADE">
        <w:rPr>
          <w:rFonts w:ascii="Arial" w:hAnsi="Arial" w:cs="Arial"/>
          <w:bCs/>
        </w:rPr>
        <w:t>Rees, R</w:t>
      </w:r>
      <w:r w:rsidR="00F90C55">
        <w:rPr>
          <w:rFonts w:ascii="Arial" w:hAnsi="Arial" w:cs="Arial"/>
          <w:bCs/>
        </w:rPr>
        <w:t>.</w:t>
      </w:r>
      <w:r w:rsidRPr="008D7ADE">
        <w:rPr>
          <w:rFonts w:ascii="Arial" w:hAnsi="Arial" w:cs="Arial"/>
          <w:bCs/>
        </w:rPr>
        <w:t>, Hinds, K</w:t>
      </w:r>
      <w:r w:rsidR="00F90C55">
        <w:rPr>
          <w:rFonts w:ascii="Arial" w:hAnsi="Arial" w:cs="Arial"/>
          <w:bCs/>
        </w:rPr>
        <w:t>.</w:t>
      </w:r>
      <w:r w:rsidRPr="008D7ADE">
        <w:rPr>
          <w:rFonts w:ascii="Arial" w:hAnsi="Arial" w:cs="Arial"/>
          <w:bCs/>
        </w:rPr>
        <w:t>, Dickson, K</w:t>
      </w:r>
      <w:r w:rsidR="00F90C55">
        <w:rPr>
          <w:rFonts w:ascii="Arial" w:hAnsi="Arial" w:cs="Arial"/>
          <w:bCs/>
        </w:rPr>
        <w:t>.</w:t>
      </w:r>
      <w:r w:rsidRPr="008D7ADE">
        <w:rPr>
          <w:rFonts w:ascii="Arial" w:hAnsi="Arial" w:cs="Arial"/>
          <w:bCs/>
        </w:rPr>
        <w:t>, O’Mara-Eves, A</w:t>
      </w:r>
      <w:r w:rsidR="00F90C55">
        <w:rPr>
          <w:rFonts w:ascii="Arial" w:hAnsi="Arial" w:cs="Arial"/>
          <w:bCs/>
        </w:rPr>
        <w:t>.</w:t>
      </w:r>
      <w:r w:rsidRPr="008D7ADE">
        <w:rPr>
          <w:rFonts w:ascii="Arial" w:hAnsi="Arial" w:cs="Arial"/>
          <w:bCs/>
        </w:rPr>
        <w:t>, &amp; Thomas, J</w:t>
      </w:r>
      <w:r w:rsidR="00F90C55">
        <w:rPr>
          <w:rFonts w:ascii="Arial" w:hAnsi="Arial" w:cs="Arial"/>
          <w:bCs/>
        </w:rPr>
        <w:t>.</w:t>
      </w:r>
      <w:r w:rsidRPr="008D7ADE">
        <w:rPr>
          <w:rFonts w:ascii="Arial" w:hAnsi="Arial" w:cs="Arial"/>
          <w:bCs/>
        </w:rPr>
        <w:t xml:space="preserve"> (2012).</w:t>
      </w:r>
      <w:proofErr w:type="gramEnd"/>
      <w:r w:rsidRPr="008D7ADE">
        <w:rPr>
          <w:rFonts w:ascii="Arial" w:hAnsi="Arial" w:cs="Arial"/>
          <w:bCs/>
        </w:rPr>
        <w:t xml:space="preserve"> </w:t>
      </w:r>
      <w:proofErr w:type="gramStart"/>
      <w:r w:rsidRPr="008D7ADE">
        <w:rPr>
          <w:rFonts w:ascii="Arial" w:hAnsi="Arial" w:cs="Arial"/>
          <w:bCs/>
        </w:rPr>
        <w:t>Communities that cook.</w:t>
      </w:r>
      <w:proofErr w:type="gramEnd"/>
      <w:r w:rsidRPr="008D7ADE">
        <w:rPr>
          <w:rFonts w:ascii="Arial" w:hAnsi="Arial" w:cs="Arial"/>
          <w:bCs/>
        </w:rPr>
        <w:t xml:space="preserve"> </w:t>
      </w:r>
      <w:proofErr w:type="gramStart"/>
      <w:r w:rsidRPr="008D7ADE">
        <w:rPr>
          <w:rFonts w:ascii="Arial" w:hAnsi="Arial" w:cs="Arial"/>
          <w:bCs/>
        </w:rPr>
        <w:t>A systematic review of the effectiveness and appropriateness of interventions to introduce adults to home cooking.</w:t>
      </w:r>
      <w:proofErr w:type="gramEnd"/>
      <w:r w:rsidRPr="008D7ADE">
        <w:rPr>
          <w:rFonts w:ascii="Arial" w:hAnsi="Arial" w:cs="Arial"/>
          <w:bCs/>
        </w:rPr>
        <w:t xml:space="preserve"> London: EPPI-Centre, Social Science, Research Unit, Institute of Education, University of London.</w:t>
      </w:r>
    </w:p>
    <w:p w:rsidR="00E859BD" w:rsidRPr="004A2345" w:rsidRDefault="00E859BD" w:rsidP="009A451D">
      <w:pPr>
        <w:spacing w:after="360" w:line="480" w:lineRule="auto"/>
        <w:rPr>
          <w:rFonts w:ascii="Arial" w:hAnsi="Arial" w:cs="Arial"/>
        </w:rPr>
      </w:pPr>
      <w:r w:rsidRPr="004A2345">
        <w:rPr>
          <w:rFonts w:ascii="Arial" w:hAnsi="Arial" w:cs="Arial"/>
        </w:rPr>
        <w:t>Richards, L</w:t>
      </w:r>
      <w:r w:rsidR="00F90C55">
        <w:rPr>
          <w:rFonts w:ascii="Arial" w:hAnsi="Arial" w:cs="Arial"/>
        </w:rPr>
        <w:t>.</w:t>
      </w:r>
      <w:r w:rsidRPr="004A2345">
        <w:rPr>
          <w:rFonts w:ascii="Arial" w:hAnsi="Arial" w:cs="Arial"/>
        </w:rPr>
        <w:t xml:space="preserve"> (1998)</w:t>
      </w:r>
      <w:r w:rsidR="008B567B">
        <w:rPr>
          <w:rFonts w:ascii="Arial" w:hAnsi="Arial" w:cs="Arial"/>
        </w:rPr>
        <w:t>.</w:t>
      </w:r>
      <w:r w:rsidRPr="004A2345">
        <w:rPr>
          <w:rFonts w:ascii="Arial" w:hAnsi="Arial" w:cs="Arial"/>
        </w:rPr>
        <w:t xml:space="preserve"> Closeness to Data: The Changing Goals of Data Handling. </w:t>
      </w:r>
      <w:r w:rsidRPr="004A2345">
        <w:rPr>
          <w:rFonts w:ascii="Arial" w:hAnsi="Arial" w:cs="Arial"/>
          <w:i/>
        </w:rPr>
        <w:t>Qualitative Health Research</w:t>
      </w:r>
      <w:r w:rsidRPr="004A2345">
        <w:rPr>
          <w:rFonts w:ascii="Arial" w:hAnsi="Arial" w:cs="Arial"/>
        </w:rPr>
        <w:t xml:space="preserve">, </w:t>
      </w:r>
      <w:r w:rsidRPr="00C17291">
        <w:rPr>
          <w:rFonts w:ascii="Arial" w:hAnsi="Arial" w:cs="Arial"/>
          <w:i/>
        </w:rPr>
        <w:t>8</w:t>
      </w:r>
      <w:r w:rsidRPr="004A2345">
        <w:rPr>
          <w:rFonts w:ascii="Arial" w:hAnsi="Arial" w:cs="Arial"/>
        </w:rPr>
        <w:t>(3)</w:t>
      </w:r>
      <w:r>
        <w:rPr>
          <w:rFonts w:ascii="Arial" w:hAnsi="Arial" w:cs="Arial"/>
        </w:rPr>
        <w:t>,</w:t>
      </w:r>
      <w:r w:rsidRPr="004A2345">
        <w:rPr>
          <w:rFonts w:ascii="Arial" w:hAnsi="Arial" w:cs="Arial"/>
        </w:rPr>
        <w:t xml:space="preserve"> 319-338</w:t>
      </w:r>
    </w:p>
    <w:p w:rsidR="00E859BD" w:rsidRPr="004A2345" w:rsidRDefault="00E859BD" w:rsidP="009A451D">
      <w:pPr>
        <w:spacing w:after="360" w:line="480" w:lineRule="auto"/>
        <w:rPr>
          <w:rFonts w:ascii="Arial" w:hAnsi="Arial" w:cs="Arial"/>
        </w:rPr>
      </w:pPr>
      <w:r w:rsidRPr="004A2345">
        <w:rPr>
          <w:rFonts w:ascii="Arial" w:hAnsi="Arial" w:cs="Arial"/>
        </w:rPr>
        <w:t>Richards, T</w:t>
      </w:r>
      <w:r w:rsidR="00F90C55">
        <w:rPr>
          <w:rFonts w:ascii="Arial" w:hAnsi="Arial" w:cs="Arial"/>
        </w:rPr>
        <w:t>.</w:t>
      </w:r>
      <w:r w:rsidRPr="004A2345">
        <w:rPr>
          <w:rFonts w:ascii="Arial" w:hAnsi="Arial" w:cs="Arial"/>
        </w:rPr>
        <w:t xml:space="preserve"> &amp; Richards L</w:t>
      </w:r>
      <w:r w:rsidR="00F90C55">
        <w:rPr>
          <w:rFonts w:ascii="Arial" w:hAnsi="Arial" w:cs="Arial"/>
        </w:rPr>
        <w:t>.</w:t>
      </w:r>
      <w:r w:rsidRPr="004A2345">
        <w:rPr>
          <w:rFonts w:ascii="Arial" w:hAnsi="Arial" w:cs="Arial"/>
        </w:rPr>
        <w:t xml:space="preserve"> (1998)</w:t>
      </w:r>
      <w:r w:rsidR="008B567B">
        <w:rPr>
          <w:rFonts w:ascii="Arial" w:hAnsi="Arial" w:cs="Arial"/>
        </w:rPr>
        <w:t>.</w:t>
      </w:r>
      <w:r w:rsidRPr="004A2345">
        <w:rPr>
          <w:rFonts w:ascii="Arial" w:hAnsi="Arial" w:cs="Arial"/>
        </w:rPr>
        <w:t xml:space="preserve"> </w:t>
      </w:r>
      <w:proofErr w:type="gramStart"/>
      <w:r w:rsidRPr="004A2345">
        <w:rPr>
          <w:rFonts w:ascii="Arial" w:hAnsi="Arial" w:cs="Arial"/>
        </w:rPr>
        <w:t>Using Computers in Qualitative research.</w:t>
      </w:r>
      <w:proofErr w:type="gramEnd"/>
      <w:r w:rsidRPr="004A2345">
        <w:rPr>
          <w:rFonts w:ascii="Arial" w:hAnsi="Arial" w:cs="Arial"/>
        </w:rPr>
        <w:t xml:space="preserve"> In N</w:t>
      </w:r>
      <w:r w:rsidR="00F90C55">
        <w:rPr>
          <w:rFonts w:ascii="Arial" w:hAnsi="Arial" w:cs="Arial"/>
        </w:rPr>
        <w:t>.</w:t>
      </w:r>
      <w:r w:rsidRPr="004A2345">
        <w:rPr>
          <w:rFonts w:ascii="Arial" w:hAnsi="Arial" w:cs="Arial"/>
        </w:rPr>
        <w:t xml:space="preserve"> </w:t>
      </w:r>
      <w:proofErr w:type="spellStart"/>
      <w:r w:rsidRPr="004A2345">
        <w:rPr>
          <w:rFonts w:ascii="Arial" w:hAnsi="Arial" w:cs="Arial"/>
        </w:rPr>
        <w:t>Denzin</w:t>
      </w:r>
      <w:proofErr w:type="spellEnd"/>
      <w:r w:rsidRPr="004A2345">
        <w:rPr>
          <w:rFonts w:ascii="Arial" w:hAnsi="Arial" w:cs="Arial"/>
        </w:rPr>
        <w:t xml:space="preserve"> and Y</w:t>
      </w:r>
      <w:r w:rsidR="00F90C55">
        <w:rPr>
          <w:rFonts w:ascii="Arial" w:hAnsi="Arial" w:cs="Arial"/>
        </w:rPr>
        <w:t>.</w:t>
      </w:r>
      <w:r w:rsidRPr="004A2345">
        <w:rPr>
          <w:rFonts w:ascii="Arial" w:hAnsi="Arial" w:cs="Arial"/>
        </w:rPr>
        <w:t xml:space="preserve"> Lincoln (</w:t>
      </w:r>
      <w:proofErr w:type="spellStart"/>
      <w:proofErr w:type="gramStart"/>
      <w:r w:rsidRPr="004A2345">
        <w:rPr>
          <w:rFonts w:ascii="Arial" w:hAnsi="Arial" w:cs="Arial"/>
        </w:rPr>
        <w:t>eds</w:t>
      </w:r>
      <w:proofErr w:type="spellEnd"/>
      <w:proofErr w:type="gramEnd"/>
      <w:r w:rsidRPr="004A2345">
        <w:rPr>
          <w:rFonts w:ascii="Arial" w:hAnsi="Arial" w:cs="Arial"/>
        </w:rPr>
        <w:t xml:space="preserve">) </w:t>
      </w:r>
      <w:r w:rsidRPr="004A2345">
        <w:rPr>
          <w:rFonts w:ascii="Arial" w:hAnsi="Arial" w:cs="Arial"/>
          <w:i/>
        </w:rPr>
        <w:t>Collecting and Interpreting Qualitative Materials</w:t>
      </w:r>
      <w:r w:rsidRPr="004A2345">
        <w:rPr>
          <w:rFonts w:ascii="Arial" w:hAnsi="Arial" w:cs="Arial"/>
        </w:rPr>
        <w:t>. New York: Sage</w:t>
      </w:r>
    </w:p>
    <w:p w:rsidR="00E859BD" w:rsidRDefault="00E859BD" w:rsidP="009A451D">
      <w:pPr>
        <w:spacing w:after="360" w:line="480" w:lineRule="auto"/>
        <w:rPr>
          <w:rFonts w:ascii="Arial" w:hAnsi="Arial" w:cs="Arial"/>
        </w:rPr>
      </w:pPr>
      <w:proofErr w:type="spellStart"/>
      <w:proofErr w:type="gramStart"/>
      <w:r w:rsidRPr="00FD6BB5">
        <w:rPr>
          <w:rFonts w:ascii="Arial" w:hAnsi="Arial" w:cs="Arial"/>
        </w:rPr>
        <w:t>Ritzer</w:t>
      </w:r>
      <w:proofErr w:type="spellEnd"/>
      <w:r w:rsidRPr="00FD6BB5">
        <w:rPr>
          <w:rFonts w:ascii="Arial" w:hAnsi="Arial" w:cs="Arial"/>
        </w:rPr>
        <w:t>, G</w:t>
      </w:r>
      <w:r w:rsidR="00F90C55">
        <w:rPr>
          <w:rFonts w:ascii="Arial" w:hAnsi="Arial" w:cs="Arial"/>
        </w:rPr>
        <w:t>.</w:t>
      </w:r>
      <w:r w:rsidRPr="00FD6BB5">
        <w:rPr>
          <w:rFonts w:ascii="Arial" w:hAnsi="Arial" w:cs="Arial"/>
        </w:rPr>
        <w:t xml:space="preserve"> (2000).</w:t>
      </w:r>
      <w:proofErr w:type="gramEnd"/>
      <w:r w:rsidRPr="00FD6BB5">
        <w:rPr>
          <w:rFonts w:ascii="Arial" w:hAnsi="Arial" w:cs="Arial"/>
        </w:rPr>
        <w:t xml:space="preserve"> </w:t>
      </w:r>
      <w:r w:rsidRPr="00FD6BB5">
        <w:rPr>
          <w:rFonts w:ascii="Arial" w:hAnsi="Arial" w:cs="Arial"/>
          <w:i/>
        </w:rPr>
        <w:t xml:space="preserve">The </w:t>
      </w:r>
      <w:proofErr w:type="spellStart"/>
      <w:r w:rsidRPr="00FD6BB5">
        <w:rPr>
          <w:rFonts w:ascii="Arial" w:hAnsi="Arial" w:cs="Arial"/>
          <w:i/>
        </w:rPr>
        <w:t>McDonaldization</w:t>
      </w:r>
      <w:proofErr w:type="spellEnd"/>
      <w:r w:rsidRPr="00FD6BB5">
        <w:rPr>
          <w:rFonts w:ascii="Arial" w:hAnsi="Arial" w:cs="Arial"/>
          <w:i/>
        </w:rPr>
        <w:t xml:space="preserve"> of Society</w:t>
      </w:r>
      <w:r w:rsidRPr="00FD6BB5">
        <w:rPr>
          <w:rFonts w:ascii="Arial" w:hAnsi="Arial" w:cs="Arial"/>
        </w:rPr>
        <w:t>: The millennium edition Thousand Oaks, CA: Pine Forge Press</w:t>
      </w:r>
    </w:p>
    <w:p w:rsidR="00767C7F" w:rsidRDefault="00767C7F" w:rsidP="006E33FB">
      <w:pPr>
        <w:spacing w:after="360" w:line="480" w:lineRule="auto"/>
        <w:rPr>
          <w:rFonts w:ascii="Arial" w:hAnsi="Arial" w:cs="Arial"/>
        </w:rPr>
      </w:pPr>
      <w:r w:rsidRPr="00767C7F">
        <w:rPr>
          <w:rFonts w:ascii="Arial" w:hAnsi="Arial" w:cs="Arial"/>
        </w:rPr>
        <w:lastRenderedPageBreak/>
        <w:t>Robins, K</w:t>
      </w:r>
      <w:r w:rsidR="008B567B">
        <w:rPr>
          <w:rFonts w:ascii="Arial" w:hAnsi="Arial" w:cs="Arial"/>
        </w:rPr>
        <w:t>.</w:t>
      </w:r>
      <w:r w:rsidRPr="00767C7F">
        <w:rPr>
          <w:rFonts w:ascii="Arial" w:hAnsi="Arial" w:cs="Arial"/>
        </w:rPr>
        <w:t xml:space="preserve"> (1991)</w:t>
      </w:r>
      <w:r w:rsidR="008B567B">
        <w:rPr>
          <w:rFonts w:ascii="Arial" w:hAnsi="Arial" w:cs="Arial"/>
        </w:rPr>
        <w:t>.</w:t>
      </w:r>
      <w:r w:rsidRPr="00767C7F">
        <w:rPr>
          <w:rFonts w:ascii="Arial" w:hAnsi="Arial" w:cs="Arial"/>
        </w:rPr>
        <w:t xml:space="preserve"> Tradition and translation: national culture in its global context. In J Corner &amp; S Harvey (eds</w:t>
      </w:r>
      <w:r w:rsidR="008B567B">
        <w:rPr>
          <w:rFonts w:ascii="Arial" w:hAnsi="Arial" w:cs="Arial"/>
        </w:rPr>
        <w:t>.</w:t>
      </w:r>
      <w:r w:rsidRPr="00767C7F">
        <w:rPr>
          <w:rFonts w:ascii="Arial" w:hAnsi="Arial" w:cs="Arial"/>
        </w:rPr>
        <w:t xml:space="preserve">) </w:t>
      </w:r>
      <w:r w:rsidRPr="00767C7F">
        <w:rPr>
          <w:rFonts w:ascii="Arial" w:hAnsi="Arial" w:cs="Arial"/>
          <w:i/>
        </w:rPr>
        <w:t>Enterprise and Heritage: Crosscurrents of National Culture.</w:t>
      </w:r>
      <w:r w:rsidRPr="00767C7F">
        <w:rPr>
          <w:rFonts w:ascii="Arial" w:hAnsi="Arial" w:cs="Arial"/>
        </w:rPr>
        <w:t xml:space="preserve"> London: Routledge</w:t>
      </w:r>
    </w:p>
    <w:p w:rsidR="004212F8" w:rsidRPr="00FD6BB5" w:rsidRDefault="004212F8" w:rsidP="002518DF">
      <w:pPr>
        <w:spacing w:after="360" w:line="480" w:lineRule="auto"/>
        <w:rPr>
          <w:rFonts w:ascii="Arial" w:hAnsi="Arial" w:cs="Arial"/>
        </w:rPr>
      </w:pPr>
      <w:r w:rsidRPr="004212F8">
        <w:rPr>
          <w:rFonts w:ascii="Arial" w:hAnsi="Arial" w:cs="Arial"/>
        </w:rPr>
        <w:t>Rogers, B (2004)</w:t>
      </w:r>
      <w:r w:rsidR="008B567B">
        <w:rPr>
          <w:rFonts w:ascii="Arial" w:hAnsi="Arial" w:cs="Arial"/>
        </w:rPr>
        <w:t>.</w:t>
      </w:r>
      <w:r w:rsidRPr="004212F8">
        <w:rPr>
          <w:rFonts w:ascii="Arial" w:hAnsi="Arial" w:cs="Arial"/>
        </w:rPr>
        <w:t xml:space="preserve"> </w:t>
      </w:r>
      <w:r w:rsidRPr="004212F8">
        <w:rPr>
          <w:rFonts w:ascii="Arial" w:hAnsi="Arial" w:cs="Arial"/>
          <w:i/>
        </w:rPr>
        <w:t xml:space="preserve">Beef and Liberty: Roast Beef, John Bull and </w:t>
      </w:r>
      <w:proofErr w:type="gramStart"/>
      <w:r w:rsidRPr="004212F8">
        <w:rPr>
          <w:rFonts w:ascii="Arial" w:hAnsi="Arial" w:cs="Arial"/>
          <w:i/>
        </w:rPr>
        <w:t>The</w:t>
      </w:r>
      <w:proofErr w:type="gramEnd"/>
      <w:r w:rsidRPr="004212F8">
        <w:rPr>
          <w:rFonts w:ascii="Arial" w:hAnsi="Arial" w:cs="Arial"/>
          <w:i/>
        </w:rPr>
        <w:t xml:space="preserve"> English</w:t>
      </w:r>
      <w:r w:rsidRPr="004212F8">
        <w:rPr>
          <w:rFonts w:ascii="Arial" w:hAnsi="Arial" w:cs="Arial"/>
        </w:rPr>
        <w:t>. London: Vintage</w:t>
      </w:r>
    </w:p>
    <w:p w:rsidR="00E859BD" w:rsidRPr="006E33FB" w:rsidRDefault="00E859BD" w:rsidP="009A451D">
      <w:pPr>
        <w:spacing w:after="360" w:line="480" w:lineRule="auto"/>
        <w:rPr>
          <w:rFonts w:ascii="Arial" w:hAnsi="Arial" w:cs="Arial"/>
          <w:i/>
        </w:rPr>
      </w:pPr>
      <w:proofErr w:type="spellStart"/>
      <w:proofErr w:type="gramStart"/>
      <w:r w:rsidRPr="0067699B">
        <w:rPr>
          <w:rFonts w:ascii="Arial" w:hAnsi="Arial" w:cs="Arial"/>
        </w:rPr>
        <w:t>Rozin</w:t>
      </w:r>
      <w:proofErr w:type="spellEnd"/>
      <w:r w:rsidRPr="0067699B">
        <w:rPr>
          <w:rFonts w:ascii="Arial" w:hAnsi="Arial" w:cs="Arial"/>
        </w:rPr>
        <w:t>, P</w:t>
      </w:r>
      <w:r w:rsidR="00F90C55">
        <w:rPr>
          <w:rFonts w:ascii="Arial" w:hAnsi="Arial" w:cs="Arial"/>
        </w:rPr>
        <w:t>.</w:t>
      </w:r>
      <w:r w:rsidRPr="0067699B">
        <w:rPr>
          <w:rFonts w:ascii="Arial" w:hAnsi="Arial" w:cs="Arial"/>
        </w:rPr>
        <w:t xml:space="preserve">, </w:t>
      </w:r>
      <w:proofErr w:type="spellStart"/>
      <w:r w:rsidRPr="0067699B">
        <w:rPr>
          <w:rFonts w:ascii="Arial" w:hAnsi="Arial" w:cs="Arial"/>
        </w:rPr>
        <w:t>Fischler</w:t>
      </w:r>
      <w:proofErr w:type="spellEnd"/>
      <w:r w:rsidRPr="0067699B">
        <w:rPr>
          <w:rFonts w:ascii="Arial" w:hAnsi="Arial" w:cs="Arial"/>
        </w:rPr>
        <w:t>, C</w:t>
      </w:r>
      <w:r w:rsidR="00F90C55">
        <w:rPr>
          <w:rFonts w:ascii="Arial" w:hAnsi="Arial" w:cs="Arial"/>
        </w:rPr>
        <w:t>.</w:t>
      </w:r>
      <w:r w:rsidRPr="0067699B">
        <w:rPr>
          <w:rFonts w:ascii="Arial" w:hAnsi="Arial" w:cs="Arial"/>
        </w:rPr>
        <w:t xml:space="preserve">, </w:t>
      </w:r>
      <w:proofErr w:type="spellStart"/>
      <w:r w:rsidRPr="0067699B">
        <w:rPr>
          <w:rFonts w:ascii="Arial" w:hAnsi="Arial" w:cs="Arial"/>
        </w:rPr>
        <w:t>Imada</w:t>
      </w:r>
      <w:proofErr w:type="spellEnd"/>
      <w:r w:rsidRPr="0067699B">
        <w:rPr>
          <w:rFonts w:ascii="Arial" w:hAnsi="Arial" w:cs="Arial"/>
        </w:rPr>
        <w:t>, S</w:t>
      </w:r>
      <w:r w:rsidR="00F90C55">
        <w:rPr>
          <w:rFonts w:ascii="Arial" w:hAnsi="Arial" w:cs="Arial"/>
        </w:rPr>
        <w:t>.</w:t>
      </w:r>
      <w:r w:rsidRPr="0067699B">
        <w:rPr>
          <w:rFonts w:ascii="Arial" w:hAnsi="Arial" w:cs="Arial"/>
        </w:rPr>
        <w:t xml:space="preserve">, </w:t>
      </w:r>
      <w:proofErr w:type="spellStart"/>
      <w:r w:rsidRPr="0067699B">
        <w:rPr>
          <w:rFonts w:ascii="Arial" w:hAnsi="Arial" w:cs="Arial"/>
        </w:rPr>
        <w:t>Sarubin</w:t>
      </w:r>
      <w:proofErr w:type="spellEnd"/>
      <w:r w:rsidRPr="0067699B">
        <w:rPr>
          <w:rFonts w:ascii="Arial" w:hAnsi="Arial" w:cs="Arial"/>
        </w:rPr>
        <w:t>, A</w:t>
      </w:r>
      <w:r w:rsidR="00F90C55">
        <w:rPr>
          <w:rFonts w:ascii="Arial" w:hAnsi="Arial" w:cs="Arial"/>
        </w:rPr>
        <w:t>.,</w:t>
      </w:r>
      <w:r w:rsidRPr="0067699B">
        <w:rPr>
          <w:rFonts w:ascii="Arial" w:hAnsi="Arial" w:cs="Arial"/>
        </w:rPr>
        <w:t xml:space="preserve"> &amp; </w:t>
      </w:r>
      <w:proofErr w:type="spellStart"/>
      <w:r w:rsidRPr="0067699B">
        <w:rPr>
          <w:rFonts w:ascii="Arial" w:hAnsi="Arial" w:cs="Arial"/>
        </w:rPr>
        <w:t>Wrzesniewski</w:t>
      </w:r>
      <w:proofErr w:type="spellEnd"/>
      <w:r w:rsidRPr="0067699B">
        <w:rPr>
          <w:rFonts w:ascii="Arial" w:hAnsi="Arial" w:cs="Arial"/>
        </w:rPr>
        <w:t>, A</w:t>
      </w:r>
      <w:r w:rsidR="00F90C55">
        <w:rPr>
          <w:rFonts w:ascii="Arial" w:hAnsi="Arial" w:cs="Arial"/>
        </w:rPr>
        <w:t>.</w:t>
      </w:r>
      <w:r w:rsidRPr="0067699B">
        <w:rPr>
          <w:rFonts w:ascii="Arial" w:hAnsi="Arial" w:cs="Arial"/>
        </w:rPr>
        <w:t xml:space="preserve"> (1999)</w:t>
      </w:r>
      <w:r w:rsidR="008B567B">
        <w:rPr>
          <w:rFonts w:ascii="Arial" w:hAnsi="Arial" w:cs="Arial"/>
        </w:rPr>
        <w:t>.</w:t>
      </w:r>
      <w:proofErr w:type="gramEnd"/>
      <w:r w:rsidRPr="0067699B">
        <w:rPr>
          <w:rFonts w:ascii="Arial" w:hAnsi="Arial" w:cs="Arial"/>
        </w:rPr>
        <w:t xml:space="preserve"> </w:t>
      </w:r>
      <w:r w:rsidRPr="006E33FB">
        <w:rPr>
          <w:rFonts w:ascii="Arial" w:hAnsi="Arial" w:cs="Arial"/>
        </w:rPr>
        <w:t>Attitudes to Food and the Role of Food in Life in the USA, Japan, Flemish Belgium and France: Possible implications for the diet-health debate.</w:t>
      </w:r>
      <w:r w:rsidRPr="0067699B">
        <w:rPr>
          <w:rFonts w:ascii="Arial" w:hAnsi="Arial" w:cs="Arial"/>
          <w:i/>
        </w:rPr>
        <w:t xml:space="preserve">  Appetite</w:t>
      </w:r>
      <w:r w:rsidR="001047DC">
        <w:rPr>
          <w:rFonts w:ascii="Arial" w:hAnsi="Arial" w:cs="Arial"/>
          <w:i/>
        </w:rPr>
        <w:t xml:space="preserve">, </w:t>
      </w:r>
      <w:r w:rsidRPr="00C17291">
        <w:rPr>
          <w:rFonts w:ascii="Arial" w:hAnsi="Arial" w:cs="Arial"/>
          <w:i/>
        </w:rPr>
        <w:t>33</w:t>
      </w:r>
      <w:r w:rsidRPr="002518DF">
        <w:rPr>
          <w:rFonts w:ascii="Arial" w:hAnsi="Arial" w:cs="Arial"/>
        </w:rPr>
        <w:t>(2), 163-180</w:t>
      </w:r>
    </w:p>
    <w:p w:rsidR="001047DC" w:rsidRPr="001047DC" w:rsidRDefault="001047DC" w:rsidP="006E33FB">
      <w:pPr>
        <w:spacing w:after="360" w:line="480" w:lineRule="auto"/>
        <w:rPr>
          <w:rFonts w:ascii="Arial" w:hAnsi="Arial" w:cs="Arial"/>
        </w:rPr>
      </w:pPr>
      <w:proofErr w:type="spellStart"/>
      <w:proofErr w:type="gramStart"/>
      <w:r w:rsidRPr="001047DC">
        <w:rPr>
          <w:rFonts w:ascii="Arial" w:hAnsi="Arial" w:cs="Arial"/>
        </w:rPr>
        <w:t>Rozin</w:t>
      </w:r>
      <w:proofErr w:type="spellEnd"/>
      <w:r w:rsidRPr="001047DC">
        <w:rPr>
          <w:rFonts w:ascii="Arial" w:hAnsi="Arial" w:cs="Arial"/>
        </w:rPr>
        <w:t>, P</w:t>
      </w:r>
      <w:r w:rsidRPr="006E33FB">
        <w:rPr>
          <w:rFonts w:ascii="Arial" w:hAnsi="Arial" w:cs="Arial"/>
        </w:rPr>
        <w:t>.</w:t>
      </w:r>
      <w:r w:rsidRPr="001047DC">
        <w:rPr>
          <w:rFonts w:ascii="Arial" w:hAnsi="Arial" w:cs="Arial"/>
        </w:rPr>
        <w:t xml:space="preserve">, </w:t>
      </w:r>
      <w:proofErr w:type="spellStart"/>
      <w:r w:rsidRPr="001047DC">
        <w:rPr>
          <w:rFonts w:ascii="Arial" w:hAnsi="Arial" w:cs="Arial"/>
        </w:rPr>
        <w:t>Kabnick</w:t>
      </w:r>
      <w:proofErr w:type="spellEnd"/>
      <w:r w:rsidRPr="001047DC">
        <w:rPr>
          <w:rFonts w:ascii="Arial" w:hAnsi="Arial" w:cs="Arial"/>
        </w:rPr>
        <w:t>, K</w:t>
      </w:r>
      <w:r w:rsidRPr="006E33FB">
        <w:rPr>
          <w:rFonts w:ascii="Arial" w:hAnsi="Arial" w:cs="Arial"/>
        </w:rPr>
        <w:t>.</w:t>
      </w:r>
      <w:r w:rsidRPr="001047DC">
        <w:rPr>
          <w:rFonts w:ascii="Arial" w:hAnsi="Arial" w:cs="Arial"/>
        </w:rPr>
        <w:t>, Pete, E</w:t>
      </w:r>
      <w:r w:rsidRPr="006E33FB">
        <w:rPr>
          <w:rFonts w:ascii="Arial" w:hAnsi="Arial" w:cs="Arial"/>
        </w:rPr>
        <w:t>.</w:t>
      </w:r>
      <w:r w:rsidRPr="001047DC">
        <w:rPr>
          <w:rFonts w:ascii="Arial" w:hAnsi="Arial" w:cs="Arial"/>
        </w:rPr>
        <w:t xml:space="preserve">, </w:t>
      </w:r>
      <w:proofErr w:type="spellStart"/>
      <w:r w:rsidRPr="001047DC">
        <w:rPr>
          <w:rFonts w:ascii="Arial" w:hAnsi="Arial" w:cs="Arial"/>
        </w:rPr>
        <w:t>Fischler</w:t>
      </w:r>
      <w:proofErr w:type="spellEnd"/>
      <w:r w:rsidRPr="001047DC">
        <w:rPr>
          <w:rFonts w:ascii="Arial" w:hAnsi="Arial" w:cs="Arial"/>
        </w:rPr>
        <w:t>, C</w:t>
      </w:r>
      <w:r w:rsidRPr="006E33FB">
        <w:rPr>
          <w:rFonts w:ascii="Arial" w:hAnsi="Arial" w:cs="Arial"/>
        </w:rPr>
        <w:t>.</w:t>
      </w:r>
      <w:r w:rsidRPr="001047DC">
        <w:rPr>
          <w:rFonts w:ascii="Arial" w:hAnsi="Arial" w:cs="Arial"/>
        </w:rPr>
        <w:t xml:space="preserve"> and Shields, C</w:t>
      </w:r>
      <w:r w:rsidRPr="006E33FB">
        <w:rPr>
          <w:rFonts w:ascii="Arial" w:hAnsi="Arial" w:cs="Arial"/>
        </w:rPr>
        <w:t>.</w:t>
      </w:r>
      <w:r w:rsidRPr="001047DC">
        <w:rPr>
          <w:rFonts w:ascii="Arial" w:hAnsi="Arial" w:cs="Arial"/>
        </w:rPr>
        <w:t xml:space="preserve"> (2003)</w:t>
      </w:r>
      <w:r w:rsidR="008B567B">
        <w:rPr>
          <w:rFonts w:ascii="Arial" w:hAnsi="Arial" w:cs="Arial"/>
        </w:rPr>
        <w:t>.</w:t>
      </w:r>
      <w:proofErr w:type="gramEnd"/>
      <w:r w:rsidRPr="001047DC">
        <w:rPr>
          <w:rFonts w:ascii="Arial" w:hAnsi="Arial" w:cs="Arial"/>
        </w:rPr>
        <w:t xml:space="preserve"> The ecology of eating: Smaller Portion Sizes in France Than in the United States Help Explain the French Paradox, Psychological Science, </w:t>
      </w:r>
      <w:r w:rsidRPr="002518DF">
        <w:rPr>
          <w:rFonts w:ascii="Arial" w:hAnsi="Arial" w:cs="Arial"/>
          <w:i/>
        </w:rPr>
        <w:t>14</w:t>
      </w:r>
      <w:r w:rsidRPr="001047DC">
        <w:rPr>
          <w:rFonts w:ascii="Arial" w:hAnsi="Arial" w:cs="Arial"/>
        </w:rPr>
        <w:t xml:space="preserve">(5) 450-454 </w:t>
      </w:r>
    </w:p>
    <w:p w:rsidR="001047DC" w:rsidRPr="0067699B" w:rsidRDefault="001047DC" w:rsidP="009A451D">
      <w:pPr>
        <w:spacing w:after="360" w:line="480" w:lineRule="auto"/>
        <w:rPr>
          <w:rFonts w:ascii="Arial" w:hAnsi="Arial" w:cs="Arial"/>
          <w:i/>
        </w:rPr>
      </w:pPr>
      <w:proofErr w:type="spellStart"/>
      <w:proofErr w:type="gramStart"/>
      <w:r w:rsidRPr="001047DC">
        <w:rPr>
          <w:rFonts w:ascii="Arial" w:hAnsi="Arial" w:cs="Arial"/>
        </w:rPr>
        <w:t>Rozin</w:t>
      </w:r>
      <w:proofErr w:type="spellEnd"/>
      <w:r w:rsidRPr="001047DC">
        <w:rPr>
          <w:rFonts w:ascii="Arial" w:hAnsi="Arial" w:cs="Arial"/>
        </w:rPr>
        <w:t>, P</w:t>
      </w:r>
      <w:r w:rsidR="008B567B">
        <w:rPr>
          <w:rFonts w:ascii="Arial" w:hAnsi="Arial" w:cs="Arial"/>
        </w:rPr>
        <w:t xml:space="preserve">., </w:t>
      </w:r>
      <w:proofErr w:type="spellStart"/>
      <w:r w:rsidRPr="001047DC">
        <w:rPr>
          <w:rFonts w:ascii="Arial" w:hAnsi="Arial" w:cs="Arial"/>
        </w:rPr>
        <w:t>Fischler</w:t>
      </w:r>
      <w:proofErr w:type="spellEnd"/>
      <w:r w:rsidRPr="001047DC">
        <w:rPr>
          <w:rFonts w:ascii="Arial" w:hAnsi="Arial" w:cs="Arial"/>
        </w:rPr>
        <w:t>, C</w:t>
      </w:r>
      <w:r w:rsidR="008B567B">
        <w:rPr>
          <w:rFonts w:ascii="Arial" w:hAnsi="Arial" w:cs="Arial"/>
        </w:rPr>
        <w:t>.</w:t>
      </w:r>
      <w:r w:rsidRPr="001047DC">
        <w:rPr>
          <w:rFonts w:ascii="Arial" w:hAnsi="Arial" w:cs="Arial"/>
        </w:rPr>
        <w:t>, Shields, C</w:t>
      </w:r>
      <w:r w:rsidR="008B567B">
        <w:rPr>
          <w:rFonts w:ascii="Arial" w:hAnsi="Arial" w:cs="Arial"/>
        </w:rPr>
        <w:t>.</w:t>
      </w:r>
      <w:r w:rsidRPr="001047DC">
        <w:rPr>
          <w:rFonts w:ascii="Arial" w:hAnsi="Arial" w:cs="Arial"/>
        </w:rPr>
        <w:t xml:space="preserve"> &amp; Masson, E</w:t>
      </w:r>
      <w:r w:rsidR="008B567B">
        <w:rPr>
          <w:rFonts w:ascii="Arial" w:hAnsi="Arial" w:cs="Arial"/>
        </w:rPr>
        <w:t>.</w:t>
      </w:r>
      <w:r w:rsidRPr="001047DC">
        <w:rPr>
          <w:rFonts w:ascii="Arial" w:hAnsi="Arial" w:cs="Arial"/>
        </w:rPr>
        <w:t xml:space="preserve"> (2006)</w:t>
      </w:r>
      <w:r w:rsidR="008B567B">
        <w:rPr>
          <w:rFonts w:ascii="Arial" w:hAnsi="Arial" w:cs="Arial"/>
        </w:rPr>
        <w:t>.</w:t>
      </w:r>
      <w:proofErr w:type="gramEnd"/>
      <w:r w:rsidRPr="001047DC">
        <w:rPr>
          <w:rFonts w:ascii="Arial" w:hAnsi="Arial" w:cs="Arial"/>
        </w:rPr>
        <w:t xml:space="preserve"> Attitudes to large number of choices in the food domain: A cross-cultural study of five countries in Europe and the USA. </w:t>
      </w:r>
      <w:r w:rsidRPr="001047DC">
        <w:rPr>
          <w:rFonts w:ascii="Arial" w:hAnsi="Arial" w:cs="Arial"/>
          <w:i/>
        </w:rPr>
        <w:t>Appetite</w:t>
      </w:r>
      <w:r w:rsidRPr="001047DC">
        <w:rPr>
          <w:rFonts w:ascii="Arial" w:hAnsi="Arial" w:cs="Arial"/>
        </w:rPr>
        <w:t xml:space="preserve">, </w:t>
      </w:r>
      <w:r w:rsidRPr="002518DF">
        <w:rPr>
          <w:rFonts w:ascii="Arial" w:hAnsi="Arial" w:cs="Arial"/>
          <w:i/>
        </w:rPr>
        <w:t>1</w:t>
      </w:r>
      <w:r w:rsidRPr="001047DC">
        <w:rPr>
          <w:rFonts w:ascii="Arial" w:hAnsi="Arial" w:cs="Arial"/>
        </w:rPr>
        <w:t xml:space="preserve">(5): 304-308 </w:t>
      </w:r>
    </w:p>
    <w:p w:rsidR="00E859BD" w:rsidRPr="004A2345" w:rsidRDefault="00E859BD" w:rsidP="009A451D">
      <w:pPr>
        <w:spacing w:after="360" w:line="480" w:lineRule="auto"/>
        <w:rPr>
          <w:rFonts w:ascii="Arial" w:hAnsi="Arial" w:cs="Arial"/>
        </w:rPr>
      </w:pPr>
      <w:proofErr w:type="spellStart"/>
      <w:r w:rsidRPr="004A2345">
        <w:rPr>
          <w:rFonts w:ascii="Arial" w:hAnsi="Arial" w:cs="Arial"/>
        </w:rPr>
        <w:t>Sarantankos</w:t>
      </w:r>
      <w:proofErr w:type="spellEnd"/>
      <w:r w:rsidRPr="004A2345">
        <w:rPr>
          <w:rFonts w:ascii="Arial" w:hAnsi="Arial" w:cs="Arial"/>
        </w:rPr>
        <w:t>, S</w:t>
      </w:r>
      <w:r w:rsidR="00F90C55">
        <w:rPr>
          <w:rFonts w:ascii="Arial" w:hAnsi="Arial" w:cs="Arial"/>
        </w:rPr>
        <w:t>.</w:t>
      </w:r>
      <w:r w:rsidRPr="004A2345">
        <w:rPr>
          <w:rFonts w:ascii="Arial" w:hAnsi="Arial" w:cs="Arial"/>
        </w:rPr>
        <w:t xml:space="preserve"> (2005)</w:t>
      </w:r>
      <w:r w:rsidR="008B567B">
        <w:rPr>
          <w:rFonts w:ascii="Arial" w:hAnsi="Arial" w:cs="Arial"/>
        </w:rPr>
        <w:t>.</w:t>
      </w:r>
      <w:r w:rsidRPr="004A2345">
        <w:rPr>
          <w:rFonts w:ascii="Arial" w:hAnsi="Arial" w:cs="Arial"/>
        </w:rPr>
        <w:t xml:space="preserve"> </w:t>
      </w:r>
      <w:r w:rsidRPr="004A2345">
        <w:rPr>
          <w:rFonts w:ascii="Arial" w:hAnsi="Arial" w:cs="Arial"/>
          <w:i/>
        </w:rPr>
        <w:t>Social Research</w:t>
      </w:r>
      <w:r w:rsidRPr="004A2345">
        <w:rPr>
          <w:rFonts w:ascii="Arial" w:hAnsi="Arial" w:cs="Arial"/>
        </w:rPr>
        <w:t>. 3</w:t>
      </w:r>
      <w:r w:rsidRPr="004A2345">
        <w:rPr>
          <w:rFonts w:ascii="Arial" w:hAnsi="Arial" w:cs="Arial"/>
          <w:vertAlign w:val="superscript"/>
        </w:rPr>
        <w:t>rd</w:t>
      </w:r>
      <w:r w:rsidRPr="004A2345">
        <w:rPr>
          <w:rFonts w:ascii="Arial" w:hAnsi="Arial" w:cs="Arial"/>
        </w:rPr>
        <w:t xml:space="preserve"> ed. Basingstoke: Palgrave MacMillan </w:t>
      </w:r>
    </w:p>
    <w:p w:rsidR="00E859BD" w:rsidRDefault="00E859BD" w:rsidP="009A451D">
      <w:pPr>
        <w:spacing w:after="360" w:line="480" w:lineRule="auto"/>
        <w:rPr>
          <w:rFonts w:ascii="Arial" w:hAnsi="Arial" w:cs="Arial"/>
        </w:rPr>
      </w:pPr>
      <w:proofErr w:type="spellStart"/>
      <w:proofErr w:type="gramStart"/>
      <w:r w:rsidRPr="00FD6BB5">
        <w:rPr>
          <w:rFonts w:ascii="Arial" w:hAnsi="Arial" w:cs="Arial"/>
        </w:rPr>
        <w:t>Schmidhuber</w:t>
      </w:r>
      <w:proofErr w:type="spellEnd"/>
      <w:r w:rsidRPr="00FD6BB5">
        <w:rPr>
          <w:rFonts w:ascii="Arial" w:hAnsi="Arial" w:cs="Arial"/>
        </w:rPr>
        <w:t>, J</w:t>
      </w:r>
      <w:r w:rsidR="00F90C55">
        <w:rPr>
          <w:rFonts w:ascii="Arial" w:hAnsi="Arial" w:cs="Arial"/>
        </w:rPr>
        <w:t>.,</w:t>
      </w:r>
      <w:r w:rsidRPr="00FD6BB5">
        <w:rPr>
          <w:rFonts w:ascii="Arial" w:hAnsi="Arial" w:cs="Arial"/>
        </w:rPr>
        <w:t xml:space="preserve"> &amp; </w:t>
      </w:r>
      <w:proofErr w:type="spellStart"/>
      <w:r w:rsidRPr="00FD6BB5">
        <w:rPr>
          <w:rFonts w:ascii="Arial" w:hAnsi="Arial" w:cs="Arial"/>
        </w:rPr>
        <w:t>Traill</w:t>
      </w:r>
      <w:proofErr w:type="spellEnd"/>
      <w:r w:rsidRPr="00FD6BB5">
        <w:rPr>
          <w:rFonts w:ascii="Arial" w:hAnsi="Arial" w:cs="Arial"/>
        </w:rPr>
        <w:t>, B</w:t>
      </w:r>
      <w:r w:rsidR="00F90C55">
        <w:rPr>
          <w:rFonts w:ascii="Arial" w:hAnsi="Arial" w:cs="Arial"/>
        </w:rPr>
        <w:t>.</w:t>
      </w:r>
      <w:r w:rsidRPr="00FD6BB5">
        <w:rPr>
          <w:rFonts w:ascii="Arial" w:hAnsi="Arial" w:cs="Arial"/>
        </w:rPr>
        <w:t xml:space="preserve"> (2006)</w:t>
      </w:r>
      <w:r w:rsidR="008B567B">
        <w:rPr>
          <w:rFonts w:ascii="Arial" w:hAnsi="Arial" w:cs="Arial"/>
        </w:rPr>
        <w:t>.</w:t>
      </w:r>
      <w:proofErr w:type="gramEnd"/>
      <w:r w:rsidRPr="00FD6BB5">
        <w:rPr>
          <w:rFonts w:ascii="Arial" w:hAnsi="Arial" w:cs="Arial"/>
        </w:rPr>
        <w:t xml:space="preserve"> </w:t>
      </w:r>
      <w:proofErr w:type="gramStart"/>
      <w:r w:rsidRPr="00FD6BB5">
        <w:rPr>
          <w:rFonts w:ascii="Arial" w:hAnsi="Arial" w:cs="Arial"/>
        </w:rPr>
        <w:t>The changing structure of diets in the European Union in relation to healthy eating guidelines.</w:t>
      </w:r>
      <w:proofErr w:type="gramEnd"/>
      <w:r w:rsidRPr="00FD6BB5">
        <w:rPr>
          <w:rFonts w:ascii="Arial" w:hAnsi="Arial" w:cs="Arial"/>
        </w:rPr>
        <w:t xml:space="preserve"> </w:t>
      </w:r>
      <w:r w:rsidRPr="00FD6BB5">
        <w:rPr>
          <w:rFonts w:ascii="Arial" w:hAnsi="Arial" w:cs="Arial"/>
          <w:i/>
        </w:rPr>
        <w:t xml:space="preserve">Public Health Nutrition, </w:t>
      </w:r>
      <w:r w:rsidRPr="00C17291">
        <w:rPr>
          <w:rFonts w:ascii="Arial" w:hAnsi="Arial" w:cs="Arial"/>
          <w:i/>
        </w:rPr>
        <w:t>9</w:t>
      </w:r>
      <w:r w:rsidRPr="00FD6BB5">
        <w:rPr>
          <w:rFonts w:ascii="Arial" w:hAnsi="Arial" w:cs="Arial"/>
        </w:rPr>
        <w:t>(5)</w:t>
      </w:r>
      <w:r>
        <w:rPr>
          <w:rFonts w:ascii="Arial" w:hAnsi="Arial" w:cs="Arial"/>
        </w:rPr>
        <w:t>,</w:t>
      </w:r>
      <w:r w:rsidRPr="00FD6BB5">
        <w:rPr>
          <w:rFonts w:ascii="Arial" w:hAnsi="Arial" w:cs="Arial"/>
        </w:rPr>
        <w:t xml:space="preserve"> 584-595</w:t>
      </w:r>
    </w:p>
    <w:p w:rsidR="002518DF" w:rsidRPr="00FD6BB5" w:rsidRDefault="002518DF" w:rsidP="009A451D">
      <w:pPr>
        <w:spacing w:after="360" w:line="480" w:lineRule="auto"/>
        <w:rPr>
          <w:rFonts w:ascii="Arial" w:hAnsi="Arial" w:cs="Arial"/>
        </w:rPr>
      </w:pPr>
      <w:proofErr w:type="spellStart"/>
      <w:proofErr w:type="gramStart"/>
      <w:r w:rsidRPr="002518DF">
        <w:rPr>
          <w:rFonts w:ascii="Arial" w:hAnsi="Arial" w:cs="Arial"/>
        </w:rPr>
        <w:t>Sellaeg</w:t>
      </w:r>
      <w:proofErr w:type="spellEnd"/>
      <w:r>
        <w:rPr>
          <w:rFonts w:ascii="Arial" w:hAnsi="Arial" w:cs="Arial"/>
        </w:rPr>
        <w:t xml:space="preserve">, K. &amp; </w:t>
      </w:r>
      <w:r w:rsidRPr="002518DF">
        <w:rPr>
          <w:rFonts w:ascii="Arial" w:hAnsi="Arial" w:cs="Arial"/>
        </w:rPr>
        <w:t>Chapman</w:t>
      </w:r>
      <w:r>
        <w:rPr>
          <w:rFonts w:ascii="Arial" w:hAnsi="Arial" w:cs="Arial"/>
        </w:rPr>
        <w:t>, G. (2008)</w:t>
      </w:r>
      <w:r w:rsidR="008B567B">
        <w:rPr>
          <w:rFonts w:ascii="Arial" w:hAnsi="Arial" w:cs="Arial"/>
        </w:rPr>
        <w:t>.</w:t>
      </w:r>
      <w:proofErr w:type="gramEnd"/>
      <w:r>
        <w:rPr>
          <w:rFonts w:ascii="Arial" w:hAnsi="Arial" w:cs="Arial"/>
        </w:rPr>
        <w:t xml:space="preserve"> </w:t>
      </w:r>
      <w:proofErr w:type="gramStart"/>
      <w:r w:rsidRPr="002518DF">
        <w:rPr>
          <w:rFonts w:ascii="Arial" w:hAnsi="Arial" w:cs="Arial"/>
        </w:rPr>
        <w:t>Masculinity and food ideals of men who live alone</w:t>
      </w:r>
      <w:r>
        <w:rPr>
          <w:rFonts w:ascii="Arial" w:hAnsi="Arial" w:cs="Arial"/>
        </w:rPr>
        <w:t>.</w:t>
      </w:r>
      <w:proofErr w:type="gramEnd"/>
      <w:r>
        <w:rPr>
          <w:rFonts w:ascii="Arial" w:hAnsi="Arial" w:cs="Arial"/>
        </w:rPr>
        <w:t xml:space="preserve"> </w:t>
      </w:r>
      <w:proofErr w:type="gramStart"/>
      <w:r w:rsidRPr="002518DF">
        <w:rPr>
          <w:rFonts w:ascii="Arial" w:hAnsi="Arial" w:cs="Arial"/>
          <w:i/>
        </w:rPr>
        <w:t>Appetite.</w:t>
      </w:r>
      <w:proofErr w:type="gramEnd"/>
      <w:r w:rsidRPr="002518DF">
        <w:rPr>
          <w:rFonts w:ascii="Arial" w:hAnsi="Arial" w:cs="Arial"/>
          <w:i/>
        </w:rPr>
        <w:t xml:space="preserve"> 51</w:t>
      </w:r>
      <w:r>
        <w:rPr>
          <w:rFonts w:ascii="Arial" w:hAnsi="Arial" w:cs="Arial"/>
        </w:rPr>
        <w:t>(1),</w:t>
      </w:r>
      <w:r w:rsidRPr="002518DF">
        <w:rPr>
          <w:rFonts w:ascii="Arial" w:hAnsi="Arial" w:cs="Arial"/>
        </w:rPr>
        <w:t xml:space="preserve"> 120–128</w:t>
      </w:r>
    </w:p>
    <w:p w:rsidR="00E859BD" w:rsidRPr="00A82B32" w:rsidRDefault="00E859BD" w:rsidP="009742D9">
      <w:pPr>
        <w:spacing w:after="360" w:line="480" w:lineRule="auto"/>
        <w:rPr>
          <w:rFonts w:ascii="Arial" w:hAnsi="Arial" w:cs="Arial"/>
        </w:rPr>
      </w:pPr>
      <w:r w:rsidRPr="002B0587">
        <w:rPr>
          <w:rFonts w:ascii="Arial" w:hAnsi="Arial" w:cs="Arial"/>
        </w:rPr>
        <w:t>Short, F</w:t>
      </w:r>
      <w:r w:rsidR="00F90C55">
        <w:rPr>
          <w:rFonts w:ascii="Arial" w:hAnsi="Arial" w:cs="Arial"/>
        </w:rPr>
        <w:t>.</w:t>
      </w:r>
      <w:r w:rsidRPr="002B0587">
        <w:rPr>
          <w:rFonts w:ascii="Arial" w:hAnsi="Arial" w:cs="Arial"/>
        </w:rPr>
        <w:t xml:space="preserve"> (2006)</w:t>
      </w:r>
      <w:r w:rsidR="008B567B">
        <w:rPr>
          <w:rFonts w:ascii="Arial" w:hAnsi="Arial" w:cs="Arial"/>
        </w:rPr>
        <w:t>.</w:t>
      </w:r>
      <w:r w:rsidRPr="002B0587">
        <w:rPr>
          <w:rFonts w:ascii="Arial" w:hAnsi="Arial" w:cs="Arial"/>
        </w:rPr>
        <w:t xml:space="preserve"> </w:t>
      </w:r>
      <w:r w:rsidRPr="002B0587">
        <w:rPr>
          <w:rFonts w:ascii="Arial" w:hAnsi="Arial" w:cs="Arial"/>
          <w:i/>
        </w:rPr>
        <w:t>Kitchen Secrets: The Meaning of Cooking in Everyday Life</w:t>
      </w:r>
      <w:r w:rsidRPr="002B0587">
        <w:rPr>
          <w:rFonts w:ascii="Arial" w:hAnsi="Arial" w:cs="Arial"/>
        </w:rPr>
        <w:t>. New York: Berg</w:t>
      </w:r>
      <w:r w:rsidRPr="00A82B32">
        <w:rPr>
          <w:rFonts w:ascii="Arial" w:hAnsi="Arial" w:cs="Arial"/>
        </w:rPr>
        <w:t xml:space="preserve"> </w:t>
      </w:r>
    </w:p>
    <w:p w:rsidR="00E859BD" w:rsidRPr="00FD6BB5" w:rsidRDefault="00E859BD" w:rsidP="009A451D">
      <w:pPr>
        <w:spacing w:after="360" w:line="480" w:lineRule="auto"/>
        <w:rPr>
          <w:rFonts w:ascii="Arial" w:hAnsi="Arial" w:cs="Arial"/>
        </w:rPr>
      </w:pPr>
      <w:proofErr w:type="spellStart"/>
      <w:proofErr w:type="gramStart"/>
      <w:r w:rsidRPr="00FD6BB5">
        <w:rPr>
          <w:rFonts w:ascii="Arial" w:hAnsi="Arial" w:cs="Arial"/>
          <w:lang w:val="en-US"/>
        </w:rPr>
        <w:lastRenderedPageBreak/>
        <w:t>Sobal</w:t>
      </w:r>
      <w:proofErr w:type="spellEnd"/>
      <w:r w:rsidRPr="00FD6BB5">
        <w:rPr>
          <w:rFonts w:ascii="Arial" w:hAnsi="Arial" w:cs="Arial"/>
          <w:lang w:val="en-US"/>
        </w:rPr>
        <w:t>, J. (1998)</w:t>
      </w:r>
      <w:r w:rsidR="008B567B">
        <w:rPr>
          <w:rFonts w:ascii="Arial" w:hAnsi="Arial" w:cs="Arial"/>
          <w:lang w:val="en-US"/>
        </w:rPr>
        <w:t>.</w:t>
      </w:r>
      <w:proofErr w:type="gramEnd"/>
      <w:r w:rsidRPr="00FD6BB5">
        <w:rPr>
          <w:rFonts w:ascii="Arial" w:hAnsi="Arial" w:cs="Arial"/>
          <w:lang w:val="en-US"/>
        </w:rPr>
        <w:t xml:space="preserve"> Cultural comparison research designs in food, eating and nutrition. </w:t>
      </w:r>
      <w:r w:rsidRPr="00FD6BB5">
        <w:rPr>
          <w:rFonts w:ascii="Arial" w:hAnsi="Arial" w:cs="Arial"/>
          <w:i/>
          <w:lang w:val="en-US"/>
        </w:rPr>
        <w:t>Food Quality and Preference</w:t>
      </w:r>
      <w:r w:rsidRPr="00C17291">
        <w:rPr>
          <w:rFonts w:ascii="Arial" w:hAnsi="Arial" w:cs="Arial"/>
          <w:i/>
          <w:lang w:val="en-US"/>
        </w:rPr>
        <w:t>, 9</w:t>
      </w:r>
      <w:r w:rsidRPr="00FD6BB5">
        <w:rPr>
          <w:rFonts w:ascii="Arial" w:hAnsi="Arial" w:cs="Arial"/>
          <w:lang w:val="en-US"/>
        </w:rPr>
        <w:t>(6)</w:t>
      </w:r>
      <w:r>
        <w:rPr>
          <w:rFonts w:ascii="Arial" w:hAnsi="Arial" w:cs="Arial"/>
          <w:lang w:val="en-US"/>
        </w:rPr>
        <w:t>,</w:t>
      </w:r>
      <w:r w:rsidRPr="00FD6BB5">
        <w:rPr>
          <w:rFonts w:ascii="Arial" w:hAnsi="Arial" w:cs="Arial"/>
          <w:lang w:val="en-US"/>
        </w:rPr>
        <w:t xml:space="preserve"> 385–392</w:t>
      </w:r>
    </w:p>
    <w:p w:rsidR="00E859BD" w:rsidRDefault="00E859BD" w:rsidP="009A451D">
      <w:pPr>
        <w:spacing w:after="360" w:line="480" w:lineRule="auto"/>
        <w:rPr>
          <w:rFonts w:ascii="Arial" w:hAnsi="Arial" w:cs="Arial"/>
        </w:rPr>
      </w:pPr>
      <w:r w:rsidRPr="00A37B67">
        <w:rPr>
          <w:rFonts w:ascii="Arial" w:hAnsi="Arial" w:cs="Arial"/>
        </w:rPr>
        <w:t>Stead, M</w:t>
      </w:r>
      <w:r w:rsidR="00F90C55">
        <w:rPr>
          <w:rFonts w:ascii="Arial" w:hAnsi="Arial" w:cs="Arial"/>
        </w:rPr>
        <w:t>.</w:t>
      </w:r>
      <w:r w:rsidRPr="00A37B67">
        <w:rPr>
          <w:rFonts w:ascii="Arial" w:hAnsi="Arial" w:cs="Arial"/>
        </w:rPr>
        <w:t xml:space="preserve">, </w:t>
      </w:r>
      <w:proofErr w:type="spellStart"/>
      <w:r w:rsidRPr="00A37B67">
        <w:rPr>
          <w:rFonts w:ascii="Arial" w:hAnsi="Arial" w:cs="Arial"/>
        </w:rPr>
        <w:t>Caraher</w:t>
      </w:r>
      <w:proofErr w:type="spellEnd"/>
      <w:r w:rsidRPr="00A37B67">
        <w:rPr>
          <w:rFonts w:ascii="Arial" w:hAnsi="Arial" w:cs="Arial"/>
        </w:rPr>
        <w:t>, M</w:t>
      </w:r>
      <w:r w:rsidR="00F90C55">
        <w:rPr>
          <w:rFonts w:ascii="Arial" w:hAnsi="Arial" w:cs="Arial"/>
        </w:rPr>
        <w:t>.</w:t>
      </w:r>
      <w:r w:rsidRPr="00A37B67">
        <w:rPr>
          <w:rFonts w:ascii="Arial" w:hAnsi="Arial" w:cs="Arial"/>
        </w:rPr>
        <w:t xml:space="preserve">, </w:t>
      </w:r>
      <w:proofErr w:type="spellStart"/>
      <w:r w:rsidRPr="00A37B67">
        <w:rPr>
          <w:rFonts w:ascii="Arial" w:hAnsi="Arial" w:cs="Arial"/>
        </w:rPr>
        <w:t>Wrieden</w:t>
      </w:r>
      <w:proofErr w:type="spellEnd"/>
      <w:r w:rsidRPr="00A37B67">
        <w:rPr>
          <w:rFonts w:ascii="Arial" w:hAnsi="Arial" w:cs="Arial"/>
        </w:rPr>
        <w:t>, W</w:t>
      </w:r>
      <w:r w:rsidR="00F90C55">
        <w:rPr>
          <w:rFonts w:ascii="Arial" w:hAnsi="Arial" w:cs="Arial"/>
        </w:rPr>
        <w:t>.</w:t>
      </w:r>
      <w:r w:rsidRPr="00A37B67">
        <w:rPr>
          <w:rFonts w:ascii="Arial" w:hAnsi="Arial" w:cs="Arial"/>
        </w:rPr>
        <w:t xml:space="preserve">, </w:t>
      </w:r>
      <w:proofErr w:type="spellStart"/>
      <w:r w:rsidRPr="00A37B67">
        <w:rPr>
          <w:rFonts w:ascii="Arial" w:hAnsi="Arial" w:cs="Arial"/>
        </w:rPr>
        <w:t>Longbottom</w:t>
      </w:r>
      <w:proofErr w:type="spellEnd"/>
      <w:r w:rsidRPr="00A37B67">
        <w:rPr>
          <w:rFonts w:ascii="Arial" w:hAnsi="Arial" w:cs="Arial"/>
        </w:rPr>
        <w:t>, P</w:t>
      </w:r>
      <w:r w:rsidR="00F90C55">
        <w:rPr>
          <w:rFonts w:ascii="Arial" w:hAnsi="Arial" w:cs="Arial"/>
        </w:rPr>
        <w:t>.</w:t>
      </w:r>
      <w:r w:rsidRPr="00A37B67">
        <w:rPr>
          <w:rFonts w:ascii="Arial" w:hAnsi="Arial" w:cs="Arial"/>
        </w:rPr>
        <w:t>, Valentine, K</w:t>
      </w:r>
      <w:r w:rsidR="00F90C55">
        <w:rPr>
          <w:rFonts w:ascii="Arial" w:hAnsi="Arial" w:cs="Arial"/>
        </w:rPr>
        <w:t>.,</w:t>
      </w:r>
      <w:r w:rsidRPr="00A37B67">
        <w:rPr>
          <w:rFonts w:ascii="Arial" w:hAnsi="Arial" w:cs="Arial"/>
        </w:rPr>
        <w:t xml:space="preserve"> &amp; Anderson, A</w:t>
      </w:r>
      <w:r w:rsidR="00F90C55">
        <w:rPr>
          <w:rFonts w:ascii="Arial" w:hAnsi="Arial" w:cs="Arial"/>
        </w:rPr>
        <w:t>.</w:t>
      </w:r>
      <w:r w:rsidRPr="00A37B67">
        <w:rPr>
          <w:rFonts w:ascii="Arial" w:hAnsi="Arial" w:cs="Arial"/>
        </w:rPr>
        <w:t xml:space="preserve"> (2004)</w:t>
      </w:r>
      <w:r w:rsidR="008B567B">
        <w:rPr>
          <w:rFonts w:ascii="Arial" w:hAnsi="Arial" w:cs="Arial"/>
        </w:rPr>
        <w:t>.</w:t>
      </w:r>
      <w:r w:rsidRPr="00A37B67">
        <w:rPr>
          <w:rFonts w:ascii="Arial" w:hAnsi="Arial" w:cs="Arial"/>
        </w:rPr>
        <w:t xml:space="preserve"> Confident, fearful and hopeless cooks. </w:t>
      </w:r>
      <w:proofErr w:type="gramStart"/>
      <w:r w:rsidRPr="00A37B67">
        <w:rPr>
          <w:rFonts w:ascii="Arial" w:hAnsi="Arial" w:cs="Arial"/>
        </w:rPr>
        <w:t>Findings from the development of a food-skills initiative.</w:t>
      </w:r>
      <w:proofErr w:type="gramEnd"/>
      <w:r w:rsidRPr="00A37B67">
        <w:rPr>
          <w:rFonts w:ascii="Arial" w:hAnsi="Arial" w:cs="Arial"/>
        </w:rPr>
        <w:t xml:space="preserve"> </w:t>
      </w:r>
      <w:r w:rsidRPr="00A37B67">
        <w:rPr>
          <w:rFonts w:ascii="Arial" w:hAnsi="Arial" w:cs="Arial"/>
          <w:i/>
        </w:rPr>
        <w:t xml:space="preserve">British Food Journal, </w:t>
      </w:r>
      <w:r w:rsidRPr="00C17291">
        <w:rPr>
          <w:rFonts w:ascii="Arial" w:hAnsi="Arial" w:cs="Arial"/>
          <w:i/>
        </w:rPr>
        <w:t>106</w:t>
      </w:r>
      <w:r w:rsidRPr="00A37B67">
        <w:rPr>
          <w:rFonts w:ascii="Arial" w:hAnsi="Arial" w:cs="Arial"/>
        </w:rPr>
        <w:t>(4)</w:t>
      </w:r>
      <w:r>
        <w:rPr>
          <w:rFonts w:ascii="Arial" w:hAnsi="Arial" w:cs="Arial"/>
        </w:rPr>
        <w:t>,</w:t>
      </w:r>
      <w:r w:rsidRPr="00A37B67">
        <w:rPr>
          <w:rFonts w:ascii="Arial" w:hAnsi="Arial" w:cs="Arial"/>
        </w:rPr>
        <w:t xml:space="preserve"> 274-287</w:t>
      </w:r>
    </w:p>
    <w:p w:rsidR="004230EA" w:rsidRPr="00D253C3" w:rsidRDefault="004230EA" w:rsidP="00D253C3">
      <w:pPr>
        <w:spacing w:after="360" w:line="480" w:lineRule="auto"/>
        <w:rPr>
          <w:rFonts w:ascii="Arial" w:hAnsi="Arial" w:cs="Arial"/>
        </w:rPr>
      </w:pPr>
      <w:proofErr w:type="spellStart"/>
      <w:proofErr w:type="gramStart"/>
      <w:r w:rsidRPr="00D253C3">
        <w:rPr>
          <w:rFonts w:ascii="Arial" w:hAnsi="Arial" w:cs="Arial"/>
        </w:rPr>
        <w:t>Stitt</w:t>
      </w:r>
      <w:proofErr w:type="spellEnd"/>
      <w:r w:rsidRPr="00D253C3">
        <w:rPr>
          <w:rFonts w:ascii="Arial" w:hAnsi="Arial" w:cs="Arial"/>
        </w:rPr>
        <w:t>, S</w:t>
      </w:r>
      <w:r w:rsidR="008B567B">
        <w:rPr>
          <w:rFonts w:ascii="Arial" w:hAnsi="Arial" w:cs="Arial"/>
        </w:rPr>
        <w:t>.</w:t>
      </w:r>
      <w:r w:rsidRPr="00D253C3">
        <w:rPr>
          <w:rFonts w:ascii="Arial" w:hAnsi="Arial" w:cs="Arial"/>
        </w:rPr>
        <w:t>, Jepson, M</w:t>
      </w:r>
      <w:r w:rsidR="008B567B">
        <w:rPr>
          <w:rFonts w:ascii="Arial" w:hAnsi="Arial" w:cs="Arial"/>
        </w:rPr>
        <w:t>.</w:t>
      </w:r>
      <w:r w:rsidRPr="00D253C3">
        <w:rPr>
          <w:rFonts w:ascii="Arial" w:hAnsi="Arial" w:cs="Arial"/>
        </w:rPr>
        <w:t>, Paulson-Box, E</w:t>
      </w:r>
      <w:r w:rsidR="008B567B">
        <w:rPr>
          <w:rFonts w:ascii="Arial" w:hAnsi="Arial" w:cs="Arial"/>
        </w:rPr>
        <w:t>.</w:t>
      </w:r>
      <w:r w:rsidRPr="00D253C3">
        <w:rPr>
          <w:rFonts w:ascii="Arial" w:hAnsi="Arial" w:cs="Arial"/>
        </w:rPr>
        <w:t xml:space="preserve"> &amp; </w:t>
      </w:r>
      <w:proofErr w:type="spellStart"/>
      <w:r w:rsidRPr="00D253C3">
        <w:rPr>
          <w:rFonts w:ascii="Arial" w:hAnsi="Arial" w:cs="Arial"/>
        </w:rPr>
        <w:t>Prisk</w:t>
      </w:r>
      <w:proofErr w:type="spellEnd"/>
      <w:r w:rsidRPr="00D253C3">
        <w:rPr>
          <w:rFonts w:ascii="Arial" w:hAnsi="Arial" w:cs="Arial"/>
        </w:rPr>
        <w:t>, E</w:t>
      </w:r>
      <w:r w:rsidR="008B567B">
        <w:rPr>
          <w:rFonts w:ascii="Arial" w:hAnsi="Arial" w:cs="Arial"/>
        </w:rPr>
        <w:t>.</w:t>
      </w:r>
      <w:r w:rsidRPr="00D253C3">
        <w:rPr>
          <w:rFonts w:ascii="Arial" w:hAnsi="Arial" w:cs="Arial"/>
        </w:rPr>
        <w:t xml:space="preserve"> (1996)</w:t>
      </w:r>
      <w:r w:rsidR="008B567B">
        <w:rPr>
          <w:rFonts w:ascii="Arial" w:hAnsi="Arial" w:cs="Arial"/>
        </w:rPr>
        <w:t>.</w:t>
      </w:r>
      <w:proofErr w:type="gramEnd"/>
      <w:r w:rsidRPr="00D253C3">
        <w:rPr>
          <w:rFonts w:ascii="Arial" w:hAnsi="Arial" w:cs="Arial"/>
        </w:rPr>
        <w:t xml:space="preserve"> </w:t>
      </w:r>
      <w:proofErr w:type="gramStart"/>
      <w:r w:rsidRPr="00D253C3">
        <w:rPr>
          <w:rFonts w:ascii="Arial" w:hAnsi="Arial" w:cs="Arial"/>
          <w:i/>
        </w:rPr>
        <w:t>Research on Food Education and the Diet and Health of Nations.</w:t>
      </w:r>
      <w:proofErr w:type="gramEnd"/>
      <w:r w:rsidRPr="00D253C3">
        <w:rPr>
          <w:rFonts w:ascii="Arial" w:hAnsi="Arial" w:cs="Arial"/>
        </w:rPr>
        <w:t xml:space="preserve"> Liverpool: John </w:t>
      </w:r>
      <w:proofErr w:type="spellStart"/>
      <w:r w:rsidRPr="00D253C3">
        <w:rPr>
          <w:rFonts w:ascii="Arial" w:hAnsi="Arial" w:cs="Arial"/>
        </w:rPr>
        <w:t>Moores</w:t>
      </w:r>
      <w:proofErr w:type="spellEnd"/>
      <w:r w:rsidRPr="00D253C3">
        <w:rPr>
          <w:rFonts w:ascii="Arial" w:hAnsi="Arial" w:cs="Arial"/>
        </w:rPr>
        <w:t xml:space="preserve"> University Consumer Research</w:t>
      </w:r>
    </w:p>
    <w:p w:rsidR="00D253C3" w:rsidRPr="00D253C3" w:rsidRDefault="00D253C3" w:rsidP="00D253C3">
      <w:pPr>
        <w:spacing w:after="360" w:line="480" w:lineRule="auto"/>
        <w:rPr>
          <w:rFonts w:ascii="Arial" w:hAnsi="Arial" w:cs="Arial"/>
        </w:rPr>
      </w:pPr>
      <w:proofErr w:type="gramStart"/>
      <w:r w:rsidRPr="00D253C3">
        <w:rPr>
          <w:rFonts w:ascii="Arial" w:hAnsi="Arial" w:cs="Arial"/>
        </w:rPr>
        <w:t>Strauss, A. &amp; Corbin, J. (1990)</w:t>
      </w:r>
      <w:r w:rsidR="008B567B">
        <w:rPr>
          <w:rFonts w:ascii="Arial" w:hAnsi="Arial" w:cs="Arial"/>
        </w:rPr>
        <w:t>.</w:t>
      </w:r>
      <w:proofErr w:type="gramEnd"/>
      <w:r w:rsidRPr="00D253C3">
        <w:rPr>
          <w:rFonts w:ascii="Arial" w:hAnsi="Arial" w:cs="Arial"/>
        </w:rPr>
        <w:t xml:space="preserve"> </w:t>
      </w:r>
      <w:r w:rsidRPr="00D253C3">
        <w:rPr>
          <w:rFonts w:ascii="Arial" w:hAnsi="Arial" w:cs="Arial"/>
          <w:i/>
        </w:rPr>
        <w:t xml:space="preserve">Basics of qualitative research: Grounded theory procedures and research. </w:t>
      </w:r>
      <w:r w:rsidRPr="00D253C3">
        <w:rPr>
          <w:rFonts w:ascii="Arial" w:hAnsi="Arial" w:cs="Arial"/>
        </w:rPr>
        <w:t>Newbury Park, CA: Sage.</w:t>
      </w:r>
    </w:p>
    <w:p w:rsidR="00767C7F" w:rsidRPr="00767C7F" w:rsidRDefault="00767C7F" w:rsidP="00767C7F">
      <w:pPr>
        <w:tabs>
          <w:tab w:val="left" w:pos="3430"/>
          <w:tab w:val="left" w:pos="3572"/>
          <w:tab w:val="left" w:pos="9072"/>
        </w:tabs>
        <w:spacing w:after="360" w:line="360" w:lineRule="auto"/>
        <w:rPr>
          <w:rFonts w:ascii="Arial" w:eastAsia="Times New Roman" w:hAnsi="Arial" w:cs="Arial"/>
        </w:rPr>
      </w:pPr>
      <w:proofErr w:type="spellStart"/>
      <w:proofErr w:type="gramStart"/>
      <w:r w:rsidRPr="00767C7F">
        <w:rPr>
          <w:rFonts w:ascii="Arial" w:eastAsia="Times New Roman" w:hAnsi="Arial" w:cs="Arial"/>
        </w:rPr>
        <w:t>Tansey</w:t>
      </w:r>
      <w:proofErr w:type="spellEnd"/>
      <w:r w:rsidRPr="00767C7F">
        <w:rPr>
          <w:rFonts w:ascii="Arial" w:eastAsia="Times New Roman" w:hAnsi="Arial" w:cs="Arial"/>
        </w:rPr>
        <w:t>, G &amp; Worsley, T (1995)</w:t>
      </w:r>
      <w:r w:rsidR="008B567B">
        <w:rPr>
          <w:rFonts w:ascii="Arial" w:eastAsia="Times New Roman" w:hAnsi="Arial" w:cs="Arial"/>
        </w:rPr>
        <w:t>.</w:t>
      </w:r>
      <w:proofErr w:type="gramEnd"/>
      <w:r w:rsidRPr="00767C7F">
        <w:rPr>
          <w:rFonts w:ascii="Arial" w:eastAsia="Times New Roman" w:hAnsi="Arial" w:cs="Arial"/>
        </w:rPr>
        <w:t xml:space="preserve"> </w:t>
      </w:r>
      <w:proofErr w:type="gramStart"/>
      <w:r w:rsidRPr="00767C7F">
        <w:rPr>
          <w:rFonts w:ascii="Arial" w:eastAsia="Times New Roman" w:hAnsi="Arial" w:cs="Arial"/>
          <w:i/>
          <w:iCs/>
        </w:rPr>
        <w:t>The Food System</w:t>
      </w:r>
      <w:r w:rsidRPr="00767C7F">
        <w:rPr>
          <w:rFonts w:ascii="Arial" w:eastAsia="Times New Roman" w:hAnsi="Arial" w:cs="Arial"/>
        </w:rPr>
        <w:t>.</w:t>
      </w:r>
      <w:proofErr w:type="gramEnd"/>
      <w:r w:rsidRPr="00767C7F">
        <w:rPr>
          <w:rFonts w:ascii="Arial" w:eastAsia="Times New Roman" w:hAnsi="Arial" w:cs="Arial"/>
        </w:rPr>
        <w:t xml:space="preserve"> London: </w:t>
      </w:r>
      <w:proofErr w:type="spellStart"/>
      <w:r w:rsidRPr="00767C7F">
        <w:rPr>
          <w:rFonts w:ascii="Arial" w:eastAsia="Times New Roman" w:hAnsi="Arial" w:cs="Arial"/>
        </w:rPr>
        <w:t>Earthscan</w:t>
      </w:r>
      <w:proofErr w:type="spellEnd"/>
    </w:p>
    <w:p w:rsidR="00E859BD" w:rsidRDefault="00E859BD" w:rsidP="009A451D">
      <w:pPr>
        <w:spacing w:after="360" w:line="480" w:lineRule="auto"/>
        <w:rPr>
          <w:rFonts w:ascii="Arial" w:hAnsi="Arial" w:cs="Arial"/>
        </w:rPr>
      </w:pPr>
      <w:r w:rsidRPr="004A2345">
        <w:rPr>
          <w:rFonts w:ascii="Arial" w:hAnsi="Arial" w:cs="Arial"/>
        </w:rPr>
        <w:t xml:space="preserve">Taylor Nelson </w:t>
      </w:r>
      <w:proofErr w:type="spellStart"/>
      <w:r w:rsidRPr="004A2345">
        <w:rPr>
          <w:rFonts w:ascii="Arial" w:hAnsi="Arial" w:cs="Arial"/>
        </w:rPr>
        <w:t>Sofres</w:t>
      </w:r>
      <w:proofErr w:type="spellEnd"/>
      <w:r w:rsidRPr="004A2345">
        <w:rPr>
          <w:rFonts w:ascii="Arial" w:hAnsi="Arial" w:cs="Arial"/>
        </w:rPr>
        <w:t xml:space="preserve"> (TNS) (2003)</w:t>
      </w:r>
      <w:r w:rsidR="008B567B">
        <w:rPr>
          <w:rFonts w:ascii="Arial" w:hAnsi="Arial" w:cs="Arial"/>
        </w:rPr>
        <w:t>.</w:t>
      </w:r>
      <w:r w:rsidRPr="004A2345">
        <w:rPr>
          <w:rFonts w:ascii="Arial" w:hAnsi="Arial" w:cs="Arial"/>
        </w:rPr>
        <w:t xml:space="preserve"> </w:t>
      </w:r>
      <w:r w:rsidRPr="004A2345">
        <w:rPr>
          <w:rFonts w:ascii="Arial" w:hAnsi="Arial" w:cs="Arial"/>
          <w:i/>
        </w:rPr>
        <w:t xml:space="preserve">Les </w:t>
      </w:r>
      <w:proofErr w:type="spellStart"/>
      <w:r w:rsidRPr="004A2345">
        <w:rPr>
          <w:rFonts w:ascii="Arial" w:hAnsi="Arial" w:cs="Arial"/>
          <w:i/>
        </w:rPr>
        <w:t>Français</w:t>
      </w:r>
      <w:proofErr w:type="spellEnd"/>
      <w:r w:rsidRPr="004A2345">
        <w:rPr>
          <w:rFonts w:ascii="Arial" w:hAnsi="Arial" w:cs="Arial"/>
          <w:i/>
        </w:rPr>
        <w:t xml:space="preserve"> </w:t>
      </w:r>
      <w:proofErr w:type="gramStart"/>
      <w:r w:rsidRPr="004A2345">
        <w:rPr>
          <w:rFonts w:ascii="Arial" w:hAnsi="Arial" w:cs="Arial"/>
          <w:i/>
        </w:rPr>
        <w:t>et</w:t>
      </w:r>
      <w:proofErr w:type="gramEnd"/>
      <w:r w:rsidRPr="004A2345">
        <w:rPr>
          <w:rFonts w:ascii="Arial" w:hAnsi="Arial" w:cs="Arial"/>
          <w:i/>
        </w:rPr>
        <w:t xml:space="preserve"> la cuisine fait </w:t>
      </w:r>
      <w:proofErr w:type="spellStart"/>
      <w:r w:rsidRPr="004A2345">
        <w:rPr>
          <w:rFonts w:ascii="Arial" w:hAnsi="Arial" w:cs="Arial"/>
          <w:i/>
        </w:rPr>
        <w:t>maison</w:t>
      </w:r>
      <w:proofErr w:type="spellEnd"/>
      <w:r w:rsidRPr="004A2345">
        <w:rPr>
          <w:rFonts w:ascii="Arial" w:hAnsi="Arial" w:cs="Arial"/>
          <w:i/>
        </w:rPr>
        <w:t>.</w:t>
      </w:r>
      <w:r w:rsidRPr="004A2345">
        <w:rPr>
          <w:rFonts w:ascii="Arial" w:hAnsi="Arial" w:cs="Arial"/>
        </w:rPr>
        <w:t xml:space="preserve"> Available from: &lt;http://www.tns-sofres.com/points-de-vue/2D361E2835134DFFB7B08AF671E37EDB.aspx&gt; [Accessed 14th August 2006]</w:t>
      </w:r>
    </w:p>
    <w:p w:rsidR="006A11ED" w:rsidRPr="004A2345" w:rsidRDefault="006A11ED" w:rsidP="006A11ED">
      <w:pPr>
        <w:spacing w:after="360" w:line="360" w:lineRule="auto"/>
        <w:rPr>
          <w:rFonts w:ascii="Arial" w:hAnsi="Arial" w:cs="Arial"/>
        </w:rPr>
      </w:pPr>
      <w:proofErr w:type="spellStart"/>
      <w:r w:rsidRPr="006A11ED">
        <w:rPr>
          <w:rFonts w:ascii="Arial" w:eastAsia="Times New Roman" w:hAnsi="Arial" w:cs="Arial"/>
        </w:rPr>
        <w:t>Wallerstein</w:t>
      </w:r>
      <w:proofErr w:type="gramStart"/>
      <w:r w:rsidRPr="006A11ED">
        <w:rPr>
          <w:rFonts w:ascii="Arial" w:eastAsia="Times New Roman" w:hAnsi="Arial" w:cs="Arial"/>
        </w:rPr>
        <w:t>,I</w:t>
      </w:r>
      <w:proofErr w:type="spellEnd"/>
      <w:proofErr w:type="gramEnd"/>
      <w:r w:rsidRPr="006A11ED">
        <w:rPr>
          <w:rFonts w:ascii="Arial" w:eastAsia="Times New Roman" w:hAnsi="Arial" w:cs="Arial"/>
        </w:rPr>
        <w:t xml:space="preserve"> (1979)</w:t>
      </w:r>
      <w:r w:rsidR="008B567B">
        <w:rPr>
          <w:rFonts w:ascii="Arial" w:eastAsia="Times New Roman" w:hAnsi="Arial" w:cs="Arial"/>
        </w:rPr>
        <w:t>.</w:t>
      </w:r>
      <w:r w:rsidRPr="006A11ED">
        <w:rPr>
          <w:rFonts w:ascii="Arial" w:eastAsia="Times New Roman" w:hAnsi="Arial" w:cs="Arial"/>
        </w:rPr>
        <w:t xml:space="preserve"> </w:t>
      </w:r>
      <w:r w:rsidRPr="006A11ED">
        <w:rPr>
          <w:rFonts w:ascii="Arial" w:eastAsia="Times New Roman" w:hAnsi="Arial" w:cs="Arial"/>
          <w:i/>
        </w:rPr>
        <w:t>The Capitalist Economy</w:t>
      </w:r>
      <w:r w:rsidRPr="006A11ED">
        <w:rPr>
          <w:rFonts w:ascii="Arial" w:eastAsia="Times New Roman" w:hAnsi="Arial" w:cs="Arial"/>
        </w:rPr>
        <w:t>. Cambridge: Cambridge University Press</w:t>
      </w:r>
    </w:p>
    <w:p w:rsidR="00E859BD" w:rsidRPr="0067699B" w:rsidRDefault="00E859BD" w:rsidP="009A451D">
      <w:pPr>
        <w:spacing w:after="360" w:line="480" w:lineRule="auto"/>
        <w:rPr>
          <w:rFonts w:ascii="Arial" w:hAnsi="Arial" w:cs="Arial"/>
        </w:rPr>
      </w:pPr>
      <w:proofErr w:type="spellStart"/>
      <w:r w:rsidRPr="0067699B">
        <w:rPr>
          <w:rFonts w:ascii="Arial" w:hAnsi="Arial" w:cs="Arial"/>
        </w:rPr>
        <w:t>Warde</w:t>
      </w:r>
      <w:proofErr w:type="spellEnd"/>
      <w:r w:rsidRPr="0067699B">
        <w:rPr>
          <w:rFonts w:ascii="Arial" w:hAnsi="Arial" w:cs="Arial"/>
        </w:rPr>
        <w:t>, A</w:t>
      </w:r>
      <w:r w:rsidR="00F90C55">
        <w:rPr>
          <w:rFonts w:ascii="Arial" w:hAnsi="Arial" w:cs="Arial"/>
        </w:rPr>
        <w:t>.</w:t>
      </w:r>
      <w:r w:rsidRPr="0067699B">
        <w:rPr>
          <w:rFonts w:ascii="Arial" w:hAnsi="Arial" w:cs="Arial"/>
        </w:rPr>
        <w:t xml:space="preserve"> (1997)</w:t>
      </w:r>
      <w:r w:rsidR="008B567B">
        <w:rPr>
          <w:rFonts w:ascii="Arial" w:hAnsi="Arial" w:cs="Arial"/>
        </w:rPr>
        <w:t>.</w:t>
      </w:r>
      <w:r w:rsidRPr="0067699B">
        <w:rPr>
          <w:rFonts w:ascii="Arial" w:hAnsi="Arial" w:cs="Arial"/>
        </w:rPr>
        <w:t xml:space="preserve"> </w:t>
      </w:r>
      <w:r w:rsidRPr="0067699B">
        <w:rPr>
          <w:rFonts w:ascii="Arial" w:hAnsi="Arial" w:cs="Arial"/>
          <w:i/>
        </w:rPr>
        <w:t>Consumption, Food and Taste: Culinary Antinomies and Commodity Culture</w:t>
      </w:r>
      <w:r w:rsidRPr="0067699B">
        <w:rPr>
          <w:rFonts w:ascii="Arial" w:hAnsi="Arial" w:cs="Arial"/>
        </w:rPr>
        <w:t xml:space="preserve">. London: Sage </w:t>
      </w:r>
    </w:p>
    <w:p w:rsidR="00E859BD" w:rsidRPr="0067699B" w:rsidRDefault="00E859BD" w:rsidP="009A451D">
      <w:pPr>
        <w:spacing w:after="360" w:line="480" w:lineRule="auto"/>
        <w:rPr>
          <w:rFonts w:ascii="Arial" w:hAnsi="Arial" w:cs="Arial"/>
        </w:rPr>
      </w:pPr>
      <w:proofErr w:type="spellStart"/>
      <w:r w:rsidRPr="0067699B">
        <w:rPr>
          <w:rFonts w:ascii="Arial" w:hAnsi="Arial" w:cs="Arial"/>
        </w:rPr>
        <w:t>Warde</w:t>
      </w:r>
      <w:proofErr w:type="spellEnd"/>
      <w:r w:rsidRPr="0067699B">
        <w:rPr>
          <w:rFonts w:ascii="Arial" w:hAnsi="Arial" w:cs="Arial"/>
        </w:rPr>
        <w:t>, A</w:t>
      </w:r>
      <w:r w:rsidR="00F90C55">
        <w:rPr>
          <w:rFonts w:ascii="Arial" w:hAnsi="Arial" w:cs="Arial"/>
        </w:rPr>
        <w:t>.</w:t>
      </w:r>
      <w:r w:rsidRPr="0067699B">
        <w:rPr>
          <w:rFonts w:ascii="Arial" w:hAnsi="Arial" w:cs="Arial"/>
        </w:rPr>
        <w:t xml:space="preserve"> (1999)</w:t>
      </w:r>
      <w:r w:rsidR="008B567B">
        <w:rPr>
          <w:rFonts w:ascii="Arial" w:hAnsi="Arial" w:cs="Arial"/>
        </w:rPr>
        <w:t>.</w:t>
      </w:r>
      <w:r w:rsidRPr="0067699B">
        <w:rPr>
          <w:rFonts w:ascii="Arial" w:hAnsi="Arial" w:cs="Arial"/>
        </w:rPr>
        <w:t xml:space="preserve"> Convenience food: space and timing. </w:t>
      </w:r>
      <w:r w:rsidRPr="0067699B">
        <w:rPr>
          <w:rFonts w:ascii="Arial" w:hAnsi="Arial" w:cs="Arial"/>
          <w:i/>
        </w:rPr>
        <w:t xml:space="preserve">British Food Journal, </w:t>
      </w:r>
      <w:r w:rsidRPr="00C17291">
        <w:rPr>
          <w:rFonts w:ascii="Arial" w:hAnsi="Arial" w:cs="Arial"/>
          <w:i/>
        </w:rPr>
        <w:t>101</w:t>
      </w:r>
      <w:r w:rsidRPr="0067699B">
        <w:rPr>
          <w:rFonts w:ascii="Arial" w:hAnsi="Arial" w:cs="Arial"/>
        </w:rPr>
        <w:t>(7)</w:t>
      </w:r>
      <w:r>
        <w:rPr>
          <w:rFonts w:ascii="Arial" w:hAnsi="Arial" w:cs="Arial"/>
        </w:rPr>
        <w:t>,</w:t>
      </w:r>
      <w:r w:rsidRPr="0067699B">
        <w:rPr>
          <w:rFonts w:ascii="Arial" w:hAnsi="Arial" w:cs="Arial"/>
        </w:rPr>
        <w:t xml:space="preserve"> 518-527</w:t>
      </w:r>
    </w:p>
    <w:p w:rsidR="006A11ED" w:rsidRPr="004212F8" w:rsidRDefault="006A11ED" w:rsidP="004212F8">
      <w:pPr>
        <w:spacing w:after="360" w:line="480" w:lineRule="auto"/>
        <w:rPr>
          <w:rFonts w:ascii="Arial" w:hAnsi="Arial" w:cs="Arial"/>
          <w:lang w:val="en-US"/>
        </w:rPr>
      </w:pPr>
      <w:proofErr w:type="spellStart"/>
      <w:proofErr w:type="gramStart"/>
      <w:r w:rsidRPr="004212F8">
        <w:rPr>
          <w:rFonts w:ascii="Arial" w:hAnsi="Arial" w:cs="Arial"/>
          <w:lang w:val="en-US"/>
        </w:rPr>
        <w:t>Warde</w:t>
      </w:r>
      <w:proofErr w:type="spellEnd"/>
      <w:r w:rsidRPr="004212F8">
        <w:rPr>
          <w:rFonts w:ascii="Arial" w:hAnsi="Arial" w:cs="Arial"/>
          <w:lang w:val="en-US"/>
        </w:rPr>
        <w:t xml:space="preserve">, A., </w:t>
      </w:r>
      <w:proofErr w:type="spellStart"/>
      <w:r w:rsidRPr="004212F8">
        <w:rPr>
          <w:rFonts w:ascii="Arial" w:hAnsi="Arial" w:cs="Arial"/>
          <w:lang w:val="en-US"/>
        </w:rPr>
        <w:t>Southerton</w:t>
      </w:r>
      <w:proofErr w:type="spellEnd"/>
      <w:r w:rsidRPr="004212F8">
        <w:rPr>
          <w:rFonts w:ascii="Arial" w:hAnsi="Arial" w:cs="Arial"/>
          <w:lang w:val="en-US"/>
        </w:rPr>
        <w:t>, D., Olsen, W. &amp; Cheng, S-L.</w:t>
      </w:r>
      <w:proofErr w:type="gramEnd"/>
      <w:r w:rsidRPr="004212F8">
        <w:rPr>
          <w:rFonts w:ascii="Arial" w:hAnsi="Arial" w:cs="Arial"/>
          <w:lang w:val="en-US"/>
        </w:rPr>
        <w:t xml:space="preserve"> (2005a)</w:t>
      </w:r>
      <w:r w:rsidR="008B567B">
        <w:rPr>
          <w:rFonts w:ascii="Arial" w:hAnsi="Arial" w:cs="Arial"/>
          <w:lang w:val="en-US"/>
        </w:rPr>
        <w:t>.</w:t>
      </w:r>
      <w:r w:rsidRPr="004212F8">
        <w:rPr>
          <w:rFonts w:ascii="Arial" w:hAnsi="Arial" w:cs="Arial"/>
          <w:lang w:val="en-US"/>
        </w:rPr>
        <w:t xml:space="preserve"> </w:t>
      </w:r>
      <w:proofErr w:type="gramStart"/>
      <w:r w:rsidRPr="004212F8">
        <w:rPr>
          <w:rFonts w:ascii="Arial" w:hAnsi="Arial" w:cs="Arial"/>
          <w:lang w:val="en-US"/>
        </w:rPr>
        <w:t>The</w:t>
      </w:r>
      <w:proofErr w:type="gramEnd"/>
      <w:r w:rsidRPr="004212F8">
        <w:rPr>
          <w:rFonts w:ascii="Arial" w:hAnsi="Arial" w:cs="Arial"/>
          <w:lang w:val="en-US"/>
        </w:rPr>
        <w:t xml:space="preserve"> changing organization of everyday life in UK: evidence from time use surveys 1975–2000. In M</w:t>
      </w:r>
      <w:r w:rsidR="008B567B">
        <w:rPr>
          <w:rFonts w:ascii="Arial" w:hAnsi="Arial" w:cs="Arial"/>
          <w:lang w:val="en-US"/>
        </w:rPr>
        <w:t>.</w:t>
      </w:r>
      <w:r w:rsidRPr="004212F8">
        <w:rPr>
          <w:rFonts w:ascii="Arial" w:hAnsi="Arial" w:cs="Arial"/>
          <w:lang w:val="en-US"/>
        </w:rPr>
        <w:t xml:space="preserve"> </w:t>
      </w:r>
      <w:proofErr w:type="spellStart"/>
      <w:r w:rsidRPr="004212F8">
        <w:rPr>
          <w:rFonts w:ascii="Arial" w:hAnsi="Arial" w:cs="Arial"/>
          <w:lang w:val="en-US"/>
        </w:rPr>
        <w:lastRenderedPageBreak/>
        <w:t>Pantzar</w:t>
      </w:r>
      <w:proofErr w:type="spellEnd"/>
      <w:r w:rsidRPr="004212F8">
        <w:rPr>
          <w:rFonts w:ascii="Arial" w:hAnsi="Arial" w:cs="Arial"/>
          <w:lang w:val="en-US"/>
        </w:rPr>
        <w:t xml:space="preserve"> &amp; E</w:t>
      </w:r>
      <w:r w:rsidR="008B567B">
        <w:rPr>
          <w:rFonts w:ascii="Arial" w:hAnsi="Arial" w:cs="Arial"/>
          <w:lang w:val="en-US"/>
        </w:rPr>
        <w:t>.</w:t>
      </w:r>
      <w:r w:rsidRPr="004212F8">
        <w:rPr>
          <w:rFonts w:ascii="Arial" w:hAnsi="Arial" w:cs="Arial"/>
          <w:lang w:val="en-US"/>
        </w:rPr>
        <w:t xml:space="preserve"> Shove (eds.) </w:t>
      </w:r>
      <w:r w:rsidRPr="004212F8">
        <w:rPr>
          <w:rFonts w:ascii="Arial" w:hAnsi="Arial" w:cs="Arial"/>
          <w:i/>
          <w:lang w:val="en-US"/>
        </w:rPr>
        <w:t xml:space="preserve">Manufacturing leisure:  Innovations in happiness, well-being and fun. </w:t>
      </w:r>
      <w:r w:rsidRPr="004212F8">
        <w:rPr>
          <w:rFonts w:ascii="Arial" w:hAnsi="Arial" w:cs="Arial"/>
          <w:lang w:val="en-US"/>
        </w:rPr>
        <w:t>National Consumer Research Centre, Publications 1</w:t>
      </w:r>
    </w:p>
    <w:p w:rsidR="006A11ED" w:rsidRPr="004212F8" w:rsidRDefault="006A11ED" w:rsidP="004212F8">
      <w:pPr>
        <w:spacing w:after="360" w:line="480" w:lineRule="auto"/>
        <w:rPr>
          <w:rFonts w:ascii="Arial" w:hAnsi="Arial" w:cs="Arial"/>
          <w:lang w:val="en-US"/>
        </w:rPr>
      </w:pPr>
      <w:proofErr w:type="spellStart"/>
      <w:proofErr w:type="gramStart"/>
      <w:r w:rsidRPr="004212F8">
        <w:rPr>
          <w:rFonts w:ascii="Arial" w:hAnsi="Arial" w:cs="Arial"/>
          <w:lang w:val="en-US"/>
        </w:rPr>
        <w:t>Warde</w:t>
      </w:r>
      <w:proofErr w:type="spellEnd"/>
      <w:r w:rsidRPr="004212F8">
        <w:rPr>
          <w:rFonts w:ascii="Arial" w:hAnsi="Arial" w:cs="Arial"/>
          <w:lang w:val="en-US"/>
        </w:rPr>
        <w:t xml:space="preserve">, A., </w:t>
      </w:r>
      <w:proofErr w:type="spellStart"/>
      <w:r w:rsidRPr="004212F8">
        <w:rPr>
          <w:rFonts w:ascii="Arial" w:hAnsi="Arial" w:cs="Arial"/>
          <w:lang w:val="en-US"/>
        </w:rPr>
        <w:t>Southerton</w:t>
      </w:r>
      <w:proofErr w:type="spellEnd"/>
      <w:r w:rsidRPr="004212F8">
        <w:rPr>
          <w:rFonts w:ascii="Arial" w:hAnsi="Arial" w:cs="Arial"/>
          <w:lang w:val="en-US"/>
        </w:rPr>
        <w:t>, D., Olsen, W. &amp; Cheng, S-L.</w:t>
      </w:r>
      <w:proofErr w:type="gramEnd"/>
      <w:r w:rsidRPr="004212F8">
        <w:rPr>
          <w:rFonts w:ascii="Arial" w:hAnsi="Arial" w:cs="Arial"/>
          <w:lang w:val="en-US"/>
        </w:rPr>
        <w:t xml:space="preserve"> (2005b)</w:t>
      </w:r>
      <w:r w:rsidR="008B567B">
        <w:rPr>
          <w:rFonts w:ascii="Arial" w:hAnsi="Arial" w:cs="Arial"/>
          <w:lang w:val="en-US"/>
        </w:rPr>
        <w:t>.</w:t>
      </w:r>
      <w:r w:rsidRPr="004212F8">
        <w:rPr>
          <w:rFonts w:ascii="Arial" w:hAnsi="Arial" w:cs="Arial"/>
          <w:lang w:val="en-US"/>
        </w:rPr>
        <w:t xml:space="preserve"> </w:t>
      </w:r>
      <w:proofErr w:type="gramStart"/>
      <w:r w:rsidRPr="004212F8">
        <w:rPr>
          <w:rFonts w:ascii="Arial" w:hAnsi="Arial" w:cs="Arial"/>
          <w:i/>
          <w:lang w:val="en-US"/>
        </w:rPr>
        <w:t>Deviating</w:t>
      </w:r>
      <w:proofErr w:type="gramEnd"/>
      <w:r w:rsidRPr="004212F8">
        <w:rPr>
          <w:rFonts w:ascii="Arial" w:hAnsi="Arial" w:cs="Arial"/>
          <w:i/>
          <w:lang w:val="en-US"/>
        </w:rPr>
        <w:t xml:space="preserve"> from the Norm: the uneven diffusion of cultures of consumption</w:t>
      </w:r>
      <w:r w:rsidRPr="004212F8">
        <w:rPr>
          <w:rFonts w:ascii="Arial" w:hAnsi="Arial" w:cs="Arial"/>
          <w:lang w:val="en-US"/>
        </w:rPr>
        <w:t>. Available from: &lt;http://www.consume.bbk.ac.uk/researchfindings/unevendiffusion.pdf&gt; [Accessed 3rd March 2010]</w:t>
      </w:r>
    </w:p>
    <w:p w:rsidR="006A11ED" w:rsidRPr="004212F8" w:rsidRDefault="006A11ED" w:rsidP="004212F8">
      <w:pPr>
        <w:spacing w:after="360" w:line="480" w:lineRule="auto"/>
        <w:rPr>
          <w:rFonts w:ascii="Arial" w:hAnsi="Arial" w:cs="Arial"/>
          <w:lang w:val="en-US"/>
        </w:rPr>
      </w:pPr>
      <w:proofErr w:type="spellStart"/>
      <w:proofErr w:type="gramStart"/>
      <w:r w:rsidRPr="004212F8">
        <w:rPr>
          <w:rFonts w:ascii="Arial" w:hAnsi="Arial" w:cs="Arial"/>
          <w:lang w:val="en-US"/>
        </w:rPr>
        <w:t>Warde</w:t>
      </w:r>
      <w:proofErr w:type="spellEnd"/>
      <w:r w:rsidRPr="004212F8">
        <w:rPr>
          <w:rFonts w:ascii="Arial" w:hAnsi="Arial" w:cs="Arial"/>
          <w:lang w:val="en-US"/>
        </w:rPr>
        <w:t xml:space="preserve">, A., Cheng, S-L., Olsen, W. &amp; </w:t>
      </w:r>
      <w:proofErr w:type="spellStart"/>
      <w:r w:rsidRPr="004212F8">
        <w:rPr>
          <w:rFonts w:ascii="Arial" w:hAnsi="Arial" w:cs="Arial"/>
          <w:lang w:val="en-US"/>
        </w:rPr>
        <w:t>Southerton</w:t>
      </w:r>
      <w:proofErr w:type="spellEnd"/>
      <w:r w:rsidRPr="004212F8">
        <w:rPr>
          <w:rFonts w:ascii="Arial" w:hAnsi="Arial" w:cs="Arial"/>
          <w:lang w:val="en-US"/>
        </w:rPr>
        <w:t>, D. (2007)</w:t>
      </w:r>
      <w:r w:rsidR="008B567B">
        <w:rPr>
          <w:rFonts w:ascii="Arial" w:hAnsi="Arial" w:cs="Arial"/>
          <w:lang w:val="en-US"/>
        </w:rPr>
        <w:t>.</w:t>
      </w:r>
      <w:proofErr w:type="gramEnd"/>
      <w:r w:rsidRPr="004212F8">
        <w:rPr>
          <w:rFonts w:ascii="Arial" w:hAnsi="Arial" w:cs="Arial"/>
          <w:lang w:val="en-US"/>
        </w:rPr>
        <w:t xml:space="preserve"> Changes in the Practice of Eating: A Comparative Analysis of Time-Use. </w:t>
      </w:r>
      <w:proofErr w:type="spellStart"/>
      <w:proofErr w:type="gramStart"/>
      <w:r w:rsidRPr="004212F8">
        <w:rPr>
          <w:rFonts w:ascii="Arial" w:hAnsi="Arial" w:cs="Arial"/>
          <w:i/>
          <w:lang w:val="en-US"/>
        </w:rPr>
        <w:t>Acta</w:t>
      </w:r>
      <w:proofErr w:type="spellEnd"/>
      <w:r w:rsidRPr="004212F8">
        <w:rPr>
          <w:rFonts w:ascii="Arial" w:hAnsi="Arial" w:cs="Arial"/>
          <w:i/>
          <w:lang w:val="en-US"/>
        </w:rPr>
        <w:t xml:space="preserve"> </w:t>
      </w:r>
      <w:proofErr w:type="spellStart"/>
      <w:r w:rsidRPr="004212F8">
        <w:rPr>
          <w:rFonts w:ascii="Arial" w:hAnsi="Arial" w:cs="Arial"/>
          <w:i/>
          <w:lang w:val="en-US"/>
        </w:rPr>
        <w:t>Sociologica</w:t>
      </w:r>
      <w:proofErr w:type="spellEnd"/>
      <w:r w:rsidRPr="004212F8">
        <w:rPr>
          <w:rFonts w:ascii="Arial" w:hAnsi="Arial" w:cs="Arial"/>
          <w:lang w:val="en-US"/>
        </w:rPr>
        <w:t>.</w:t>
      </w:r>
      <w:proofErr w:type="gramEnd"/>
      <w:r w:rsidRPr="004212F8">
        <w:rPr>
          <w:rFonts w:ascii="Arial" w:hAnsi="Arial" w:cs="Arial"/>
          <w:lang w:val="en-US"/>
        </w:rPr>
        <w:t xml:space="preserve"> </w:t>
      </w:r>
      <w:r w:rsidRPr="008B567B">
        <w:rPr>
          <w:rFonts w:ascii="Arial" w:hAnsi="Arial" w:cs="Arial"/>
          <w:i/>
          <w:lang w:val="en-US"/>
        </w:rPr>
        <w:t>50</w:t>
      </w:r>
      <w:r w:rsidRPr="004212F8">
        <w:rPr>
          <w:rFonts w:ascii="Arial" w:hAnsi="Arial" w:cs="Arial"/>
          <w:lang w:val="en-US"/>
        </w:rPr>
        <w:t>(4)</w:t>
      </w:r>
      <w:r w:rsidR="008B567B">
        <w:rPr>
          <w:rFonts w:ascii="Arial" w:hAnsi="Arial" w:cs="Arial"/>
          <w:lang w:val="en-US"/>
        </w:rPr>
        <w:t>,</w:t>
      </w:r>
      <w:r w:rsidRPr="004212F8">
        <w:rPr>
          <w:rFonts w:ascii="Arial" w:hAnsi="Arial" w:cs="Arial"/>
          <w:lang w:val="en-US"/>
        </w:rPr>
        <w:t xml:space="preserve"> 363-385 </w:t>
      </w:r>
    </w:p>
    <w:p w:rsidR="006A11ED" w:rsidRPr="004212F8" w:rsidRDefault="006A11ED" w:rsidP="004212F8">
      <w:pPr>
        <w:spacing w:after="360" w:line="480" w:lineRule="auto"/>
        <w:rPr>
          <w:rFonts w:ascii="Arial" w:hAnsi="Arial" w:cs="Arial"/>
          <w:lang w:val="en-US"/>
        </w:rPr>
      </w:pPr>
      <w:r w:rsidRPr="004212F8">
        <w:rPr>
          <w:rFonts w:ascii="Arial" w:hAnsi="Arial" w:cs="Arial"/>
          <w:lang w:val="en-US"/>
        </w:rPr>
        <w:t>Waters, M (1995)</w:t>
      </w:r>
      <w:r w:rsidR="008B567B">
        <w:rPr>
          <w:rFonts w:ascii="Arial" w:hAnsi="Arial" w:cs="Arial"/>
          <w:lang w:val="en-US"/>
        </w:rPr>
        <w:t>.</w:t>
      </w:r>
      <w:r w:rsidRPr="004212F8">
        <w:rPr>
          <w:rFonts w:ascii="Arial" w:hAnsi="Arial" w:cs="Arial"/>
          <w:lang w:val="en-US"/>
        </w:rPr>
        <w:t xml:space="preserve"> Globalization. London: Routledge</w:t>
      </w:r>
    </w:p>
    <w:p w:rsidR="003C0D91" w:rsidRDefault="003C0D91">
      <w:pPr>
        <w:rPr>
          <w:rFonts w:ascii="Arial" w:hAnsi="Arial" w:cs="Arial"/>
          <w:bCs/>
        </w:rPr>
      </w:pPr>
      <w:r>
        <w:rPr>
          <w:rFonts w:ascii="Arial" w:hAnsi="Arial" w:cs="Arial"/>
          <w:bCs/>
        </w:rPr>
        <w:br w:type="page"/>
      </w:r>
    </w:p>
    <w:p w:rsidR="003C0D91" w:rsidRDefault="003C0D91" w:rsidP="009A451D">
      <w:pPr>
        <w:spacing w:line="480" w:lineRule="auto"/>
        <w:rPr>
          <w:rFonts w:ascii="Arial" w:hAnsi="Arial" w:cs="Arial"/>
          <w:bCs/>
        </w:rPr>
        <w:sectPr w:rsidR="003C0D91" w:rsidSect="00A15C8D">
          <w:footerReference w:type="default" r:id="rId9"/>
          <w:pgSz w:w="11906" w:h="16838"/>
          <w:pgMar w:top="1701" w:right="1701" w:bottom="1701" w:left="1701" w:header="709" w:footer="709" w:gutter="0"/>
          <w:lnNumType w:countBy="1" w:restart="continuous"/>
          <w:cols w:space="708"/>
          <w:docGrid w:linePitch="360"/>
        </w:sectPr>
      </w:pPr>
    </w:p>
    <w:p w:rsidR="006C42B7" w:rsidRDefault="003C0D91" w:rsidP="003C0D91">
      <w:pPr>
        <w:pStyle w:val="BodyTextIndent"/>
        <w:spacing w:line="480" w:lineRule="auto"/>
        <w:ind w:left="180"/>
        <w:rPr>
          <w:rFonts w:ascii="Arial" w:hAnsi="Arial" w:cs="Arial"/>
          <w:bCs/>
        </w:rPr>
      </w:pPr>
      <w:r>
        <w:rPr>
          <w:rFonts w:ascii="Arial" w:hAnsi="Arial" w:cs="Arial"/>
          <w:b/>
          <w:sz w:val="22"/>
          <w:szCs w:val="22"/>
        </w:rPr>
        <w:lastRenderedPageBreak/>
        <w:t>Table 1 Biographical profile of respondents</w:t>
      </w:r>
    </w:p>
    <w:tbl>
      <w:tblPr>
        <w:tblpPr w:leftFromText="180" w:rightFromText="180" w:vertAnchor="text" w:horzAnchor="page" w:tblpX="2024" w:tblpY="489"/>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543"/>
        <w:gridCol w:w="567"/>
        <w:gridCol w:w="1701"/>
        <w:gridCol w:w="709"/>
        <w:gridCol w:w="1559"/>
        <w:gridCol w:w="6369"/>
      </w:tblGrid>
      <w:tr w:rsidR="003C0D91" w:rsidRPr="00F453F5" w:rsidTr="003C0D91">
        <w:trPr>
          <w:cantSplit/>
          <w:trHeight w:val="1486"/>
        </w:trPr>
        <w:tc>
          <w:tcPr>
            <w:tcW w:w="1560" w:type="dxa"/>
          </w:tcPr>
          <w:p w:rsidR="003C0D91" w:rsidRDefault="003C0D91" w:rsidP="00473425">
            <w:pPr>
              <w:pStyle w:val="BodyTextIndent"/>
              <w:spacing w:line="480" w:lineRule="auto"/>
              <w:ind w:left="0"/>
              <w:jc w:val="center"/>
              <w:rPr>
                <w:rFonts w:ascii="Arial" w:hAnsi="Arial" w:cs="Arial"/>
                <w:b/>
              </w:rPr>
            </w:pPr>
          </w:p>
          <w:p w:rsidR="003C0D91" w:rsidRDefault="003C0D91" w:rsidP="00473425">
            <w:pPr>
              <w:pStyle w:val="BodyTextIndent"/>
              <w:spacing w:line="480" w:lineRule="auto"/>
              <w:ind w:left="0"/>
              <w:jc w:val="center"/>
              <w:rPr>
                <w:rFonts w:ascii="Arial" w:hAnsi="Arial" w:cs="Arial"/>
                <w:b/>
              </w:rPr>
            </w:pPr>
            <w:r>
              <w:rPr>
                <w:rFonts w:ascii="Arial" w:hAnsi="Arial" w:cs="Arial"/>
                <w:b/>
                <w:sz w:val="22"/>
                <w:szCs w:val="22"/>
              </w:rPr>
              <w:t>Name*</w:t>
            </w:r>
          </w:p>
          <w:p w:rsidR="003C0D91" w:rsidRPr="00F453F5" w:rsidRDefault="003C0D91" w:rsidP="00473425">
            <w:pPr>
              <w:pStyle w:val="BodyTextIndent"/>
              <w:spacing w:line="480" w:lineRule="auto"/>
              <w:ind w:left="0"/>
              <w:jc w:val="center"/>
              <w:rPr>
                <w:rFonts w:ascii="Arial" w:hAnsi="Arial" w:cs="Arial"/>
                <w:b/>
              </w:rPr>
            </w:pPr>
          </w:p>
        </w:tc>
        <w:tc>
          <w:tcPr>
            <w:tcW w:w="543" w:type="dxa"/>
            <w:textDirection w:val="btLr"/>
          </w:tcPr>
          <w:p w:rsidR="003C0D91" w:rsidRPr="00F453F5" w:rsidRDefault="003C0D91" w:rsidP="00473425">
            <w:pPr>
              <w:pStyle w:val="BodyTextIndent"/>
              <w:spacing w:line="480" w:lineRule="auto"/>
              <w:ind w:left="113" w:right="113"/>
              <w:jc w:val="center"/>
              <w:rPr>
                <w:rFonts w:ascii="Arial" w:hAnsi="Arial" w:cs="Arial"/>
                <w:b/>
              </w:rPr>
            </w:pPr>
            <w:r w:rsidRPr="00F453F5">
              <w:rPr>
                <w:rFonts w:ascii="Arial" w:hAnsi="Arial" w:cs="Arial"/>
                <w:b/>
                <w:sz w:val="22"/>
                <w:szCs w:val="22"/>
              </w:rPr>
              <w:t>Gender</w:t>
            </w:r>
          </w:p>
        </w:tc>
        <w:tc>
          <w:tcPr>
            <w:tcW w:w="567" w:type="dxa"/>
            <w:textDirection w:val="btLr"/>
          </w:tcPr>
          <w:p w:rsidR="003C0D91" w:rsidRPr="00F453F5" w:rsidRDefault="003C0D91" w:rsidP="00473425">
            <w:pPr>
              <w:pStyle w:val="BodyTextIndent"/>
              <w:spacing w:line="480" w:lineRule="auto"/>
              <w:ind w:left="113" w:right="113"/>
              <w:jc w:val="center"/>
              <w:rPr>
                <w:rFonts w:ascii="Arial" w:hAnsi="Arial" w:cs="Arial"/>
                <w:b/>
              </w:rPr>
            </w:pPr>
            <w:r w:rsidRPr="00F453F5">
              <w:rPr>
                <w:rFonts w:ascii="Arial" w:hAnsi="Arial" w:cs="Arial"/>
                <w:b/>
                <w:sz w:val="22"/>
                <w:szCs w:val="22"/>
              </w:rPr>
              <w:t>Age</w:t>
            </w:r>
          </w:p>
        </w:tc>
        <w:tc>
          <w:tcPr>
            <w:tcW w:w="1701" w:type="dxa"/>
          </w:tcPr>
          <w:p w:rsidR="003C0D91" w:rsidRDefault="003C0D91" w:rsidP="00473425">
            <w:pPr>
              <w:pStyle w:val="BodyTextIndent"/>
              <w:spacing w:line="480" w:lineRule="auto"/>
              <w:ind w:left="0"/>
              <w:jc w:val="center"/>
              <w:rPr>
                <w:rFonts w:ascii="Arial" w:hAnsi="Arial" w:cs="Arial"/>
                <w:b/>
              </w:rPr>
            </w:pPr>
          </w:p>
          <w:p w:rsidR="003C0D91" w:rsidRPr="00F453F5" w:rsidRDefault="003C0D91" w:rsidP="00473425">
            <w:pPr>
              <w:pStyle w:val="BodyTextIndent"/>
              <w:spacing w:line="480" w:lineRule="auto"/>
              <w:ind w:left="0"/>
              <w:jc w:val="center"/>
              <w:rPr>
                <w:rFonts w:ascii="Arial" w:hAnsi="Arial" w:cs="Arial"/>
                <w:b/>
              </w:rPr>
            </w:pPr>
            <w:r w:rsidRPr="00F453F5">
              <w:rPr>
                <w:rFonts w:ascii="Arial" w:hAnsi="Arial" w:cs="Arial"/>
                <w:b/>
                <w:sz w:val="22"/>
                <w:szCs w:val="22"/>
              </w:rPr>
              <w:t>Life-stage</w:t>
            </w:r>
          </w:p>
        </w:tc>
        <w:tc>
          <w:tcPr>
            <w:tcW w:w="709" w:type="dxa"/>
            <w:textDirection w:val="btLr"/>
            <w:vAlign w:val="center"/>
          </w:tcPr>
          <w:p w:rsidR="003C0D91" w:rsidRPr="003C0D91" w:rsidRDefault="003C0D91" w:rsidP="003C0D91">
            <w:pPr>
              <w:pStyle w:val="NoSpacing"/>
              <w:jc w:val="center"/>
              <w:rPr>
                <w:rFonts w:ascii="Arial" w:hAnsi="Arial" w:cs="Arial"/>
                <w:b/>
              </w:rPr>
            </w:pPr>
            <w:r w:rsidRPr="003C0D91">
              <w:rPr>
                <w:rFonts w:ascii="Arial" w:hAnsi="Arial" w:cs="Arial"/>
                <w:b/>
              </w:rPr>
              <w:t>No. in Household</w:t>
            </w:r>
          </w:p>
        </w:tc>
        <w:tc>
          <w:tcPr>
            <w:tcW w:w="1559" w:type="dxa"/>
          </w:tcPr>
          <w:p w:rsidR="003C0D91" w:rsidRDefault="003C0D91" w:rsidP="00473425">
            <w:pPr>
              <w:pStyle w:val="BodyTextIndent"/>
              <w:spacing w:line="480" w:lineRule="auto"/>
              <w:ind w:left="0"/>
              <w:jc w:val="center"/>
              <w:rPr>
                <w:rFonts w:ascii="Arial" w:hAnsi="Arial" w:cs="Arial"/>
                <w:b/>
              </w:rPr>
            </w:pPr>
          </w:p>
          <w:p w:rsidR="003C0D91" w:rsidRPr="00F453F5" w:rsidRDefault="003C0D91" w:rsidP="00473425">
            <w:pPr>
              <w:pStyle w:val="BodyTextIndent"/>
              <w:spacing w:line="480" w:lineRule="auto"/>
              <w:ind w:left="0"/>
              <w:jc w:val="center"/>
              <w:rPr>
                <w:rFonts w:ascii="Arial" w:hAnsi="Arial" w:cs="Arial"/>
                <w:b/>
              </w:rPr>
            </w:pPr>
            <w:r w:rsidRPr="00F453F5">
              <w:rPr>
                <w:rFonts w:ascii="Arial" w:hAnsi="Arial" w:cs="Arial"/>
                <w:b/>
                <w:sz w:val="22"/>
                <w:szCs w:val="22"/>
              </w:rPr>
              <w:t>Occupation</w:t>
            </w:r>
          </w:p>
        </w:tc>
        <w:tc>
          <w:tcPr>
            <w:tcW w:w="6369" w:type="dxa"/>
          </w:tcPr>
          <w:p w:rsidR="003C0D91" w:rsidRDefault="003C0D91" w:rsidP="00473425">
            <w:pPr>
              <w:pStyle w:val="BodyTextIndent"/>
              <w:spacing w:line="480" w:lineRule="auto"/>
              <w:ind w:left="0"/>
              <w:jc w:val="center"/>
              <w:rPr>
                <w:rFonts w:ascii="Arial" w:hAnsi="Arial" w:cs="Arial"/>
                <w:b/>
              </w:rPr>
            </w:pPr>
          </w:p>
          <w:p w:rsidR="003C0D91" w:rsidRPr="00F453F5" w:rsidRDefault="003C0D91" w:rsidP="00473425">
            <w:pPr>
              <w:pStyle w:val="BodyTextIndent"/>
              <w:spacing w:line="480" w:lineRule="auto"/>
              <w:ind w:left="0"/>
              <w:jc w:val="center"/>
              <w:rPr>
                <w:rFonts w:ascii="Arial" w:hAnsi="Arial" w:cs="Arial"/>
                <w:b/>
              </w:rPr>
            </w:pPr>
            <w:r>
              <w:rPr>
                <w:rFonts w:ascii="Arial" w:hAnsi="Arial" w:cs="Arial"/>
                <w:b/>
                <w:sz w:val="22"/>
                <w:szCs w:val="22"/>
              </w:rPr>
              <w:t>Description</w:t>
            </w:r>
          </w:p>
        </w:tc>
      </w:tr>
      <w:tr w:rsidR="003C0D91" w:rsidRPr="00F453F5" w:rsidTr="00473425">
        <w:tc>
          <w:tcPr>
            <w:tcW w:w="13008" w:type="dxa"/>
            <w:gridSpan w:val="7"/>
          </w:tcPr>
          <w:p w:rsidR="003C0D91" w:rsidRDefault="003C0D91" w:rsidP="00473425">
            <w:pPr>
              <w:spacing w:line="480" w:lineRule="auto"/>
              <w:jc w:val="center"/>
              <w:rPr>
                <w:rFonts w:ascii="Arial" w:hAnsi="Arial" w:cs="Arial"/>
                <w:b/>
              </w:rPr>
            </w:pPr>
          </w:p>
          <w:p w:rsidR="003C0D91" w:rsidRPr="007D2EE6" w:rsidRDefault="003C0D91" w:rsidP="00F35577">
            <w:pPr>
              <w:spacing w:line="480" w:lineRule="auto"/>
              <w:jc w:val="center"/>
              <w:rPr>
                <w:rFonts w:ascii="Arial" w:hAnsi="Arial" w:cs="Arial"/>
                <w:b/>
              </w:rPr>
            </w:pPr>
            <w:r w:rsidRPr="007D2EE6">
              <w:rPr>
                <w:rFonts w:ascii="Arial" w:hAnsi="Arial" w:cs="Arial"/>
                <w:b/>
              </w:rPr>
              <w:t>French Respondents</w:t>
            </w:r>
          </w:p>
        </w:tc>
      </w:tr>
      <w:tr w:rsidR="003C0D91" w:rsidRPr="00F453F5" w:rsidTr="00473425">
        <w:tc>
          <w:tcPr>
            <w:tcW w:w="1560" w:type="dxa"/>
          </w:tcPr>
          <w:p w:rsidR="003C0D91" w:rsidRPr="00F453F5" w:rsidRDefault="003C0D91" w:rsidP="00473425">
            <w:pPr>
              <w:pStyle w:val="BodyTextIndent"/>
              <w:spacing w:line="480" w:lineRule="auto"/>
              <w:ind w:left="0"/>
              <w:rPr>
                <w:rFonts w:ascii="Arial" w:hAnsi="Arial" w:cs="Arial"/>
              </w:rPr>
            </w:pPr>
            <w:r>
              <w:rPr>
                <w:rFonts w:ascii="Arial" w:hAnsi="Arial" w:cs="Arial"/>
                <w:sz w:val="22"/>
                <w:szCs w:val="22"/>
              </w:rPr>
              <w:t>Ann-Marie</w:t>
            </w:r>
          </w:p>
        </w:tc>
        <w:tc>
          <w:tcPr>
            <w:tcW w:w="543"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F</w:t>
            </w:r>
          </w:p>
        </w:tc>
        <w:tc>
          <w:tcPr>
            <w:tcW w:w="567"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49</w:t>
            </w:r>
          </w:p>
        </w:tc>
        <w:tc>
          <w:tcPr>
            <w:tcW w:w="1701"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Family</w:t>
            </w:r>
          </w:p>
        </w:tc>
        <w:tc>
          <w:tcPr>
            <w:tcW w:w="70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2 or 3</w:t>
            </w:r>
          </w:p>
        </w:tc>
        <w:tc>
          <w:tcPr>
            <w:tcW w:w="155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Housewife</w:t>
            </w:r>
          </w:p>
        </w:tc>
        <w:tc>
          <w:tcPr>
            <w:tcW w:w="6369" w:type="dxa"/>
          </w:tcPr>
          <w:p w:rsidR="003C0D91" w:rsidRPr="00F453F5" w:rsidRDefault="003C0D91" w:rsidP="00473425">
            <w:pPr>
              <w:spacing w:line="480" w:lineRule="auto"/>
              <w:rPr>
                <w:rFonts w:ascii="Arial" w:hAnsi="Arial" w:cs="Arial"/>
              </w:rPr>
            </w:pPr>
            <w:r>
              <w:rPr>
                <w:rFonts w:ascii="Arial" w:hAnsi="Arial" w:cs="Arial"/>
              </w:rPr>
              <w:t>Previously worked as a nurse.  L</w:t>
            </w:r>
            <w:r w:rsidRPr="00F453F5">
              <w:rPr>
                <w:rFonts w:ascii="Arial" w:hAnsi="Arial" w:cs="Arial"/>
              </w:rPr>
              <w:t xml:space="preserve">ives with husband and adolescent son from previous </w:t>
            </w:r>
            <w:r>
              <w:rPr>
                <w:rFonts w:ascii="Arial" w:hAnsi="Arial" w:cs="Arial"/>
              </w:rPr>
              <w:t>partner</w:t>
            </w:r>
            <w:r w:rsidRPr="00F453F5">
              <w:rPr>
                <w:rFonts w:ascii="Arial" w:hAnsi="Arial" w:cs="Arial"/>
              </w:rPr>
              <w:t xml:space="preserve"> who stays alternate weeks</w:t>
            </w:r>
            <w:r>
              <w:rPr>
                <w:rFonts w:ascii="Arial" w:hAnsi="Arial" w:cs="Arial"/>
              </w:rPr>
              <w:t xml:space="preserve">.  A confident </w:t>
            </w:r>
            <w:proofErr w:type="gramStart"/>
            <w:r>
              <w:rPr>
                <w:rFonts w:ascii="Arial" w:hAnsi="Arial" w:cs="Arial"/>
              </w:rPr>
              <w:t>cook</w:t>
            </w:r>
            <w:proofErr w:type="gramEnd"/>
            <w:r>
              <w:rPr>
                <w:rFonts w:ascii="Arial" w:hAnsi="Arial" w:cs="Arial"/>
              </w:rPr>
              <w:t xml:space="preserve"> and enjoys the </w:t>
            </w:r>
            <w:r w:rsidRPr="00F453F5">
              <w:rPr>
                <w:rFonts w:ascii="Arial" w:hAnsi="Arial" w:cs="Arial"/>
              </w:rPr>
              <w:t>social aspect of eating.</w:t>
            </w:r>
          </w:p>
        </w:tc>
      </w:tr>
      <w:tr w:rsidR="003C0D91" w:rsidRPr="00F453F5" w:rsidTr="00473425">
        <w:tc>
          <w:tcPr>
            <w:tcW w:w="1560" w:type="dxa"/>
          </w:tcPr>
          <w:p w:rsidR="003C0D91" w:rsidRPr="00F453F5" w:rsidRDefault="003C0D91" w:rsidP="00473425">
            <w:pPr>
              <w:pStyle w:val="BodyTextIndent"/>
              <w:spacing w:line="480" w:lineRule="auto"/>
              <w:ind w:left="0"/>
              <w:rPr>
                <w:rFonts w:ascii="Arial" w:hAnsi="Arial" w:cs="Arial"/>
              </w:rPr>
            </w:pPr>
            <w:proofErr w:type="spellStart"/>
            <w:r>
              <w:rPr>
                <w:rFonts w:ascii="Arial" w:hAnsi="Arial" w:cs="Arial"/>
                <w:sz w:val="22"/>
                <w:szCs w:val="22"/>
              </w:rPr>
              <w:t>Mathilde</w:t>
            </w:r>
            <w:proofErr w:type="spellEnd"/>
            <w:r>
              <w:rPr>
                <w:rFonts w:ascii="Arial" w:hAnsi="Arial" w:cs="Arial"/>
                <w:sz w:val="22"/>
                <w:szCs w:val="22"/>
              </w:rPr>
              <w:t xml:space="preserve"> </w:t>
            </w:r>
          </w:p>
        </w:tc>
        <w:tc>
          <w:tcPr>
            <w:tcW w:w="543"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F</w:t>
            </w:r>
          </w:p>
        </w:tc>
        <w:tc>
          <w:tcPr>
            <w:tcW w:w="567"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74</w:t>
            </w:r>
          </w:p>
        </w:tc>
        <w:tc>
          <w:tcPr>
            <w:tcW w:w="1701"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Widow &amp; Empty nester</w:t>
            </w:r>
          </w:p>
        </w:tc>
        <w:tc>
          <w:tcPr>
            <w:tcW w:w="70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1</w:t>
            </w:r>
          </w:p>
        </w:tc>
        <w:tc>
          <w:tcPr>
            <w:tcW w:w="155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Retired</w:t>
            </w:r>
          </w:p>
        </w:tc>
        <w:tc>
          <w:tcPr>
            <w:tcW w:w="6369" w:type="dxa"/>
          </w:tcPr>
          <w:p w:rsidR="003C0D91" w:rsidRPr="00F453F5" w:rsidRDefault="003C0D91" w:rsidP="00473425">
            <w:pPr>
              <w:spacing w:line="480" w:lineRule="auto"/>
              <w:rPr>
                <w:rFonts w:ascii="Arial" w:hAnsi="Arial" w:cs="Arial"/>
              </w:rPr>
            </w:pPr>
            <w:r>
              <w:rPr>
                <w:rFonts w:ascii="Arial" w:hAnsi="Arial" w:cs="Arial"/>
              </w:rPr>
              <w:t>S</w:t>
            </w:r>
            <w:r w:rsidRPr="00F453F5">
              <w:rPr>
                <w:rFonts w:ascii="Arial" w:hAnsi="Arial" w:cs="Arial"/>
              </w:rPr>
              <w:t>eparated 20 years ago</w:t>
            </w:r>
            <w:r>
              <w:rPr>
                <w:rFonts w:ascii="Arial" w:hAnsi="Arial" w:cs="Arial"/>
              </w:rPr>
              <w:t xml:space="preserve"> and has 2 adult offspring.  C</w:t>
            </w:r>
            <w:r w:rsidRPr="00F453F5">
              <w:rPr>
                <w:rFonts w:ascii="Arial" w:hAnsi="Arial" w:cs="Arial"/>
              </w:rPr>
              <w:t>onfident to cook a range of simple meals, rarely ate out</w:t>
            </w:r>
            <w:r>
              <w:rPr>
                <w:rFonts w:ascii="Arial" w:hAnsi="Arial" w:cs="Arial"/>
              </w:rPr>
              <w:t xml:space="preserve"> </w:t>
            </w:r>
            <w:r w:rsidRPr="00F453F5">
              <w:rPr>
                <w:rFonts w:ascii="Arial" w:hAnsi="Arial" w:cs="Arial"/>
              </w:rPr>
              <w:t xml:space="preserve">and her cooking/living habits </w:t>
            </w:r>
            <w:proofErr w:type="spellStart"/>
            <w:r w:rsidRPr="00F453F5">
              <w:rPr>
                <w:rFonts w:ascii="Arial" w:hAnsi="Arial" w:cs="Arial"/>
              </w:rPr>
              <w:t>etc</w:t>
            </w:r>
            <w:proofErr w:type="spellEnd"/>
            <w:r w:rsidRPr="00F453F5">
              <w:rPr>
                <w:rFonts w:ascii="Arial" w:hAnsi="Arial" w:cs="Arial"/>
              </w:rPr>
              <w:t xml:space="preserve"> were very regular.</w:t>
            </w:r>
          </w:p>
        </w:tc>
      </w:tr>
      <w:tr w:rsidR="003C0D91" w:rsidRPr="00F453F5" w:rsidTr="00473425">
        <w:tc>
          <w:tcPr>
            <w:tcW w:w="1560" w:type="dxa"/>
          </w:tcPr>
          <w:p w:rsidR="003C0D91" w:rsidRPr="00F453F5" w:rsidRDefault="003C0D91" w:rsidP="00473425">
            <w:pPr>
              <w:pStyle w:val="BodyTextIndent"/>
              <w:spacing w:line="480" w:lineRule="auto"/>
              <w:ind w:left="0"/>
              <w:rPr>
                <w:rFonts w:ascii="Arial" w:hAnsi="Arial" w:cs="Arial"/>
              </w:rPr>
            </w:pPr>
            <w:r>
              <w:rPr>
                <w:rFonts w:ascii="Arial" w:hAnsi="Arial" w:cs="Arial"/>
                <w:sz w:val="22"/>
                <w:szCs w:val="22"/>
              </w:rPr>
              <w:lastRenderedPageBreak/>
              <w:t>Martine</w:t>
            </w:r>
          </w:p>
        </w:tc>
        <w:tc>
          <w:tcPr>
            <w:tcW w:w="543"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F</w:t>
            </w:r>
          </w:p>
        </w:tc>
        <w:tc>
          <w:tcPr>
            <w:tcW w:w="567"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51</w:t>
            </w:r>
          </w:p>
        </w:tc>
        <w:tc>
          <w:tcPr>
            <w:tcW w:w="1701"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Single</w:t>
            </w:r>
          </w:p>
        </w:tc>
        <w:tc>
          <w:tcPr>
            <w:tcW w:w="70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1</w:t>
            </w:r>
          </w:p>
        </w:tc>
        <w:tc>
          <w:tcPr>
            <w:tcW w:w="155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Teacher</w:t>
            </w:r>
          </w:p>
        </w:tc>
        <w:tc>
          <w:tcPr>
            <w:tcW w:w="6369" w:type="dxa"/>
          </w:tcPr>
          <w:p w:rsidR="003C0D91" w:rsidRPr="00F453F5" w:rsidRDefault="003C0D91" w:rsidP="00473425">
            <w:pPr>
              <w:spacing w:line="480" w:lineRule="auto"/>
              <w:rPr>
                <w:rFonts w:ascii="Arial" w:hAnsi="Arial" w:cs="Arial"/>
              </w:rPr>
            </w:pPr>
            <w:r>
              <w:rPr>
                <w:rFonts w:ascii="Arial" w:hAnsi="Arial" w:cs="Arial"/>
              </w:rPr>
              <w:t>A</w:t>
            </w:r>
            <w:r w:rsidRPr="00F453F5">
              <w:rPr>
                <w:rFonts w:ascii="Arial" w:hAnsi="Arial" w:cs="Arial"/>
              </w:rPr>
              <w:t xml:space="preserve"> confident and regular cook with a repertoire of dishes and thought cooking was important and that people should take responsibility for their diets</w:t>
            </w:r>
            <w:r>
              <w:rPr>
                <w:rFonts w:ascii="Arial" w:hAnsi="Arial" w:cs="Arial"/>
              </w:rPr>
              <w:t xml:space="preserve">. </w:t>
            </w:r>
          </w:p>
        </w:tc>
      </w:tr>
      <w:tr w:rsidR="003C0D91" w:rsidRPr="00F453F5" w:rsidTr="00473425">
        <w:tc>
          <w:tcPr>
            <w:tcW w:w="1560" w:type="dxa"/>
          </w:tcPr>
          <w:p w:rsidR="003C0D91" w:rsidRPr="00F453F5" w:rsidRDefault="003C0D91" w:rsidP="00473425">
            <w:pPr>
              <w:pStyle w:val="BodyTextIndent"/>
              <w:spacing w:line="480" w:lineRule="auto"/>
              <w:ind w:left="0"/>
              <w:rPr>
                <w:rFonts w:ascii="Arial" w:hAnsi="Arial" w:cs="Arial"/>
              </w:rPr>
            </w:pPr>
            <w:r>
              <w:rPr>
                <w:rFonts w:ascii="Arial" w:hAnsi="Arial" w:cs="Arial"/>
                <w:sz w:val="22"/>
                <w:szCs w:val="22"/>
              </w:rPr>
              <w:t xml:space="preserve">Jean Claude </w:t>
            </w:r>
          </w:p>
        </w:tc>
        <w:tc>
          <w:tcPr>
            <w:tcW w:w="543"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M</w:t>
            </w:r>
          </w:p>
        </w:tc>
        <w:tc>
          <w:tcPr>
            <w:tcW w:w="567"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43</w:t>
            </w:r>
          </w:p>
        </w:tc>
        <w:tc>
          <w:tcPr>
            <w:tcW w:w="1701"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Single</w:t>
            </w:r>
          </w:p>
        </w:tc>
        <w:tc>
          <w:tcPr>
            <w:tcW w:w="70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1</w:t>
            </w:r>
          </w:p>
        </w:tc>
        <w:tc>
          <w:tcPr>
            <w:tcW w:w="155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Unemployed</w:t>
            </w:r>
          </w:p>
        </w:tc>
        <w:tc>
          <w:tcPr>
            <w:tcW w:w="6369" w:type="dxa"/>
          </w:tcPr>
          <w:p w:rsidR="003C0D91" w:rsidRPr="00F453F5" w:rsidRDefault="003C0D91" w:rsidP="00473425">
            <w:pPr>
              <w:spacing w:line="480" w:lineRule="auto"/>
              <w:rPr>
                <w:rFonts w:ascii="Arial" w:hAnsi="Arial" w:cs="Arial"/>
              </w:rPr>
            </w:pPr>
            <w:r>
              <w:rPr>
                <w:rFonts w:ascii="Arial" w:hAnsi="Arial" w:cs="Arial"/>
              </w:rPr>
              <w:t>H</w:t>
            </w:r>
            <w:r w:rsidRPr="00F453F5">
              <w:rPr>
                <w:rFonts w:ascii="Arial" w:hAnsi="Arial" w:cs="Arial"/>
              </w:rPr>
              <w:t>ad previously worked in docks as a logistics technician and driver</w:t>
            </w:r>
            <w:r>
              <w:rPr>
                <w:rFonts w:ascii="Arial" w:hAnsi="Arial" w:cs="Arial"/>
              </w:rPr>
              <w:t>.  H</w:t>
            </w:r>
            <w:r w:rsidRPr="00F453F5">
              <w:rPr>
                <w:rFonts w:ascii="Arial" w:hAnsi="Arial" w:cs="Arial"/>
              </w:rPr>
              <w:t>e was confident to cook</w:t>
            </w:r>
            <w:r>
              <w:rPr>
                <w:rFonts w:ascii="Arial" w:hAnsi="Arial" w:cs="Arial"/>
              </w:rPr>
              <w:t xml:space="preserve"> but </w:t>
            </w:r>
            <w:r w:rsidRPr="00F453F5">
              <w:rPr>
                <w:rFonts w:ascii="Arial" w:hAnsi="Arial" w:cs="Arial"/>
              </w:rPr>
              <w:t>preferred not to.</w:t>
            </w:r>
          </w:p>
        </w:tc>
      </w:tr>
      <w:tr w:rsidR="003C0D91" w:rsidRPr="00F453F5" w:rsidTr="00473425">
        <w:tc>
          <w:tcPr>
            <w:tcW w:w="1560" w:type="dxa"/>
          </w:tcPr>
          <w:p w:rsidR="003C0D91" w:rsidRPr="00F453F5" w:rsidRDefault="003C0D91" w:rsidP="00473425">
            <w:pPr>
              <w:pStyle w:val="BodyTextIndent"/>
              <w:spacing w:line="480" w:lineRule="auto"/>
              <w:ind w:left="0"/>
              <w:rPr>
                <w:rFonts w:ascii="Arial" w:hAnsi="Arial" w:cs="Arial"/>
              </w:rPr>
            </w:pPr>
            <w:r>
              <w:rPr>
                <w:rFonts w:ascii="Arial" w:hAnsi="Arial" w:cs="Arial"/>
                <w:sz w:val="22"/>
                <w:szCs w:val="22"/>
              </w:rPr>
              <w:t xml:space="preserve">Jules </w:t>
            </w:r>
          </w:p>
        </w:tc>
        <w:tc>
          <w:tcPr>
            <w:tcW w:w="543"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M</w:t>
            </w:r>
          </w:p>
        </w:tc>
        <w:tc>
          <w:tcPr>
            <w:tcW w:w="567"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46</w:t>
            </w:r>
          </w:p>
        </w:tc>
        <w:tc>
          <w:tcPr>
            <w:tcW w:w="1701"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Family</w:t>
            </w:r>
          </w:p>
        </w:tc>
        <w:tc>
          <w:tcPr>
            <w:tcW w:w="70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4</w:t>
            </w:r>
          </w:p>
        </w:tc>
        <w:tc>
          <w:tcPr>
            <w:tcW w:w="155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Architect</w:t>
            </w:r>
          </w:p>
        </w:tc>
        <w:tc>
          <w:tcPr>
            <w:tcW w:w="6369" w:type="dxa"/>
          </w:tcPr>
          <w:p w:rsidR="003C0D91" w:rsidRPr="00F453F5" w:rsidRDefault="003C0D91" w:rsidP="00473425">
            <w:pPr>
              <w:spacing w:line="480" w:lineRule="auto"/>
              <w:rPr>
                <w:rFonts w:ascii="Arial" w:hAnsi="Arial" w:cs="Arial"/>
              </w:rPr>
            </w:pPr>
            <w:r>
              <w:rPr>
                <w:rFonts w:ascii="Arial" w:hAnsi="Arial" w:cs="Arial"/>
              </w:rPr>
              <w:t>S</w:t>
            </w:r>
            <w:r w:rsidRPr="00F453F5">
              <w:rPr>
                <w:rFonts w:ascii="Arial" w:hAnsi="Arial" w:cs="Arial"/>
              </w:rPr>
              <w:t xml:space="preserve">elf-employed </w:t>
            </w:r>
            <w:r>
              <w:rPr>
                <w:rFonts w:ascii="Arial" w:hAnsi="Arial" w:cs="Arial"/>
              </w:rPr>
              <w:t>&amp; worked from home.  H</w:t>
            </w:r>
            <w:r w:rsidRPr="00F453F5">
              <w:rPr>
                <w:rFonts w:ascii="Arial" w:hAnsi="Arial" w:cs="Arial"/>
              </w:rPr>
              <w:t xml:space="preserve">is wife was not </w:t>
            </w:r>
            <w:r>
              <w:rPr>
                <w:rFonts w:ascii="Arial" w:hAnsi="Arial" w:cs="Arial"/>
              </w:rPr>
              <w:t xml:space="preserve">in employment </w:t>
            </w:r>
            <w:r w:rsidRPr="00F453F5">
              <w:rPr>
                <w:rFonts w:ascii="Arial" w:hAnsi="Arial" w:cs="Arial"/>
              </w:rPr>
              <w:t xml:space="preserve">and did most of the cooking although he might cook a </w:t>
            </w:r>
            <w:r w:rsidRPr="002B42E9">
              <w:rPr>
                <w:rFonts w:ascii="Arial" w:hAnsi="Arial" w:cs="Arial"/>
                <w:i/>
              </w:rPr>
              <w:t>‘couple of times a week’</w:t>
            </w:r>
            <w:r w:rsidRPr="00F453F5">
              <w:rPr>
                <w:rFonts w:ascii="Arial" w:hAnsi="Arial" w:cs="Arial"/>
              </w:rPr>
              <w:t xml:space="preserve"> and </w:t>
            </w:r>
            <w:r w:rsidRPr="002B42E9">
              <w:rPr>
                <w:rFonts w:ascii="Arial" w:hAnsi="Arial" w:cs="Arial"/>
                <w:i/>
              </w:rPr>
              <w:t>‘simple things’</w:t>
            </w:r>
            <w:r w:rsidRPr="002B42E9">
              <w:rPr>
                <w:rFonts w:ascii="Arial" w:hAnsi="Arial" w:cs="Arial"/>
              </w:rPr>
              <w:t xml:space="preserve">. </w:t>
            </w:r>
          </w:p>
        </w:tc>
      </w:tr>
      <w:tr w:rsidR="003C0D91" w:rsidRPr="00F453F5" w:rsidTr="00473425">
        <w:tc>
          <w:tcPr>
            <w:tcW w:w="1560" w:type="dxa"/>
          </w:tcPr>
          <w:p w:rsidR="003C0D91" w:rsidRPr="00F453F5" w:rsidRDefault="003C0D91" w:rsidP="00473425">
            <w:pPr>
              <w:pStyle w:val="BodyTextIndent"/>
              <w:spacing w:line="480" w:lineRule="auto"/>
              <w:ind w:left="0"/>
              <w:rPr>
                <w:rFonts w:ascii="Arial" w:hAnsi="Arial" w:cs="Arial"/>
              </w:rPr>
            </w:pPr>
            <w:proofErr w:type="spellStart"/>
            <w:r>
              <w:rPr>
                <w:rFonts w:ascii="Arial" w:hAnsi="Arial" w:cs="Arial"/>
                <w:sz w:val="22"/>
                <w:szCs w:val="22"/>
              </w:rPr>
              <w:t>Agathe</w:t>
            </w:r>
            <w:proofErr w:type="spellEnd"/>
          </w:p>
        </w:tc>
        <w:tc>
          <w:tcPr>
            <w:tcW w:w="543"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F</w:t>
            </w:r>
          </w:p>
        </w:tc>
        <w:tc>
          <w:tcPr>
            <w:tcW w:w="567"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44</w:t>
            </w:r>
          </w:p>
        </w:tc>
        <w:tc>
          <w:tcPr>
            <w:tcW w:w="1701"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Family</w:t>
            </w:r>
          </w:p>
        </w:tc>
        <w:tc>
          <w:tcPr>
            <w:tcW w:w="70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4</w:t>
            </w:r>
          </w:p>
        </w:tc>
        <w:tc>
          <w:tcPr>
            <w:tcW w:w="155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Housewife</w:t>
            </w:r>
          </w:p>
        </w:tc>
        <w:tc>
          <w:tcPr>
            <w:tcW w:w="6369" w:type="dxa"/>
          </w:tcPr>
          <w:p w:rsidR="003C0D91" w:rsidRPr="00F453F5" w:rsidRDefault="003C0D91" w:rsidP="00473425">
            <w:pPr>
              <w:spacing w:line="480" w:lineRule="auto"/>
              <w:rPr>
                <w:rFonts w:ascii="Arial" w:hAnsi="Arial" w:cs="Arial"/>
              </w:rPr>
            </w:pPr>
            <w:r>
              <w:rPr>
                <w:rFonts w:ascii="Arial" w:hAnsi="Arial" w:cs="Arial"/>
              </w:rPr>
              <w:t xml:space="preserve">One of </w:t>
            </w:r>
            <w:r w:rsidRPr="00F453F5">
              <w:rPr>
                <w:rFonts w:ascii="Arial" w:hAnsi="Arial" w:cs="Arial"/>
              </w:rPr>
              <w:t>ten children w</w:t>
            </w:r>
            <w:r>
              <w:rPr>
                <w:rFonts w:ascii="Arial" w:hAnsi="Arial" w:cs="Arial"/>
              </w:rPr>
              <w:t xml:space="preserve">ho left </w:t>
            </w:r>
            <w:r w:rsidRPr="00F453F5">
              <w:rPr>
                <w:rFonts w:ascii="Arial" w:hAnsi="Arial" w:cs="Arial"/>
              </w:rPr>
              <w:t>school at 18</w:t>
            </w:r>
            <w:r>
              <w:rPr>
                <w:rFonts w:ascii="Arial" w:hAnsi="Arial" w:cs="Arial"/>
              </w:rPr>
              <w:t xml:space="preserve">.  </w:t>
            </w:r>
            <w:r w:rsidRPr="00F453F5">
              <w:rPr>
                <w:rFonts w:ascii="Arial" w:hAnsi="Arial" w:cs="Arial"/>
              </w:rPr>
              <w:t xml:space="preserve">She enjoyed cooking, was confident, although </w:t>
            </w:r>
            <w:r w:rsidRPr="00E0468C">
              <w:rPr>
                <w:rFonts w:ascii="Arial" w:hAnsi="Arial" w:cs="Arial"/>
                <w:i/>
              </w:rPr>
              <w:t>‘not an expert’</w:t>
            </w:r>
            <w:r w:rsidRPr="00F453F5">
              <w:rPr>
                <w:rFonts w:ascii="Arial" w:hAnsi="Arial" w:cs="Arial"/>
              </w:rPr>
              <w:t xml:space="preserve"> and cooked most midday and evening meals for the family. </w:t>
            </w:r>
          </w:p>
        </w:tc>
      </w:tr>
      <w:tr w:rsidR="003C0D91" w:rsidRPr="00F453F5" w:rsidTr="00473425">
        <w:tc>
          <w:tcPr>
            <w:tcW w:w="1560" w:type="dxa"/>
          </w:tcPr>
          <w:p w:rsidR="003C0D91" w:rsidRPr="00F453F5" w:rsidRDefault="003C0D91" w:rsidP="00473425">
            <w:pPr>
              <w:pStyle w:val="BodyTextIndent"/>
              <w:spacing w:line="480" w:lineRule="auto"/>
              <w:ind w:left="0"/>
              <w:rPr>
                <w:rFonts w:ascii="Arial" w:hAnsi="Arial" w:cs="Arial"/>
              </w:rPr>
            </w:pPr>
            <w:r>
              <w:rPr>
                <w:rFonts w:ascii="Arial" w:hAnsi="Arial" w:cs="Arial"/>
                <w:sz w:val="22"/>
                <w:szCs w:val="22"/>
              </w:rPr>
              <w:t>François</w:t>
            </w:r>
          </w:p>
        </w:tc>
        <w:tc>
          <w:tcPr>
            <w:tcW w:w="543"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M</w:t>
            </w:r>
          </w:p>
        </w:tc>
        <w:tc>
          <w:tcPr>
            <w:tcW w:w="567"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55</w:t>
            </w:r>
          </w:p>
        </w:tc>
        <w:tc>
          <w:tcPr>
            <w:tcW w:w="1701"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Married,</w:t>
            </w:r>
            <w:r>
              <w:rPr>
                <w:rFonts w:ascii="Arial" w:hAnsi="Arial" w:cs="Arial"/>
                <w:sz w:val="22"/>
                <w:szCs w:val="22"/>
              </w:rPr>
              <w:t xml:space="preserve"> </w:t>
            </w:r>
            <w:r w:rsidRPr="00F453F5">
              <w:rPr>
                <w:rFonts w:ascii="Arial" w:hAnsi="Arial" w:cs="Arial"/>
                <w:sz w:val="22"/>
                <w:szCs w:val="22"/>
              </w:rPr>
              <w:t>No children</w:t>
            </w:r>
          </w:p>
        </w:tc>
        <w:tc>
          <w:tcPr>
            <w:tcW w:w="70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2</w:t>
            </w:r>
          </w:p>
        </w:tc>
        <w:tc>
          <w:tcPr>
            <w:tcW w:w="155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Teacher</w:t>
            </w:r>
          </w:p>
        </w:tc>
        <w:tc>
          <w:tcPr>
            <w:tcW w:w="6369" w:type="dxa"/>
          </w:tcPr>
          <w:p w:rsidR="003C0D91" w:rsidRPr="00F453F5" w:rsidRDefault="003C0D91" w:rsidP="00473425">
            <w:pPr>
              <w:spacing w:line="480" w:lineRule="auto"/>
              <w:rPr>
                <w:rFonts w:ascii="Arial" w:hAnsi="Arial" w:cs="Arial"/>
              </w:rPr>
            </w:pPr>
            <w:r>
              <w:rPr>
                <w:rFonts w:ascii="Arial" w:hAnsi="Arial" w:cs="Arial"/>
              </w:rPr>
              <w:t>Li</w:t>
            </w:r>
            <w:r w:rsidRPr="00F453F5">
              <w:rPr>
                <w:rFonts w:ascii="Arial" w:hAnsi="Arial" w:cs="Arial"/>
              </w:rPr>
              <w:t xml:space="preserve">ved 7 years in French </w:t>
            </w:r>
            <w:r>
              <w:rPr>
                <w:rFonts w:ascii="Arial" w:hAnsi="Arial" w:cs="Arial"/>
              </w:rPr>
              <w:t>t</w:t>
            </w:r>
            <w:r w:rsidRPr="00F453F5">
              <w:rPr>
                <w:rFonts w:ascii="Arial" w:hAnsi="Arial" w:cs="Arial"/>
              </w:rPr>
              <w:t>erritories</w:t>
            </w:r>
            <w:r>
              <w:rPr>
                <w:rFonts w:ascii="Arial" w:hAnsi="Arial" w:cs="Arial"/>
              </w:rPr>
              <w:t xml:space="preserve"> in </w:t>
            </w:r>
            <w:r w:rsidRPr="00F453F5">
              <w:rPr>
                <w:rFonts w:ascii="Arial" w:hAnsi="Arial" w:cs="Arial"/>
              </w:rPr>
              <w:t>Indian Ocean</w:t>
            </w:r>
            <w:r>
              <w:rPr>
                <w:rFonts w:ascii="Arial" w:hAnsi="Arial" w:cs="Arial"/>
              </w:rPr>
              <w:t>.  H</w:t>
            </w:r>
            <w:r w:rsidRPr="00F453F5">
              <w:rPr>
                <w:rFonts w:ascii="Arial" w:hAnsi="Arial" w:cs="Arial"/>
              </w:rPr>
              <w:t xml:space="preserve">e </w:t>
            </w:r>
            <w:r w:rsidRPr="00CD09C3">
              <w:rPr>
                <w:rFonts w:ascii="Arial" w:hAnsi="Arial" w:cs="Arial"/>
                <w:i/>
              </w:rPr>
              <w:t>‘cooked very little’</w:t>
            </w:r>
            <w:r w:rsidRPr="00F453F5">
              <w:rPr>
                <w:rFonts w:ascii="Arial" w:hAnsi="Arial" w:cs="Arial"/>
              </w:rPr>
              <w:t xml:space="preserve"> and lacked confidence </w:t>
            </w:r>
            <w:r>
              <w:rPr>
                <w:rFonts w:ascii="Arial" w:hAnsi="Arial" w:cs="Arial"/>
              </w:rPr>
              <w:t xml:space="preserve">yet </w:t>
            </w:r>
            <w:r w:rsidRPr="00F453F5">
              <w:rPr>
                <w:rFonts w:ascii="Arial" w:hAnsi="Arial" w:cs="Arial"/>
              </w:rPr>
              <w:t xml:space="preserve">cooked </w:t>
            </w:r>
            <w:r>
              <w:rPr>
                <w:rFonts w:ascii="Arial" w:hAnsi="Arial" w:cs="Arial"/>
              </w:rPr>
              <w:t xml:space="preserve">most </w:t>
            </w:r>
            <w:r w:rsidRPr="00F453F5">
              <w:rPr>
                <w:rFonts w:ascii="Arial" w:hAnsi="Arial" w:cs="Arial"/>
              </w:rPr>
              <w:t>evening</w:t>
            </w:r>
            <w:r>
              <w:rPr>
                <w:rFonts w:ascii="Arial" w:hAnsi="Arial" w:cs="Arial"/>
              </w:rPr>
              <w:t>s.  F</w:t>
            </w:r>
            <w:r w:rsidRPr="00F453F5">
              <w:rPr>
                <w:rFonts w:ascii="Arial" w:hAnsi="Arial" w:cs="Arial"/>
              </w:rPr>
              <w:t>ound cooking a chore and often ate out.</w:t>
            </w:r>
          </w:p>
        </w:tc>
      </w:tr>
      <w:tr w:rsidR="003C0D91" w:rsidRPr="00F453F5" w:rsidTr="00473425">
        <w:tc>
          <w:tcPr>
            <w:tcW w:w="1560" w:type="dxa"/>
          </w:tcPr>
          <w:p w:rsidR="003C0D91" w:rsidRPr="00F453F5" w:rsidRDefault="003C0D91" w:rsidP="00473425">
            <w:pPr>
              <w:pStyle w:val="BodyTextIndent"/>
              <w:spacing w:line="480" w:lineRule="auto"/>
              <w:ind w:left="0"/>
              <w:rPr>
                <w:rFonts w:ascii="Arial" w:hAnsi="Arial" w:cs="Arial"/>
              </w:rPr>
            </w:pPr>
            <w:r>
              <w:rPr>
                <w:rFonts w:ascii="Arial" w:hAnsi="Arial" w:cs="Arial"/>
                <w:sz w:val="22"/>
                <w:szCs w:val="22"/>
              </w:rPr>
              <w:lastRenderedPageBreak/>
              <w:t>Cedric</w:t>
            </w:r>
          </w:p>
        </w:tc>
        <w:tc>
          <w:tcPr>
            <w:tcW w:w="543"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M</w:t>
            </w:r>
          </w:p>
        </w:tc>
        <w:tc>
          <w:tcPr>
            <w:tcW w:w="567"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46</w:t>
            </w:r>
          </w:p>
        </w:tc>
        <w:tc>
          <w:tcPr>
            <w:tcW w:w="1701"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Family</w:t>
            </w:r>
          </w:p>
        </w:tc>
        <w:tc>
          <w:tcPr>
            <w:tcW w:w="70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2 or 5</w:t>
            </w:r>
          </w:p>
        </w:tc>
        <w:tc>
          <w:tcPr>
            <w:tcW w:w="155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Teacher</w:t>
            </w:r>
          </w:p>
        </w:tc>
        <w:tc>
          <w:tcPr>
            <w:tcW w:w="6369" w:type="dxa"/>
          </w:tcPr>
          <w:p w:rsidR="003C0D91" w:rsidRPr="00F453F5" w:rsidRDefault="003C0D91" w:rsidP="00473425">
            <w:pPr>
              <w:spacing w:line="480" w:lineRule="auto"/>
              <w:rPr>
                <w:rFonts w:ascii="Arial" w:hAnsi="Arial" w:cs="Arial"/>
              </w:rPr>
            </w:pPr>
            <w:r w:rsidRPr="00F453F5">
              <w:rPr>
                <w:rFonts w:ascii="Arial" w:hAnsi="Arial" w:cs="Arial"/>
              </w:rPr>
              <w:t xml:space="preserve">Lives with partner </w:t>
            </w:r>
            <w:r>
              <w:rPr>
                <w:rFonts w:ascii="Arial" w:hAnsi="Arial" w:cs="Arial"/>
              </w:rPr>
              <w:t>plus c</w:t>
            </w:r>
            <w:r w:rsidRPr="00F453F5">
              <w:rPr>
                <w:rFonts w:ascii="Arial" w:hAnsi="Arial" w:cs="Arial"/>
              </w:rPr>
              <w:t xml:space="preserve">hild from previous relationship </w:t>
            </w:r>
            <w:r>
              <w:rPr>
                <w:rFonts w:ascii="Arial" w:hAnsi="Arial" w:cs="Arial"/>
              </w:rPr>
              <w:t xml:space="preserve">and </w:t>
            </w:r>
            <w:r w:rsidRPr="00F453F5">
              <w:rPr>
                <w:rFonts w:ascii="Arial" w:hAnsi="Arial" w:cs="Arial"/>
              </w:rPr>
              <w:t>2 children of present partner</w:t>
            </w:r>
            <w:r>
              <w:rPr>
                <w:rFonts w:ascii="Arial" w:hAnsi="Arial" w:cs="Arial"/>
              </w:rPr>
              <w:t xml:space="preserve">.  Children stay </w:t>
            </w:r>
            <w:r w:rsidRPr="00F453F5">
              <w:rPr>
                <w:rFonts w:ascii="Arial" w:hAnsi="Arial" w:cs="Arial"/>
              </w:rPr>
              <w:t>alternate weeks</w:t>
            </w:r>
            <w:r>
              <w:rPr>
                <w:rFonts w:ascii="Arial" w:hAnsi="Arial" w:cs="Arial"/>
              </w:rPr>
              <w:t xml:space="preserve">.  </w:t>
            </w:r>
            <w:r w:rsidRPr="00F453F5">
              <w:rPr>
                <w:rFonts w:ascii="Arial" w:hAnsi="Arial" w:cs="Arial"/>
              </w:rPr>
              <w:t>He enjoyed cooking, especially for family and friends.</w:t>
            </w:r>
          </w:p>
        </w:tc>
      </w:tr>
      <w:tr w:rsidR="003C0D91" w:rsidRPr="00F453F5" w:rsidTr="00473425">
        <w:tc>
          <w:tcPr>
            <w:tcW w:w="1560" w:type="dxa"/>
          </w:tcPr>
          <w:p w:rsidR="003C0D91" w:rsidRPr="00F453F5" w:rsidRDefault="003C0D91" w:rsidP="00473425">
            <w:pPr>
              <w:pStyle w:val="BodyTextIndent"/>
              <w:spacing w:line="480" w:lineRule="auto"/>
              <w:ind w:left="0"/>
              <w:rPr>
                <w:rFonts w:ascii="Arial" w:hAnsi="Arial" w:cs="Arial"/>
              </w:rPr>
            </w:pPr>
            <w:proofErr w:type="spellStart"/>
            <w:r>
              <w:rPr>
                <w:rFonts w:ascii="Arial" w:hAnsi="Arial" w:cs="Arial"/>
                <w:sz w:val="22"/>
                <w:szCs w:val="22"/>
              </w:rPr>
              <w:t>Yann</w:t>
            </w:r>
            <w:proofErr w:type="spellEnd"/>
          </w:p>
        </w:tc>
        <w:tc>
          <w:tcPr>
            <w:tcW w:w="543"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M</w:t>
            </w:r>
          </w:p>
        </w:tc>
        <w:tc>
          <w:tcPr>
            <w:tcW w:w="567"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35</w:t>
            </w:r>
          </w:p>
        </w:tc>
        <w:tc>
          <w:tcPr>
            <w:tcW w:w="1701"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Single</w:t>
            </w:r>
          </w:p>
        </w:tc>
        <w:tc>
          <w:tcPr>
            <w:tcW w:w="70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1</w:t>
            </w:r>
          </w:p>
        </w:tc>
        <w:tc>
          <w:tcPr>
            <w:tcW w:w="1559" w:type="dxa"/>
          </w:tcPr>
          <w:p w:rsidR="003C0D91" w:rsidRPr="00F453F5" w:rsidRDefault="003C0D91" w:rsidP="00473425">
            <w:pPr>
              <w:pStyle w:val="BodyTextIndent"/>
              <w:spacing w:line="480" w:lineRule="auto"/>
              <w:ind w:left="0"/>
              <w:rPr>
                <w:rFonts w:ascii="Arial" w:hAnsi="Arial" w:cs="Arial"/>
              </w:rPr>
            </w:pPr>
            <w:r>
              <w:rPr>
                <w:rFonts w:ascii="Arial" w:hAnsi="Arial" w:cs="Arial"/>
                <w:sz w:val="22"/>
                <w:szCs w:val="22"/>
              </w:rPr>
              <w:t>Computer t</w:t>
            </w:r>
            <w:r w:rsidRPr="00F453F5">
              <w:rPr>
                <w:rFonts w:ascii="Arial" w:hAnsi="Arial" w:cs="Arial"/>
                <w:sz w:val="22"/>
                <w:szCs w:val="22"/>
              </w:rPr>
              <w:t>echnician</w:t>
            </w:r>
          </w:p>
        </w:tc>
        <w:tc>
          <w:tcPr>
            <w:tcW w:w="6369" w:type="dxa"/>
          </w:tcPr>
          <w:p w:rsidR="003C0D91" w:rsidRPr="00F453F5" w:rsidRDefault="003C0D91" w:rsidP="00473425">
            <w:pPr>
              <w:spacing w:line="480" w:lineRule="auto"/>
              <w:rPr>
                <w:rFonts w:ascii="Arial" w:hAnsi="Arial" w:cs="Arial"/>
              </w:rPr>
            </w:pPr>
            <w:r w:rsidRPr="00F453F5">
              <w:rPr>
                <w:rFonts w:ascii="Arial" w:hAnsi="Arial" w:cs="Arial"/>
              </w:rPr>
              <w:t>He</w:t>
            </w:r>
            <w:r w:rsidRPr="00C70D77">
              <w:rPr>
                <w:rFonts w:ascii="Arial" w:hAnsi="Arial" w:cs="Arial"/>
              </w:rPr>
              <w:t xml:space="preserve"> </w:t>
            </w:r>
            <w:r w:rsidRPr="00F453F5">
              <w:rPr>
                <w:rFonts w:ascii="Arial" w:hAnsi="Arial" w:cs="Arial"/>
              </w:rPr>
              <w:t xml:space="preserve">cooked most days, would sometimes </w:t>
            </w:r>
            <w:r w:rsidRPr="0012651B">
              <w:rPr>
                <w:rFonts w:ascii="Arial" w:hAnsi="Arial" w:cs="Arial"/>
                <w:i/>
              </w:rPr>
              <w:t>‘grab’</w:t>
            </w:r>
            <w:r w:rsidRPr="00C70D77">
              <w:rPr>
                <w:rFonts w:ascii="Arial" w:hAnsi="Arial" w:cs="Arial"/>
              </w:rPr>
              <w:t xml:space="preserve"> </w:t>
            </w:r>
            <w:r w:rsidRPr="00F453F5">
              <w:rPr>
                <w:rFonts w:ascii="Arial" w:hAnsi="Arial" w:cs="Arial"/>
              </w:rPr>
              <w:t>a takeaway, eat in a restaurant or use some convenience foods but preferred fresh foods</w:t>
            </w:r>
            <w:r>
              <w:rPr>
                <w:rFonts w:ascii="Arial" w:hAnsi="Arial" w:cs="Arial"/>
              </w:rPr>
              <w:t xml:space="preserve"> cooked at home by him.</w:t>
            </w:r>
          </w:p>
        </w:tc>
      </w:tr>
      <w:tr w:rsidR="003C0D91" w:rsidRPr="00F453F5" w:rsidTr="00473425">
        <w:tc>
          <w:tcPr>
            <w:tcW w:w="1560" w:type="dxa"/>
          </w:tcPr>
          <w:p w:rsidR="003C0D91" w:rsidRPr="00F453F5" w:rsidRDefault="003C0D91" w:rsidP="00473425">
            <w:pPr>
              <w:pStyle w:val="BodyTextIndent"/>
              <w:spacing w:line="480" w:lineRule="auto"/>
              <w:ind w:left="0"/>
              <w:rPr>
                <w:rFonts w:ascii="Arial" w:hAnsi="Arial" w:cs="Arial"/>
              </w:rPr>
            </w:pPr>
            <w:r>
              <w:rPr>
                <w:rFonts w:ascii="Arial" w:hAnsi="Arial" w:cs="Arial"/>
                <w:sz w:val="22"/>
                <w:szCs w:val="22"/>
              </w:rPr>
              <w:t>Mehdi</w:t>
            </w:r>
          </w:p>
        </w:tc>
        <w:tc>
          <w:tcPr>
            <w:tcW w:w="543"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M</w:t>
            </w:r>
          </w:p>
        </w:tc>
        <w:tc>
          <w:tcPr>
            <w:tcW w:w="567"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46</w:t>
            </w:r>
          </w:p>
        </w:tc>
        <w:tc>
          <w:tcPr>
            <w:tcW w:w="1701"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Family</w:t>
            </w:r>
          </w:p>
        </w:tc>
        <w:tc>
          <w:tcPr>
            <w:tcW w:w="70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5</w:t>
            </w:r>
          </w:p>
        </w:tc>
        <w:tc>
          <w:tcPr>
            <w:tcW w:w="155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Fruit &amp; Veg</w:t>
            </w:r>
            <w:r>
              <w:rPr>
                <w:rFonts w:ascii="Arial" w:hAnsi="Arial" w:cs="Arial"/>
                <w:sz w:val="22"/>
                <w:szCs w:val="22"/>
              </w:rPr>
              <w:t>.</w:t>
            </w:r>
            <w:r w:rsidRPr="00F453F5">
              <w:rPr>
                <w:rFonts w:ascii="Arial" w:hAnsi="Arial" w:cs="Arial"/>
                <w:sz w:val="22"/>
                <w:szCs w:val="22"/>
              </w:rPr>
              <w:t xml:space="preserve"> Trader</w:t>
            </w:r>
          </w:p>
        </w:tc>
        <w:tc>
          <w:tcPr>
            <w:tcW w:w="6369" w:type="dxa"/>
          </w:tcPr>
          <w:p w:rsidR="003C0D91" w:rsidRPr="00F453F5" w:rsidRDefault="003C0D91" w:rsidP="00473425">
            <w:pPr>
              <w:spacing w:line="480" w:lineRule="auto"/>
              <w:rPr>
                <w:rFonts w:ascii="Arial" w:hAnsi="Arial" w:cs="Arial"/>
              </w:rPr>
            </w:pPr>
            <w:r w:rsidRPr="00C70D77">
              <w:rPr>
                <w:rFonts w:ascii="Arial" w:hAnsi="Arial" w:cs="Arial"/>
              </w:rPr>
              <w:t>Left Algeria to attend university in Nantes</w:t>
            </w:r>
            <w:r>
              <w:rPr>
                <w:rFonts w:ascii="Arial" w:hAnsi="Arial" w:cs="Arial"/>
              </w:rPr>
              <w:t>.  Now, d</w:t>
            </w:r>
            <w:r w:rsidRPr="00F453F5">
              <w:rPr>
                <w:rFonts w:ascii="Arial" w:hAnsi="Arial" w:cs="Arial"/>
              </w:rPr>
              <w:t>ue to his work</w:t>
            </w:r>
            <w:r>
              <w:rPr>
                <w:rFonts w:ascii="Arial" w:hAnsi="Arial" w:cs="Arial"/>
              </w:rPr>
              <w:t xml:space="preserve">, </w:t>
            </w:r>
            <w:r w:rsidRPr="00F453F5">
              <w:rPr>
                <w:rFonts w:ascii="Arial" w:hAnsi="Arial" w:cs="Arial"/>
              </w:rPr>
              <w:t xml:space="preserve">ate </w:t>
            </w:r>
            <w:r>
              <w:rPr>
                <w:rFonts w:ascii="Arial" w:hAnsi="Arial" w:cs="Arial"/>
              </w:rPr>
              <w:t xml:space="preserve">lunch out </w:t>
            </w:r>
            <w:r w:rsidRPr="00F453F5">
              <w:rPr>
                <w:rFonts w:ascii="Arial" w:hAnsi="Arial" w:cs="Arial"/>
              </w:rPr>
              <w:t>and rarely cooked although enjoyed cooking for family and friends when he had the time.</w:t>
            </w:r>
          </w:p>
        </w:tc>
      </w:tr>
      <w:tr w:rsidR="003C0D91" w:rsidRPr="00F453F5" w:rsidTr="00473425">
        <w:tc>
          <w:tcPr>
            <w:tcW w:w="1560" w:type="dxa"/>
          </w:tcPr>
          <w:p w:rsidR="003C0D91" w:rsidRPr="00F453F5" w:rsidRDefault="003C0D91" w:rsidP="00473425">
            <w:pPr>
              <w:pStyle w:val="BodyTextIndent"/>
              <w:spacing w:line="480" w:lineRule="auto"/>
              <w:ind w:left="0"/>
              <w:rPr>
                <w:rFonts w:ascii="Arial" w:hAnsi="Arial" w:cs="Arial"/>
              </w:rPr>
            </w:pPr>
            <w:r>
              <w:rPr>
                <w:rFonts w:ascii="Arial" w:hAnsi="Arial" w:cs="Arial"/>
                <w:sz w:val="22"/>
                <w:szCs w:val="22"/>
              </w:rPr>
              <w:t>Sabine</w:t>
            </w:r>
          </w:p>
        </w:tc>
        <w:tc>
          <w:tcPr>
            <w:tcW w:w="543"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F</w:t>
            </w:r>
          </w:p>
        </w:tc>
        <w:tc>
          <w:tcPr>
            <w:tcW w:w="567"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34</w:t>
            </w:r>
          </w:p>
        </w:tc>
        <w:tc>
          <w:tcPr>
            <w:tcW w:w="1701"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Family</w:t>
            </w:r>
          </w:p>
        </w:tc>
        <w:tc>
          <w:tcPr>
            <w:tcW w:w="70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4</w:t>
            </w:r>
          </w:p>
        </w:tc>
        <w:tc>
          <w:tcPr>
            <w:tcW w:w="155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Librarian</w:t>
            </w:r>
          </w:p>
        </w:tc>
        <w:tc>
          <w:tcPr>
            <w:tcW w:w="6369" w:type="dxa"/>
          </w:tcPr>
          <w:p w:rsidR="003C0D91" w:rsidRPr="00F453F5" w:rsidRDefault="003C0D91" w:rsidP="00473425">
            <w:pPr>
              <w:spacing w:line="480" w:lineRule="auto"/>
              <w:rPr>
                <w:rFonts w:ascii="Arial" w:hAnsi="Arial" w:cs="Arial"/>
              </w:rPr>
            </w:pPr>
            <w:r w:rsidRPr="00C70D77">
              <w:rPr>
                <w:rFonts w:ascii="Arial" w:hAnsi="Arial" w:cs="Arial"/>
              </w:rPr>
              <w:t>Left school at 18</w:t>
            </w:r>
            <w:r>
              <w:rPr>
                <w:rFonts w:ascii="Arial" w:hAnsi="Arial" w:cs="Arial"/>
              </w:rPr>
              <w:t xml:space="preserve"> and </w:t>
            </w:r>
            <w:r w:rsidRPr="00C70D77">
              <w:rPr>
                <w:rFonts w:ascii="Arial" w:hAnsi="Arial" w:cs="Arial"/>
              </w:rPr>
              <w:t>a working mum of 2 young children</w:t>
            </w:r>
            <w:r>
              <w:rPr>
                <w:rFonts w:ascii="Arial" w:hAnsi="Arial" w:cs="Arial"/>
              </w:rPr>
              <w:t xml:space="preserve">.  </w:t>
            </w:r>
            <w:r w:rsidRPr="00F453F5">
              <w:rPr>
                <w:rFonts w:ascii="Arial" w:hAnsi="Arial" w:cs="Arial"/>
              </w:rPr>
              <w:t xml:space="preserve">Considers cooking to be </w:t>
            </w:r>
            <w:r w:rsidRPr="00C70D77">
              <w:rPr>
                <w:rFonts w:ascii="Arial" w:hAnsi="Arial" w:cs="Arial"/>
                <w:i/>
              </w:rPr>
              <w:t>‘a pleasure…part of everyday life… it’s a good moment for the family to be all together’</w:t>
            </w:r>
          </w:p>
        </w:tc>
      </w:tr>
      <w:tr w:rsidR="003C0D91" w:rsidRPr="00F453F5" w:rsidTr="00473425">
        <w:tc>
          <w:tcPr>
            <w:tcW w:w="1560" w:type="dxa"/>
          </w:tcPr>
          <w:p w:rsidR="003C0D91" w:rsidRPr="00F453F5" w:rsidRDefault="003C0D91" w:rsidP="00473425">
            <w:pPr>
              <w:pStyle w:val="BodyTextIndent"/>
              <w:spacing w:line="480" w:lineRule="auto"/>
              <w:ind w:left="0"/>
              <w:rPr>
                <w:rFonts w:ascii="Arial" w:hAnsi="Arial" w:cs="Arial"/>
              </w:rPr>
            </w:pPr>
            <w:r>
              <w:rPr>
                <w:rFonts w:ascii="Arial" w:hAnsi="Arial" w:cs="Arial"/>
                <w:sz w:val="22"/>
                <w:szCs w:val="22"/>
              </w:rPr>
              <w:t>Arnaud</w:t>
            </w:r>
          </w:p>
        </w:tc>
        <w:tc>
          <w:tcPr>
            <w:tcW w:w="543"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M</w:t>
            </w:r>
          </w:p>
        </w:tc>
        <w:tc>
          <w:tcPr>
            <w:tcW w:w="567"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37</w:t>
            </w:r>
          </w:p>
        </w:tc>
        <w:tc>
          <w:tcPr>
            <w:tcW w:w="1701"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Family</w:t>
            </w:r>
          </w:p>
        </w:tc>
        <w:tc>
          <w:tcPr>
            <w:tcW w:w="70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4</w:t>
            </w:r>
          </w:p>
        </w:tc>
        <w:tc>
          <w:tcPr>
            <w:tcW w:w="155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Electrician</w:t>
            </w:r>
          </w:p>
        </w:tc>
        <w:tc>
          <w:tcPr>
            <w:tcW w:w="6369" w:type="dxa"/>
          </w:tcPr>
          <w:p w:rsidR="003C0D91" w:rsidRPr="00F453F5" w:rsidRDefault="003C0D91" w:rsidP="00473425">
            <w:pPr>
              <w:spacing w:line="480" w:lineRule="auto"/>
              <w:rPr>
                <w:rFonts w:ascii="Arial" w:hAnsi="Arial" w:cs="Arial"/>
              </w:rPr>
            </w:pPr>
            <w:r w:rsidRPr="003C4867">
              <w:rPr>
                <w:rFonts w:ascii="Arial" w:hAnsi="Arial" w:cs="Arial"/>
              </w:rPr>
              <w:t>Left school at 18</w:t>
            </w:r>
            <w:r>
              <w:rPr>
                <w:rFonts w:ascii="Arial" w:hAnsi="Arial" w:cs="Arial"/>
              </w:rPr>
              <w:t>.  E</w:t>
            </w:r>
            <w:r w:rsidRPr="003C4867">
              <w:rPr>
                <w:rFonts w:ascii="Arial" w:hAnsi="Arial" w:cs="Arial"/>
              </w:rPr>
              <w:t>njoyed</w:t>
            </w:r>
            <w:r w:rsidRPr="00F453F5">
              <w:rPr>
                <w:rFonts w:ascii="Arial" w:hAnsi="Arial" w:cs="Arial"/>
              </w:rPr>
              <w:t xml:space="preserve"> cooking, was confident and cooked </w:t>
            </w:r>
            <w:r>
              <w:rPr>
                <w:rFonts w:ascii="Arial" w:hAnsi="Arial" w:cs="Arial"/>
              </w:rPr>
              <w:t xml:space="preserve">most days </w:t>
            </w:r>
            <w:r w:rsidRPr="00F453F5">
              <w:rPr>
                <w:rFonts w:ascii="Arial" w:hAnsi="Arial" w:cs="Arial"/>
              </w:rPr>
              <w:t xml:space="preserve">although </w:t>
            </w:r>
            <w:r>
              <w:rPr>
                <w:rFonts w:ascii="Arial" w:hAnsi="Arial" w:cs="Arial"/>
              </w:rPr>
              <w:t xml:space="preserve">often </w:t>
            </w:r>
            <w:r w:rsidRPr="00F453F5">
              <w:rPr>
                <w:rFonts w:ascii="Arial" w:hAnsi="Arial" w:cs="Arial"/>
                <w:i/>
              </w:rPr>
              <w:t>‘something quick</w:t>
            </w:r>
            <w:r>
              <w:rPr>
                <w:rFonts w:ascii="Arial" w:hAnsi="Arial" w:cs="Arial"/>
                <w:i/>
              </w:rPr>
              <w:t>,</w:t>
            </w:r>
            <w:r w:rsidRPr="00F453F5">
              <w:rPr>
                <w:rFonts w:ascii="Arial" w:hAnsi="Arial" w:cs="Arial"/>
                <w:i/>
              </w:rPr>
              <w:t xml:space="preserve"> maybe steak and </w:t>
            </w:r>
            <w:r w:rsidRPr="00F453F5">
              <w:rPr>
                <w:rFonts w:ascii="Arial" w:hAnsi="Arial" w:cs="Arial"/>
                <w:i/>
              </w:rPr>
              <w:lastRenderedPageBreak/>
              <w:t xml:space="preserve">chips’, </w:t>
            </w:r>
            <w:r w:rsidRPr="003C4867">
              <w:rPr>
                <w:rFonts w:ascii="Arial" w:hAnsi="Arial" w:cs="Arial"/>
              </w:rPr>
              <w:t xml:space="preserve">when </w:t>
            </w:r>
            <w:r w:rsidRPr="00F453F5">
              <w:rPr>
                <w:rFonts w:ascii="Arial" w:hAnsi="Arial" w:cs="Arial"/>
              </w:rPr>
              <w:t xml:space="preserve">he returned home for lunch. </w:t>
            </w:r>
          </w:p>
        </w:tc>
      </w:tr>
      <w:tr w:rsidR="003C0D91" w:rsidRPr="00F453F5" w:rsidTr="00473425">
        <w:tc>
          <w:tcPr>
            <w:tcW w:w="1560" w:type="dxa"/>
          </w:tcPr>
          <w:p w:rsidR="003C0D91" w:rsidRPr="007D2EE6" w:rsidRDefault="003C0D91" w:rsidP="00473425">
            <w:pPr>
              <w:pStyle w:val="BodyTextIndent"/>
              <w:spacing w:line="480" w:lineRule="auto"/>
              <w:ind w:left="0"/>
              <w:rPr>
                <w:rFonts w:ascii="Arial" w:hAnsi="Arial" w:cs="Arial"/>
                <w:color w:val="FF0000"/>
              </w:rPr>
            </w:pPr>
            <w:proofErr w:type="spellStart"/>
            <w:r>
              <w:rPr>
                <w:rFonts w:ascii="Arial" w:hAnsi="Arial" w:cs="Arial"/>
                <w:sz w:val="22"/>
                <w:szCs w:val="22"/>
              </w:rPr>
              <w:lastRenderedPageBreak/>
              <w:t>Löic</w:t>
            </w:r>
            <w:proofErr w:type="spellEnd"/>
          </w:p>
        </w:tc>
        <w:tc>
          <w:tcPr>
            <w:tcW w:w="543"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M</w:t>
            </w:r>
          </w:p>
        </w:tc>
        <w:tc>
          <w:tcPr>
            <w:tcW w:w="567"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23</w:t>
            </w:r>
          </w:p>
        </w:tc>
        <w:tc>
          <w:tcPr>
            <w:tcW w:w="1701"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Single</w:t>
            </w:r>
            <w:r>
              <w:rPr>
                <w:rFonts w:ascii="Arial" w:hAnsi="Arial" w:cs="Arial"/>
                <w:sz w:val="22"/>
                <w:szCs w:val="22"/>
              </w:rPr>
              <w:t>,</w:t>
            </w:r>
            <w:r w:rsidRPr="00F453F5">
              <w:rPr>
                <w:rFonts w:ascii="Arial" w:hAnsi="Arial" w:cs="Arial"/>
                <w:sz w:val="22"/>
                <w:szCs w:val="22"/>
              </w:rPr>
              <w:t xml:space="preserve"> lives with </w:t>
            </w:r>
            <w:proofErr w:type="spellStart"/>
            <w:r w:rsidRPr="00F453F5">
              <w:rPr>
                <w:rFonts w:ascii="Arial" w:hAnsi="Arial" w:cs="Arial"/>
                <w:sz w:val="22"/>
                <w:szCs w:val="22"/>
              </w:rPr>
              <w:t>g</w:t>
            </w:r>
            <w:r>
              <w:rPr>
                <w:rFonts w:ascii="Arial" w:hAnsi="Arial" w:cs="Arial"/>
                <w:sz w:val="22"/>
                <w:szCs w:val="22"/>
              </w:rPr>
              <w:t>’</w:t>
            </w:r>
            <w:r w:rsidRPr="00F453F5">
              <w:rPr>
                <w:rFonts w:ascii="Arial" w:hAnsi="Arial" w:cs="Arial"/>
                <w:sz w:val="22"/>
                <w:szCs w:val="22"/>
              </w:rPr>
              <w:t>parents</w:t>
            </w:r>
            <w:proofErr w:type="spellEnd"/>
          </w:p>
        </w:tc>
        <w:tc>
          <w:tcPr>
            <w:tcW w:w="70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3</w:t>
            </w:r>
          </w:p>
        </w:tc>
        <w:tc>
          <w:tcPr>
            <w:tcW w:w="155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IT Developer</w:t>
            </w:r>
          </w:p>
        </w:tc>
        <w:tc>
          <w:tcPr>
            <w:tcW w:w="6369" w:type="dxa"/>
          </w:tcPr>
          <w:p w:rsidR="003C0D91" w:rsidRPr="00F453F5" w:rsidRDefault="003C0D91" w:rsidP="00473425">
            <w:pPr>
              <w:spacing w:line="480" w:lineRule="auto"/>
              <w:rPr>
                <w:rFonts w:ascii="Arial" w:hAnsi="Arial" w:cs="Arial"/>
              </w:rPr>
            </w:pPr>
            <w:r>
              <w:rPr>
                <w:rFonts w:ascii="Arial" w:hAnsi="Arial" w:cs="Arial"/>
              </w:rPr>
              <w:t>G</w:t>
            </w:r>
            <w:r w:rsidRPr="00F453F5">
              <w:rPr>
                <w:rFonts w:ascii="Arial" w:hAnsi="Arial" w:cs="Arial"/>
              </w:rPr>
              <w:t>randparents tended to cook for him</w:t>
            </w:r>
            <w:r>
              <w:rPr>
                <w:rFonts w:ascii="Arial" w:hAnsi="Arial" w:cs="Arial"/>
              </w:rPr>
              <w:t xml:space="preserve">.  </w:t>
            </w:r>
            <w:r w:rsidRPr="00F453F5">
              <w:rPr>
                <w:rFonts w:ascii="Arial" w:hAnsi="Arial" w:cs="Arial"/>
              </w:rPr>
              <w:t>He cook</w:t>
            </w:r>
            <w:r>
              <w:rPr>
                <w:rFonts w:ascii="Arial" w:hAnsi="Arial" w:cs="Arial"/>
              </w:rPr>
              <w:t>ed</w:t>
            </w:r>
            <w:r w:rsidRPr="00F453F5">
              <w:rPr>
                <w:rFonts w:ascii="Arial" w:hAnsi="Arial" w:cs="Arial"/>
              </w:rPr>
              <w:t xml:space="preserve"> when he had the time and space</w:t>
            </w:r>
            <w:r>
              <w:rPr>
                <w:rFonts w:ascii="Arial" w:hAnsi="Arial" w:cs="Arial"/>
              </w:rPr>
              <w:t xml:space="preserve"> but </w:t>
            </w:r>
            <w:r w:rsidRPr="00F453F5">
              <w:rPr>
                <w:rFonts w:ascii="Arial" w:hAnsi="Arial" w:cs="Arial"/>
              </w:rPr>
              <w:t xml:space="preserve">often preferred to </w:t>
            </w:r>
            <w:r w:rsidRPr="0012651B">
              <w:rPr>
                <w:rFonts w:ascii="Arial" w:hAnsi="Arial" w:cs="Arial"/>
                <w:i/>
              </w:rPr>
              <w:t>‘do other things’</w:t>
            </w:r>
            <w:r w:rsidRPr="00F453F5">
              <w:rPr>
                <w:rFonts w:ascii="Arial" w:hAnsi="Arial" w:cs="Arial"/>
              </w:rPr>
              <w:t xml:space="preserve"> and found ‘</w:t>
            </w:r>
            <w:r w:rsidRPr="0012651B">
              <w:rPr>
                <w:rFonts w:ascii="Arial" w:hAnsi="Arial" w:cs="Arial"/>
                <w:i/>
              </w:rPr>
              <w:t>takeaways and drive-ins’</w:t>
            </w:r>
            <w:r>
              <w:rPr>
                <w:rFonts w:ascii="Arial" w:hAnsi="Arial" w:cs="Arial"/>
              </w:rPr>
              <w:t xml:space="preserve"> </w:t>
            </w:r>
            <w:r w:rsidRPr="00F453F5">
              <w:rPr>
                <w:rFonts w:ascii="Arial" w:hAnsi="Arial" w:cs="Arial"/>
              </w:rPr>
              <w:t>very practical</w:t>
            </w:r>
          </w:p>
        </w:tc>
      </w:tr>
      <w:tr w:rsidR="003C0D91" w:rsidRPr="00F453F5" w:rsidTr="00473425">
        <w:tc>
          <w:tcPr>
            <w:tcW w:w="13008" w:type="dxa"/>
            <w:gridSpan w:val="7"/>
          </w:tcPr>
          <w:p w:rsidR="003C0D91" w:rsidRDefault="003C0D91" w:rsidP="00473425">
            <w:pPr>
              <w:spacing w:line="480" w:lineRule="auto"/>
              <w:jc w:val="center"/>
              <w:rPr>
                <w:rFonts w:ascii="Arial" w:hAnsi="Arial" w:cs="Arial"/>
                <w:b/>
              </w:rPr>
            </w:pPr>
          </w:p>
          <w:p w:rsidR="003C0D91" w:rsidRPr="007D2EE6" w:rsidRDefault="003C0D91" w:rsidP="00F35577">
            <w:pPr>
              <w:spacing w:line="480" w:lineRule="auto"/>
              <w:jc w:val="center"/>
              <w:rPr>
                <w:rFonts w:ascii="Arial" w:hAnsi="Arial" w:cs="Arial"/>
                <w:b/>
              </w:rPr>
            </w:pPr>
            <w:r w:rsidRPr="007D2EE6">
              <w:rPr>
                <w:rFonts w:ascii="Arial" w:hAnsi="Arial" w:cs="Arial"/>
                <w:b/>
              </w:rPr>
              <w:t>British Respondents</w:t>
            </w:r>
          </w:p>
        </w:tc>
      </w:tr>
      <w:tr w:rsidR="003C0D91" w:rsidRPr="00F453F5" w:rsidTr="00473425">
        <w:tc>
          <w:tcPr>
            <w:tcW w:w="1560" w:type="dxa"/>
          </w:tcPr>
          <w:p w:rsidR="003C0D91" w:rsidRPr="00F453F5" w:rsidRDefault="003C0D91" w:rsidP="00473425">
            <w:pPr>
              <w:pStyle w:val="BodyTextIndent"/>
              <w:spacing w:line="480" w:lineRule="auto"/>
              <w:ind w:left="0"/>
              <w:rPr>
                <w:rFonts w:ascii="Arial" w:hAnsi="Arial" w:cs="Arial"/>
              </w:rPr>
            </w:pPr>
            <w:r>
              <w:rPr>
                <w:rFonts w:ascii="Arial" w:hAnsi="Arial" w:cs="Arial"/>
                <w:sz w:val="22"/>
                <w:szCs w:val="22"/>
              </w:rPr>
              <w:t>John</w:t>
            </w:r>
          </w:p>
        </w:tc>
        <w:tc>
          <w:tcPr>
            <w:tcW w:w="543"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M</w:t>
            </w:r>
          </w:p>
        </w:tc>
        <w:tc>
          <w:tcPr>
            <w:tcW w:w="567"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55</w:t>
            </w:r>
          </w:p>
        </w:tc>
        <w:tc>
          <w:tcPr>
            <w:tcW w:w="1701"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Married,</w:t>
            </w:r>
            <w:r>
              <w:rPr>
                <w:rFonts w:ascii="Arial" w:hAnsi="Arial" w:cs="Arial"/>
                <w:sz w:val="22"/>
                <w:szCs w:val="22"/>
              </w:rPr>
              <w:t xml:space="preserve"> </w:t>
            </w:r>
            <w:r w:rsidRPr="00F453F5">
              <w:rPr>
                <w:rFonts w:ascii="Arial" w:hAnsi="Arial" w:cs="Arial"/>
                <w:sz w:val="22"/>
                <w:szCs w:val="22"/>
              </w:rPr>
              <w:t>No children</w:t>
            </w:r>
          </w:p>
        </w:tc>
        <w:tc>
          <w:tcPr>
            <w:tcW w:w="70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2</w:t>
            </w:r>
          </w:p>
        </w:tc>
        <w:tc>
          <w:tcPr>
            <w:tcW w:w="155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Architect</w:t>
            </w:r>
          </w:p>
        </w:tc>
        <w:tc>
          <w:tcPr>
            <w:tcW w:w="6369" w:type="dxa"/>
          </w:tcPr>
          <w:p w:rsidR="003C0D91" w:rsidRPr="00F453F5" w:rsidRDefault="003C0D91" w:rsidP="00473425">
            <w:pPr>
              <w:spacing w:line="480" w:lineRule="auto"/>
              <w:rPr>
                <w:rFonts w:ascii="Arial" w:hAnsi="Arial" w:cs="Arial"/>
              </w:rPr>
            </w:pPr>
            <w:r w:rsidRPr="00F453F5">
              <w:rPr>
                <w:rFonts w:ascii="Arial" w:hAnsi="Arial" w:cs="Arial"/>
              </w:rPr>
              <w:t>Cooking shared</w:t>
            </w:r>
            <w:r>
              <w:rPr>
                <w:rFonts w:ascii="Arial" w:hAnsi="Arial" w:cs="Arial"/>
              </w:rPr>
              <w:t xml:space="preserve"> with wife.  M</w:t>
            </w:r>
            <w:r w:rsidRPr="00F453F5">
              <w:rPr>
                <w:rFonts w:ascii="Arial" w:hAnsi="Arial" w:cs="Arial"/>
              </w:rPr>
              <w:t xml:space="preserve">eals </w:t>
            </w:r>
            <w:r>
              <w:rPr>
                <w:rFonts w:ascii="Arial" w:hAnsi="Arial" w:cs="Arial"/>
              </w:rPr>
              <w:t xml:space="preserve">were </w:t>
            </w:r>
            <w:r w:rsidRPr="00F453F5">
              <w:rPr>
                <w:rFonts w:ascii="Arial" w:hAnsi="Arial" w:cs="Arial"/>
              </w:rPr>
              <w:t>quick, fresh ‘</w:t>
            </w:r>
            <w:r w:rsidRPr="00F453F5">
              <w:rPr>
                <w:rFonts w:ascii="Arial" w:hAnsi="Arial" w:cs="Arial"/>
                <w:i/>
              </w:rPr>
              <w:t>and low in fat and sugar because of weight problems’</w:t>
            </w:r>
            <w:r>
              <w:rPr>
                <w:rFonts w:ascii="Arial" w:hAnsi="Arial" w:cs="Arial"/>
                <w:i/>
              </w:rPr>
              <w:t xml:space="preserve"> </w:t>
            </w:r>
            <w:r>
              <w:rPr>
                <w:rFonts w:ascii="Arial" w:hAnsi="Arial" w:cs="Arial"/>
              </w:rPr>
              <w:t xml:space="preserve">and were </w:t>
            </w:r>
            <w:r w:rsidRPr="00F453F5">
              <w:rPr>
                <w:rFonts w:ascii="Arial" w:hAnsi="Arial" w:cs="Arial"/>
              </w:rPr>
              <w:t>often eaten off the lap in front of TV</w:t>
            </w:r>
            <w:r>
              <w:rPr>
                <w:rFonts w:ascii="Arial" w:hAnsi="Arial" w:cs="Arial"/>
              </w:rPr>
              <w:t>.  E</w:t>
            </w:r>
            <w:r w:rsidRPr="00F453F5">
              <w:rPr>
                <w:rFonts w:ascii="Arial" w:hAnsi="Arial" w:cs="Arial"/>
              </w:rPr>
              <w:t xml:space="preserve">njoyed </w:t>
            </w:r>
            <w:r w:rsidRPr="00F453F5">
              <w:rPr>
                <w:rFonts w:ascii="Arial" w:hAnsi="Arial" w:cs="Arial"/>
                <w:i/>
              </w:rPr>
              <w:t>‘cheap and cheerful’</w:t>
            </w:r>
            <w:r w:rsidRPr="00F453F5">
              <w:rPr>
                <w:rFonts w:ascii="Arial" w:hAnsi="Arial" w:cs="Arial"/>
              </w:rPr>
              <w:t xml:space="preserve"> Indian </w:t>
            </w:r>
            <w:r>
              <w:rPr>
                <w:rFonts w:ascii="Arial" w:hAnsi="Arial" w:cs="Arial"/>
              </w:rPr>
              <w:t xml:space="preserve">restaurants and </w:t>
            </w:r>
            <w:r w:rsidRPr="00F453F5">
              <w:rPr>
                <w:rFonts w:ascii="Arial" w:hAnsi="Arial" w:cs="Arial"/>
              </w:rPr>
              <w:t>takeaway</w:t>
            </w:r>
            <w:r>
              <w:rPr>
                <w:rFonts w:ascii="Arial" w:hAnsi="Arial" w:cs="Arial"/>
              </w:rPr>
              <w:t>s.</w:t>
            </w:r>
            <w:r w:rsidRPr="00F453F5">
              <w:rPr>
                <w:rFonts w:ascii="Arial" w:hAnsi="Arial" w:cs="Arial"/>
              </w:rPr>
              <w:t xml:space="preserve"> </w:t>
            </w:r>
          </w:p>
        </w:tc>
      </w:tr>
      <w:tr w:rsidR="003C0D91" w:rsidRPr="00F453F5" w:rsidTr="00473425">
        <w:tc>
          <w:tcPr>
            <w:tcW w:w="1560" w:type="dxa"/>
          </w:tcPr>
          <w:p w:rsidR="003C0D91" w:rsidRPr="00F453F5" w:rsidRDefault="003C0D91" w:rsidP="00473425">
            <w:pPr>
              <w:pStyle w:val="BodyTextIndent"/>
              <w:spacing w:line="480" w:lineRule="auto"/>
              <w:ind w:left="0"/>
              <w:rPr>
                <w:rFonts w:ascii="Arial" w:hAnsi="Arial" w:cs="Arial"/>
              </w:rPr>
            </w:pPr>
            <w:r>
              <w:rPr>
                <w:rFonts w:ascii="Arial" w:hAnsi="Arial" w:cs="Arial"/>
                <w:sz w:val="22"/>
                <w:szCs w:val="22"/>
              </w:rPr>
              <w:t>Susanne</w:t>
            </w:r>
          </w:p>
        </w:tc>
        <w:tc>
          <w:tcPr>
            <w:tcW w:w="543"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F</w:t>
            </w:r>
          </w:p>
        </w:tc>
        <w:tc>
          <w:tcPr>
            <w:tcW w:w="567"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55</w:t>
            </w:r>
          </w:p>
        </w:tc>
        <w:tc>
          <w:tcPr>
            <w:tcW w:w="1701"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Married,</w:t>
            </w:r>
            <w:r>
              <w:rPr>
                <w:rFonts w:ascii="Arial" w:hAnsi="Arial" w:cs="Arial"/>
                <w:sz w:val="22"/>
                <w:szCs w:val="22"/>
              </w:rPr>
              <w:t xml:space="preserve"> </w:t>
            </w:r>
            <w:r w:rsidRPr="00F453F5">
              <w:rPr>
                <w:rFonts w:ascii="Arial" w:hAnsi="Arial" w:cs="Arial"/>
                <w:sz w:val="22"/>
                <w:szCs w:val="22"/>
              </w:rPr>
              <w:t>No children</w:t>
            </w:r>
          </w:p>
        </w:tc>
        <w:tc>
          <w:tcPr>
            <w:tcW w:w="70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2</w:t>
            </w:r>
          </w:p>
        </w:tc>
        <w:tc>
          <w:tcPr>
            <w:tcW w:w="155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Teacher</w:t>
            </w:r>
          </w:p>
        </w:tc>
        <w:tc>
          <w:tcPr>
            <w:tcW w:w="6369" w:type="dxa"/>
          </w:tcPr>
          <w:p w:rsidR="003C0D91" w:rsidRPr="00F453F5" w:rsidRDefault="003C0D91" w:rsidP="00473425">
            <w:pPr>
              <w:spacing w:line="480" w:lineRule="auto"/>
              <w:rPr>
                <w:rFonts w:ascii="Arial" w:hAnsi="Arial" w:cs="Arial"/>
              </w:rPr>
            </w:pPr>
            <w:r w:rsidRPr="00F453F5">
              <w:rPr>
                <w:rFonts w:ascii="Arial" w:hAnsi="Arial" w:cs="Arial"/>
              </w:rPr>
              <w:t>Cooking was shared</w:t>
            </w:r>
            <w:r>
              <w:rPr>
                <w:rFonts w:ascii="Arial" w:hAnsi="Arial" w:cs="Arial"/>
              </w:rPr>
              <w:t xml:space="preserve">, </w:t>
            </w:r>
            <w:r w:rsidRPr="00F453F5">
              <w:rPr>
                <w:rFonts w:ascii="Arial" w:hAnsi="Arial" w:cs="Arial"/>
              </w:rPr>
              <w:t xml:space="preserve">fairly mundane and she did not much enjoy it although enjoyed food, eating out and eating with friends, when her husband would cook and there was more time. </w:t>
            </w:r>
          </w:p>
        </w:tc>
      </w:tr>
      <w:tr w:rsidR="003C0D91" w:rsidRPr="00F453F5" w:rsidTr="00473425">
        <w:tc>
          <w:tcPr>
            <w:tcW w:w="1560" w:type="dxa"/>
          </w:tcPr>
          <w:p w:rsidR="003C0D91" w:rsidRPr="00F453F5" w:rsidRDefault="003C0D91" w:rsidP="00473425">
            <w:pPr>
              <w:pStyle w:val="BodyTextIndent"/>
              <w:spacing w:line="480" w:lineRule="auto"/>
              <w:ind w:left="0"/>
              <w:rPr>
                <w:rFonts w:ascii="Arial" w:hAnsi="Arial" w:cs="Arial"/>
              </w:rPr>
            </w:pPr>
            <w:r>
              <w:rPr>
                <w:rFonts w:ascii="Arial" w:hAnsi="Arial" w:cs="Arial"/>
                <w:sz w:val="22"/>
                <w:szCs w:val="22"/>
              </w:rPr>
              <w:lastRenderedPageBreak/>
              <w:t>Paula</w:t>
            </w:r>
          </w:p>
        </w:tc>
        <w:tc>
          <w:tcPr>
            <w:tcW w:w="543"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F</w:t>
            </w:r>
          </w:p>
        </w:tc>
        <w:tc>
          <w:tcPr>
            <w:tcW w:w="567"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55</w:t>
            </w:r>
          </w:p>
        </w:tc>
        <w:tc>
          <w:tcPr>
            <w:tcW w:w="1701"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Widow,</w:t>
            </w:r>
            <w:r>
              <w:rPr>
                <w:rFonts w:ascii="Arial" w:hAnsi="Arial" w:cs="Arial"/>
                <w:sz w:val="22"/>
                <w:szCs w:val="22"/>
              </w:rPr>
              <w:t xml:space="preserve"> </w:t>
            </w:r>
            <w:r w:rsidRPr="00F453F5">
              <w:rPr>
                <w:rFonts w:ascii="Arial" w:hAnsi="Arial" w:cs="Arial"/>
                <w:sz w:val="22"/>
                <w:szCs w:val="22"/>
              </w:rPr>
              <w:t>No children</w:t>
            </w:r>
          </w:p>
        </w:tc>
        <w:tc>
          <w:tcPr>
            <w:tcW w:w="70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1 or 2</w:t>
            </w:r>
          </w:p>
        </w:tc>
        <w:tc>
          <w:tcPr>
            <w:tcW w:w="155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Information Manager</w:t>
            </w:r>
          </w:p>
        </w:tc>
        <w:tc>
          <w:tcPr>
            <w:tcW w:w="6369" w:type="dxa"/>
          </w:tcPr>
          <w:p w:rsidR="003C0D91" w:rsidRPr="00F453F5" w:rsidRDefault="003C0D91" w:rsidP="00473425">
            <w:pPr>
              <w:spacing w:line="480" w:lineRule="auto"/>
              <w:rPr>
                <w:rFonts w:ascii="Arial" w:hAnsi="Arial" w:cs="Arial"/>
              </w:rPr>
            </w:pPr>
            <w:r>
              <w:rPr>
                <w:rFonts w:ascii="Arial" w:hAnsi="Arial" w:cs="Arial"/>
              </w:rPr>
              <w:t>S</w:t>
            </w:r>
            <w:r w:rsidRPr="00F453F5">
              <w:rPr>
                <w:rFonts w:ascii="Arial" w:hAnsi="Arial" w:cs="Arial"/>
              </w:rPr>
              <w:t xml:space="preserve">he did not spend a lot of time cooking </w:t>
            </w:r>
            <w:r>
              <w:rPr>
                <w:rFonts w:ascii="Arial" w:hAnsi="Arial" w:cs="Arial"/>
              </w:rPr>
              <w:t xml:space="preserve">for </w:t>
            </w:r>
            <w:proofErr w:type="gramStart"/>
            <w:r>
              <w:rPr>
                <w:rFonts w:ascii="Arial" w:hAnsi="Arial" w:cs="Arial"/>
              </w:rPr>
              <w:t>herself</w:t>
            </w:r>
            <w:proofErr w:type="gramEnd"/>
            <w:r>
              <w:rPr>
                <w:rFonts w:ascii="Arial" w:hAnsi="Arial" w:cs="Arial"/>
              </w:rPr>
              <w:t xml:space="preserve"> although ‘</w:t>
            </w:r>
            <w:r w:rsidRPr="00755504">
              <w:rPr>
                <w:rFonts w:ascii="Arial" w:hAnsi="Arial" w:cs="Arial"/>
                <w:i/>
              </w:rPr>
              <w:t>at the weekend I spend a bit longer’</w:t>
            </w:r>
            <w:r>
              <w:rPr>
                <w:rFonts w:ascii="Arial" w:hAnsi="Arial" w:cs="Arial"/>
                <w:i/>
              </w:rPr>
              <w:t xml:space="preserve">.  </w:t>
            </w:r>
            <w:r w:rsidRPr="00F453F5">
              <w:rPr>
                <w:rFonts w:ascii="Arial" w:hAnsi="Arial" w:cs="Arial"/>
              </w:rPr>
              <w:t xml:space="preserve">She was not adventurous </w:t>
            </w:r>
            <w:r>
              <w:rPr>
                <w:rFonts w:ascii="Arial" w:hAnsi="Arial" w:cs="Arial"/>
              </w:rPr>
              <w:t xml:space="preserve">but </w:t>
            </w:r>
            <w:r w:rsidRPr="00F453F5">
              <w:rPr>
                <w:rFonts w:ascii="Arial" w:hAnsi="Arial" w:cs="Arial"/>
              </w:rPr>
              <w:t>enjoyed cooking more elaborate meals for friends</w:t>
            </w:r>
          </w:p>
        </w:tc>
      </w:tr>
      <w:tr w:rsidR="003C0D91" w:rsidRPr="00F453F5" w:rsidTr="00473425">
        <w:tc>
          <w:tcPr>
            <w:tcW w:w="1560" w:type="dxa"/>
          </w:tcPr>
          <w:p w:rsidR="003C0D91" w:rsidRPr="00F453F5" w:rsidRDefault="003C0D91" w:rsidP="00473425">
            <w:pPr>
              <w:pStyle w:val="BodyTextIndent"/>
              <w:spacing w:line="480" w:lineRule="auto"/>
              <w:ind w:left="0"/>
              <w:rPr>
                <w:rFonts w:ascii="Arial" w:hAnsi="Arial" w:cs="Arial"/>
              </w:rPr>
            </w:pPr>
            <w:r>
              <w:rPr>
                <w:rFonts w:ascii="Arial" w:hAnsi="Arial" w:cs="Arial"/>
                <w:sz w:val="22"/>
                <w:szCs w:val="22"/>
              </w:rPr>
              <w:t>Dave</w:t>
            </w:r>
          </w:p>
        </w:tc>
        <w:tc>
          <w:tcPr>
            <w:tcW w:w="543"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M</w:t>
            </w:r>
          </w:p>
        </w:tc>
        <w:tc>
          <w:tcPr>
            <w:tcW w:w="567"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58</w:t>
            </w:r>
          </w:p>
        </w:tc>
        <w:tc>
          <w:tcPr>
            <w:tcW w:w="1701"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Family</w:t>
            </w:r>
          </w:p>
        </w:tc>
        <w:tc>
          <w:tcPr>
            <w:tcW w:w="70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3 or 5</w:t>
            </w:r>
          </w:p>
        </w:tc>
        <w:tc>
          <w:tcPr>
            <w:tcW w:w="155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Teacher</w:t>
            </w:r>
          </w:p>
        </w:tc>
        <w:tc>
          <w:tcPr>
            <w:tcW w:w="6369" w:type="dxa"/>
          </w:tcPr>
          <w:p w:rsidR="003C0D91" w:rsidRPr="00F453F5" w:rsidRDefault="003C0D91" w:rsidP="00473425">
            <w:pPr>
              <w:spacing w:line="480" w:lineRule="auto"/>
              <w:rPr>
                <w:rFonts w:ascii="Arial" w:hAnsi="Arial" w:cs="Arial"/>
              </w:rPr>
            </w:pPr>
            <w:r>
              <w:rPr>
                <w:rFonts w:ascii="Arial" w:hAnsi="Arial" w:cs="Arial"/>
              </w:rPr>
              <w:t xml:space="preserve">Lived with </w:t>
            </w:r>
            <w:r w:rsidRPr="00F453F5">
              <w:rPr>
                <w:rFonts w:ascii="Arial" w:hAnsi="Arial" w:cs="Arial"/>
              </w:rPr>
              <w:t>2</w:t>
            </w:r>
            <w:r w:rsidRPr="00B771E4">
              <w:rPr>
                <w:rFonts w:ascii="Arial" w:hAnsi="Arial" w:cs="Arial"/>
                <w:vertAlign w:val="superscript"/>
              </w:rPr>
              <w:t>nd</w:t>
            </w:r>
            <w:r>
              <w:rPr>
                <w:rFonts w:ascii="Arial" w:hAnsi="Arial" w:cs="Arial"/>
              </w:rPr>
              <w:t xml:space="preserve"> </w:t>
            </w:r>
            <w:r w:rsidRPr="00F453F5">
              <w:rPr>
                <w:rFonts w:ascii="Arial" w:hAnsi="Arial" w:cs="Arial"/>
              </w:rPr>
              <w:t>wife and her daughter</w:t>
            </w:r>
            <w:r>
              <w:rPr>
                <w:rFonts w:ascii="Arial" w:hAnsi="Arial" w:cs="Arial"/>
              </w:rPr>
              <w:t xml:space="preserve">.  He </w:t>
            </w:r>
            <w:r w:rsidRPr="00F453F5">
              <w:rPr>
                <w:rFonts w:ascii="Arial" w:hAnsi="Arial" w:cs="Arial"/>
              </w:rPr>
              <w:t>has 3 daughters from 1</w:t>
            </w:r>
            <w:r w:rsidRPr="00B771E4">
              <w:rPr>
                <w:rFonts w:ascii="Arial" w:hAnsi="Arial" w:cs="Arial"/>
              </w:rPr>
              <w:t>st</w:t>
            </w:r>
            <w:r w:rsidRPr="00F453F5">
              <w:rPr>
                <w:rFonts w:ascii="Arial" w:hAnsi="Arial" w:cs="Arial"/>
              </w:rPr>
              <w:t xml:space="preserve"> marriage</w:t>
            </w:r>
            <w:r>
              <w:rPr>
                <w:rFonts w:ascii="Arial" w:hAnsi="Arial" w:cs="Arial"/>
              </w:rPr>
              <w:t xml:space="preserve">.  Had </w:t>
            </w:r>
            <w:r w:rsidRPr="00F453F5">
              <w:rPr>
                <w:rFonts w:ascii="Arial" w:hAnsi="Arial" w:cs="Arial"/>
              </w:rPr>
              <w:t xml:space="preserve">a cooking and shopping </w:t>
            </w:r>
            <w:r>
              <w:rPr>
                <w:rFonts w:ascii="Arial" w:hAnsi="Arial" w:cs="Arial"/>
              </w:rPr>
              <w:t xml:space="preserve">rota </w:t>
            </w:r>
            <w:r w:rsidRPr="00F453F5">
              <w:rPr>
                <w:rFonts w:ascii="Arial" w:hAnsi="Arial" w:cs="Arial"/>
              </w:rPr>
              <w:t xml:space="preserve">to ensure </w:t>
            </w:r>
            <w:r>
              <w:rPr>
                <w:rFonts w:ascii="Arial" w:hAnsi="Arial" w:cs="Arial"/>
              </w:rPr>
              <w:t xml:space="preserve">tasks were </w:t>
            </w:r>
            <w:r w:rsidRPr="00F453F5">
              <w:rPr>
                <w:rFonts w:ascii="Arial" w:hAnsi="Arial" w:cs="Arial"/>
              </w:rPr>
              <w:t>equally divided</w:t>
            </w:r>
            <w:r>
              <w:rPr>
                <w:rFonts w:ascii="Arial" w:hAnsi="Arial" w:cs="Arial"/>
              </w:rPr>
              <w:t>.  E</w:t>
            </w:r>
            <w:r w:rsidRPr="00F453F5">
              <w:rPr>
                <w:rFonts w:ascii="Arial" w:hAnsi="Arial" w:cs="Arial"/>
              </w:rPr>
              <w:t>njoyed</w:t>
            </w:r>
            <w:r>
              <w:rPr>
                <w:rFonts w:ascii="Arial" w:hAnsi="Arial" w:cs="Arial"/>
              </w:rPr>
              <w:t xml:space="preserve"> </w:t>
            </w:r>
            <w:r w:rsidRPr="00B771E4">
              <w:rPr>
                <w:rFonts w:ascii="Arial" w:hAnsi="Arial" w:cs="Arial"/>
              </w:rPr>
              <w:t>cooking</w:t>
            </w:r>
            <w:r>
              <w:rPr>
                <w:rFonts w:ascii="Arial" w:hAnsi="Arial" w:cs="Arial"/>
              </w:rPr>
              <w:t xml:space="preserve"> </w:t>
            </w:r>
            <w:r w:rsidRPr="00F453F5">
              <w:rPr>
                <w:rFonts w:ascii="Arial" w:hAnsi="Arial" w:cs="Arial"/>
              </w:rPr>
              <w:t>and eating together even if the television was on.</w:t>
            </w:r>
          </w:p>
        </w:tc>
      </w:tr>
      <w:tr w:rsidR="003C0D91" w:rsidRPr="00F453F5" w:rsidTr="00473425">
        <w:tc>
          <w:tcPr>
            <w:tcW w:w="1560" w:type="dxa"/>
          </w:tcPr>
          <w:p w:rsidR="003C0D91" w:rsidRPr="00F453F5" w:rsidRDefault="003C0D91" w:rsidP="00473425">
            <w:pPr>
              <w:pStyle w:val="BodyTextIndent"/>
              <w:spacing w:line="480" w:lineRule="auto"/>
              <w:ind w:left="0"/>
              <w:rPr>
                <w:rFonts w:ascii="Arial" w:hAnsi="Arial" w:cs="Arial"/>
              </w:rPr>
            </w:pPr>
            <w:r>
              <w:rPr>
                <w:rFonts w:ascii="Arial" w:hAnsi="Arial" w:cs="Arial"/>
                <w:sz w:val="22"/>
                <w:szCs w:val="22"/>
              </w:rPr>
              <w:t>Margaret</w:t>
            </w:r>
          </w:p>
        </w:tc>
        <w:tc>
          <w:tcPr>
            <w:tcW w:w="543"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F</w:t>
            </w:r>
          </w:p>
        </w:tc>
        <w:tc>
          <w:tcPr>
            <w:tcW w:w="567"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55</w:t>
            </w:r>
          </w:p>
        </w:tc>
        <w:tc>
          <w:tcPr>
            <w:tcW w:w="1701"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Family</w:t>
            </w:r>
          </w:p>
        </w:tc>
        <w:tc>
          <w:tcPr>
            <w:tcW w:w="70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3 or 5</w:t>
            </w:r>
          </w:p>
        </w:tc>
        <w:tc>
          <w:tcPr>
            <w:tcW w:w="1559" w:type="dxa"/>
          </w:tcPr>
          <w:p w:rsidR="003C0D91" w:rsidRPr="00F453F5" w:rsidRDefault="003C0D91" w:rsidP="00473425">
            <w:pPr>
              <w:pStyle w:val="BodyTextIndent"/>
              <w:spacing w:line="480" w:lineRule="auto"/>
              <w:ind w:left="0"/>
              <w:rPr>
                <w:rFonts w:ascii="Arial" w:hAnsi="Arial" w:cs="Arial"/>
              </w:rPr>
            </w:pPr>
            <w:r>
              <w:rPr>
                <w:rFonts w:ascii="Arial" w:hAnsi="Arial" w:cs="Arial"/>
                <w:sz w:val="22"/>
                <w:szCs w:val="22"/>
              </w:rPr>
              <w:t>District nu</w:t>
            </w:r>
            <w:r w:rsidRPr="00F453F5">
              <w:rPr>
                <w:rFonts w:ascii="Arial" w:hAnsi="Arial" w:cs="Arial"/>
                <w:sz w:val="22"/>
                <w:szCs w:val="22"/>
              </w:rPr>
              <w:t>rse</w:t>
            </w:r>
          </w:p>
        </w:tc>
        <w:tc>
          <w:tcPr>
            <w:tcW w:w="6369" w:type="dxa"/>
          </w:tcPr>
          <w:p w:rsidR="003C0D91" w:rsidRPr="00F453F5" w:rsidRDefault="003C0D91" w:rsidP="00473425">
            <w:pPr>
              <w:spacing w:line="480" w:lineRule="auto"/>
              <w:rPr>
                <w:rFonts w:ascii="Arial" w:hAnsi="Arial" w:cs="Arial"/>
              </w:rPr>
            </w:pPr>
            <w:r>
              <w:rPr>
                <w:rFonts w:ascii="Arial" w:hAnsi="Arial" w:cs="Arial"/>
              </w:rPr>
              <w:t xml:space="preserve">Lived </w:t>
            </w:r>
            <w:r w:rsidRPr="00F453F5">
              <w:rPr>
                <w:rFonts w:ascii="Arial" w:hAnsi="Arial" w:cs="Arial"/>
              </w:rPr>
              <w:t xml:space="preserve">with </w:t>
            </w:r>
            <w:r>
              <w:rPr>
                <w:rFonts w:ascii="Arial" w:hAnsi="Arial" w:cs="Arial"/>
              </w:rPr>
              <w:t>2</w:t>
            </w:r>
            <w:r w:rsidRPr="004750FA">
              <w:rPr>
                <w:rFonts w:ascii="Arial" w:hAnsi="Arial" w:cs="Arial"/>
                <w:vertAlign w:val="superscript"/>
              </w:rPr>
              <w:t>nd</w:t>
            </w:r>
            <w:r>
              <w:rPr>
                <w:rFonts w:ascii="Arial" w:hAnsi="Arial" w:cs="Arial"/>
              </w:rPr>
              <w:t xml:space="preserve"> </w:t>
            </w:r>
            <w:r w:rsidRPr="00F453F5">
              <w:rPr>
                <w:rFonts w:ascii="Arial" w:hAnsi="Arial" w:cs="Arial"/>
              </w:rPr>
              <w:t xml:space="preserve">husband and </w:t>
            </w:r>
            <w:r>
              <w:rPr>
                <w:rFonts w:ascii="Arial" w:hAnsi="Arial" w:cs="Arial"/>
              </w:rPr>
              <w:t xml:space="preserve">his and her children.  Either he or she cooked an evening </w:t>
            </w:r>
            <w:r w:rsidRPr="00F453F5">
              <w:rPr>
                <w:rFonts w:ascii="Arial" w:hAnsi="Arial" w:cs="Arial"/>
              </w:rPr>
              <w:t xml:space="preserve">family meal and </w:t>
            </w:r>
            <w:r>
              <w:rPr>
                <w:rFonts w:ascii="Arial" w:hAnsi="Arial" w:cs="Arial"/>
              </w:rPr>
              <w:t xml:space="preserve">it </w:t>
            </w:r>
            <w:r w:rsidRPr="00F453F5">
              <w:rPr>
                <w:rFonts w:ascii="Arial" w:hAnsi="Arial" w:cs="Arial"/>
              </w:rPr>
              <w:t xml:space="preserve">was </w:t>
            </w:r>
            <w:r w:rsidRPr="004750FA">
              <w:rPr>
                <w:rFonts w:ascii="Arial" w:hAnsi="Arial" w:cs="Arial"/>
                <w:i/>
              </w:rPr>
              <w:t>‘sort of cuisine from all over the world’</w:t>
            </w:r>
            <w:r>
              <w:rPr>
                <w:rFonts w:ascii="Arial" w:hAnsi="Arial" w:cs="Arial"/>
                <w:i/>
              </w:rPr>
              <w:t xml:space="preserve">.  </w:t>
            </w:r>
            <w:r w:rsidRPr="00F453F5">
              <w:rPr>
                <w:rFonts w:ascii="Arial" w:hAnsi="Arial" w:cs="Arial"/>
              </w:rPr>
              <w:t xml:space="preserve">She enjoyed home prepared food but </w:t>
            </w:r>
            <w:r>
              <w:rPr>
                <w:rFonts w:ascii="Arial" w:hAnsi="Arial" w:cs="Arial"/>
              </w:rPr>
              <w:t>found it a chore.</w:t>
            </w:r>
          </w:p>
        </w:tc>
      </w:tr>
      <w:tr w:rsidR="003C0D91" w:rsidRPr="00F453F5" w:rsidTr="00473425">
        <w:tc>
          <w:tcPr>
            <w:tcW w:w="1560" w:type="dxa"/>
          </w:tcPr>
          <w:p w:rsidR="003C0D91" w:rsidRPr="00F453F5" w:rsidRDefault="003C0D91" w:rsidP="00473425">
            <w:pPr>
              <w:pStyle w:val="BodyTextIndent"/>
              <w:spacing w:line="480" w:lineRule="auto"/>
              <w:ind w:left="0"/>
              <w:rPr>
                <w:rFonts w:ascii="Arial" w:hAnsi="Arial" w:cs="Arial"/>
              </w:rPr>
            </w:pPr>
            <w:r>
              <w:rPr>
                <w:rFonts w:ascii="Arial" w:hAnsi="Arial" w:cs="Arial"/>
                <w:sz w:val="22"/>
                <w:szCs w:val="22"/>
              </w:rPr>
              <w:t>George</w:t>
            </w:r>
          </w:p>
        </w:tc>
        <w:tc>
          <w:tcPr>
            <w:tcW w:w="543"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M</w:t>
            </w:r>
          </w:p>
        </w:tc>
        <w:tc>
          <w:tcPr>
            <w:tcW w:w="567"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58</w:t>
            </w:r>
          </w:p>
        </w:tc>
        <w:tc>
          <w:tcPr>
            <w:tcW w:w="1701"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Family</w:t>
            </w:r>
          </w:p>
        </w:tc>
        <w:tc>
          <w:tcPr>
            <w:tcW w:w="70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5+</w:t>
            </w:r>
          </w:p>
        </w:tc>
        <w:tc>
          <w:tcPr>
            <w:tcW w:w="155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Optometrist</w:t>
            </w:r>
          </w:p>
        </w:tc>
        <w:tc>
          <w:tcPr>
            <w:tcW w:w="6369" w:type="dxa"/>
          </w:tcPr>
          <w:p w:rsidR="003C0D91" w:rsidRPr="00F453F5" w:rsidRDefault="003C0D91" w:rsidP="00473425">
            <w:pPr>
              <w:spacing w:line="480" w:lineRule="auto"/>
              <w:rPr>
                <w:rFonts w:ascii="Arial" w:hAnsi="Arial" w:cs="Arial"/>
              </w:rPr>
            </w:pPr>
            <w:r w:rsidRPr="004750FA">
              <w:rPr>
                <w:rFonts w:ascii="Arial" w:hAnsi="Arial" w:cs="Arial"/>
              </w:rPr>
              <w:t>Born in Belfast</w:t>
            </w:r>
            <w:r>
              <w:rPr>
                <w:rFonts w:ascii="Arial" w:hAnsi="Arial" w:cs="Arial"/>
              </w:rPr>
              <w:t xml:space="preserve"> and l</w:t>
            </w:r>
            <w:r w:rsidRPr="00F453F5">
              <w:rPr>
                <w:rFonts w:ascii="Arial" w:hAnsi="Arial" w:cs="Arial"/>
              </w:rPr>
              <w:t xml:space="preserve">ives with </w:t>
            </w:r>
            <w:r>
              <w:rPr>
                <w:rFonts w:ascii="Arial" w:hAnsi="Arial" w:cs="Arial"/>
              </w:rPr>
              <w:t>2</w:t>
            </w:r>
            <w:r w:rsidRPr="004750FA">
              <w:rPr>
                <w:rFonts w:ascii="Arial" w:hAnsi="Arial" w:cs="Arial"/>
                <w:vertAlign w:val="superscript"/>
              </w:rPr>
              <w:t>nd</w:t>
            </w:r>
            <w:r>
              <w:rPr>
                <w:rFonts w:ascii="Arial" w:hAnsi="Arial" w:cs="Arial"/>
              </w:rPr>
              <w:t xml:space="preserve"> </w:t>
            </w:r>
            <w:r w:rsidRPr="00F453F5">
              <w:rPr>
                <w:rFonts w:ascii="Arial" w:hAnsi="Arial" w:cs="Arial"/>
              </w:rPr>
              <w:t>wife</w:t>
            </w:r>
            <w:r>
              <w:rPr>
                <w:rFonts w:ascii="Arial" w:hAnsi="Arial" w:cs="Arial"/>
              </w:rPr>
              <w:t xml:space="preserve"> and an </w:t>
            </w:r>
            <w:r w:rsidRPr="00F453F5">
              <w:rPr>
                <w:rFonts w:ascii="Arial" w:hAnsi="Arial" w:cs="Arial"/>
              </w:rPr>
              <w:t>extended</w:t>
            </w:r>
            <w:r>
              <w:rPr>
                <w:rFonts w:ascii="Arial" w:hAnsi="Arial" w:cs="Arial"/>
              </w:rPr>
              <w:t xml:space="preserve">, largely vegetarian </w:t>
            </w:r>
            <w:r w:rsidRPr="00F453F5">
              <w:rPr>
                <w:rFonts w:ascii="Arial" w:hAnsi="Arial" w:cs="Arial"/>
              </w:rPr>
              <w:t>family</w:t>
            </w:r>
            <w:r>
              <w:rPr>
                <w:rFonts w:ascii="Arial" w:hAnsi="Arial" w:cs="Arial"/>
              </w:rPr>
              <w:t>.  H</w:t>
            </w:r>
            <w:r w:rsidRPr="00F453F5">
              <w:rPr>
                <w:rFonts w:ascii="Arial" w:hAnsi="Arial" w:cs="Arial"/>
              </w:rPr>
              <w:t xml:space="preserve">e </w:t>
            </w:r>
            <w:r w:rsidRPr="00F453F5">
              <w:rPr>
                <w:rFonts w:ascii="Arial" w:hAnsi="Arial" w:cs="Arial"/>
                <w:i/>
              </w:rPr>
              <w:t>‘loved’</w:t>
            </w:r>
            <w:r w:rsidRPr="00F453F5">
              <w:rPr>
                <w:rFonts w:ascii="Arial" w:hAnsi="Arial" w:cs="Arial"/>
              </w:rPr>
              <w:t xml:space="preserve"> cooking</w:t>
            </w:r>
            <w:r>
              <w:rPr>
                <w:rFonts w:ascii="Arial" w:hAnsi="Arial" w:cs="Arial"/>
              </w:rPr>
              <w:t xml:space="preserve"> </w:t>
            </w:r>
            <w:r w:rsidRPr="00F453F5">
              <w:rPr>
                <w:rFonts w:ascii="Arial" w:hAnsi="Arial" w:cs="Arial"/>
              </w:rPr>
              <w:t>and enjoyed spending a couple of hours preparing a meal</w:t>
            </w:r>
            <w:r>
              <w:rPr>
                <w:rFonts w:ascii="Arial" w:hAnsi="Arial" w:cs="Arial"/>
              </w:rPr>
              <w:t xml:space="preserve"> </w:t>
            </w:r>
            <w:r w:rsidRPr="00F453F5">
              <w:rPr>
                <w:rFonts w:ascii="Arial" w:hAnsi="Arial" w:cs="Arial"/>
              </w:rPr>
              <w:t>with</w:t>
            </w:r>
            <w:r w:rsidRPr="00F453F5">
              <w:rPr>
                <w:rFonts w:ascii="Arial" w:hAnsi="Arial" w:cs="Arial"/>
                <w:i/>
              </w:rPr>
              <w:t xml:space="preserve"> ‘a glass of wine</w:t>
            </w:r>
            <w:r>
              <w:rPr>
                <w:rFonts w:ascii="Arial" w:hAnsi="Arial" w:cs="Arial"/>
                <w:i/>
              </w:rPr>
              <w:t>’</w:t>
            </w:r>
            <w:r>
              <w:rPr>
                <w:rFonts w:ascii="Arial" w:hAnsi="Arial" w:cs="Arial"/>
              </w:rPr>
              <w:t>.</w:t>
            </w:r>
          </w:p>
        </w:tc>
      </w:tr>
      <w:tr w:rsidR="003C0D91" w:rsidRPr="00F453F5" w:rsidTr="00473425">
        <w:tc>
          <w:tcPr>
            <w:tcW w:w="1560" w:type="dxa"/>
          </w:tcPr>
          <w:p w:rsidR="003C0D91" w:rsidRPr="00F453F5" w:rsidRDefault="003C0D91" w:rsidP="00473425">
            <w:pPr>
              <w:pStyle w:val="BodyTextIndent"/>
              <w:spacing w:line="480" w:lineRule="auto"/>
              <w:ind w:left="0"/>
              <w:rPr>
                <w:rFonts w:ascii="Arial" w:hAnsi="Arial" w:cs="Arial"/>
              </w:rPr>
            </w:pPr>
            <w:r>
              <w:rPr>
                <w:rFonts w:ascii="Arial" w:hAnsi="Arial" w:cs="Arial"/>
                <w:sz w:val="22"/>
                <w:szCs w:val="22"/>
              </w:rPr>
              <w:lastRenderedPageBreak/>
              <w:t>Jackie</w:t>
            </w:r>
          </w:p>
        </w:tc>
        <w:tc>
          <w:tcPr>
            <w:tcW w:w="543"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F</w:t>
            </w:r>
          </w:p>
        </w:tc>
        <w:tc>
          <w:tcPr>
            <w:tcW w:w="567"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30</w:t>
            </w:r>
          </w:p>
        </w:tc>
        <w:tc>
          <w:tcPr>
            <w:tcW w:w="1701"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Family</w:t>
            </w:r>
          </w:p>
        </w:tc>
        <w:tc>
          <w:tcPr>
            <w:tcW w:w="70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3</w:t>
            </w:r>
          </w:p>
        </w:tc>
        <w:tc>
          <w:tcPr>
            <w:tcW w:w="155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Secretary</w:t>
            </w:r>
          </w:p>
        </w:tc>
        <w:tc>
          <w:tcPr>
            <w:tcW w:w="6369" w:type="dxa"/>
          </w:tcPr>
          <w:p w:rsidR="003C0D91" w:rsidRPr="00F453F5" w:rsidRDefault="003C0D91" w:rsidP="00473425">
            <w:pPr>
              <w:spacing w:line="480" w:lineRule="auto"/>
              <w:rPr>
                <w:rFonts w:ascii="Arial" w:hAnsi="Arial" w:cs="Arial"/>
              </w:rPr>
            </w:pPr>
            <w:r>
              <w:rPr>
                <w:rFonts w:ascii="Arial" w:hAnsi="Arial" w:cs="Arial"/>
              </w:rPr>
              <w:t xml:space="preserve">She ate </w:t>
            </w:r>
            <w:r w:rsidRPr="005D725B">
              <w:rPr>
                <w:rFonts w:ascii="Arial" w:hAnsi="Arial" w:cs="Arial"/>
                <w:i/>
              </w:rPr>
              <w:t>‘readymade meals...because I am working and my husband works away and I have a young son so it is convenience really’</w:t>
            </w:r>
            <w:r>
              <w:rPr>
                <w:rFonts w:ascii="Arial" w:hAnsi="Arial" w:cs="Arial"/>
              </w:rPr>
              <w:t xml:space="preserve">.  They also enjoyed a Sunday </w:t>
            </w:r>
            <w:r w:rsidRPr="00F453F5">
              <w:rPr>
                <w:rFonts w:ascii="Arial" w:hAnsi="Arial" w:cs="Arial"/>
              </w:rPr>
              <w:t xml:space="preserve">roast </w:t>
            </w:r>
            <w:r>
              <w:rPr>
                <w:rFonts w:ascii="Arial" w:hAnsi="Arial" w:cs="Arial"/>
              </w:rPr>
              <w:t>and the occasional Indian takeaway.</w:t>
            </w:r>
          </w:p>
        </w:tc>
      </w:tr>
      <w:tr w:rsidR="003C0D91" w:rsidRPr="00F453F5" w:rsidTr="00473425">
        <w:tc>
          <w:tcPr>
            <w:tcW w:w="1560" w:type="dxa"/>
          </w:tcPr>
          <w:p w:rsidR="003C0D91" w:rsidRPr="00F453F5" w:rsidRDefault="003C0D91" w:rsidP="00473425">
            <w:pPr>
              <w:pStyle w:val="BodyTextIndent"/>
              <w:spacing w:line="480" w:lineRule="auto"/>
              <w:ind w:left="0"/>
              <w:rPr>
                <w:rFonts w:ascii="Arial" w:hAnsi="Arial" w:cs="Arial"/>
              </w:rPr>
            </w:pPr>
            <w:r>
              <w:rPr>
                <w:rFonts w:ascii="Arial" w:hAnsi="Arial" w:cs="Arial"/>
                <w:sz w:val="22"/>
                <w:szCs w:val="22"/>
              </w:rPr>
              <w:t>Bob</w:t>
            </w:r>
          </w:p>
        </w:tc>
        <w:tc>
          <w:tcPr>
            <w:tcW w:w="543"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M</w:t>
            </w:r>
          </w:p>
        </w:tc>
        <w:tc>
          <w:tcPr>
            <w:tcW w:w="567"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40</w:t>
            </w:r>
          </w:p>
        </w:tc>
        <w:tc>
          <w:tcPr>
            <w:tcW w:w="1701"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Family</w:t>
            </w:r>
          </w:p>
        </w:tc>
        <w:tc>
          <w:tcPr>
            <w:tcW w:w="70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4</w:t>
            </w:r>
          </w:p>
        </w:tc>
        <w:tc>
          <w:tcPr>
            <w:tcW w:w="155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Manager</w:t>
            </w:r>
          </w:p>
        </w:tc>
        <w:tc>
          <w:tcPr>
            <w:tcW w:w="6369" w:type="dxa"/>
          </w:tcPr>
          <w:p w:rsidR="003C0D91" w:rsidRPr="00F453F5" w:rsidRDefault="003C0D91" w:rsidP="00473425">
            <w:pPr>
              <w:spacing w:line="480" w:lineRule="auto"/>
              <w:rPr>
                <w:rFonts w:ascii="Arial" w:hAnsi="Arial" w:cs="Arial"/>
              </w:rPr>
            </w:pPr>
            <w:r w:rsidRPr="00A2263B">
              <w:rPr>
                <w:rFonts w:ascii="Arial" w:hAnsi="Arial" w:cs="Arial"/>
              </w:rPr>
              <w:t>H</w:t>
            </w:r>
            <w:r>
              <w:rPr>
                <w:rFonts w:ascii="Arial" w:hAnsi="Arial" w:cs="Arial"/>
              </w:rPr>
              <w:t xml:space="preserve">is wife also worked so </w:t>
            </w:r>
            <w:r w:rsidRPr="00A2263B">
              <w:rPr>
                <w:rFonts w:ascii="Arial" w:hAnsi="Arial" w:cs="Arial"/>
              </w:rPr>
              <w:t xml:space="preserve">tried to share the cooking </w:t>
            </w:r>
            <w:r>
              <w:rPr>
                <w:rFonts w:ascii="Arial" w:hAnsi="Arial" w:cs="Arial"/>
              </w:rPr>
              <w:t xml:space="preserve">but lacked time so </w:t>
            </w:r>
            <w:r w:rsidRPr="00A2263B">
              <w:rPr>
                <w:rFonts w:ascii="Arial" w:hAnsi="Arial" w:cs="Arial"/>
              </w:rPr>
              <w:t xml:space="preserve">tended to cook </w:t>
            </w:r>
            <w:r w:rsidRPr="00A2263B">
              <w:rPr>
                <w:rFonts w:ascii="Arial" w:hAnsi="Arial" w:cs="Arial"/>
                <w:i/>
              </w:rPr>
              <w:t>‘oven ready meals’</w:t>
            </w:r>
            <w:r>
              <w:rPr>
                <w:rFonts w:ascii="Arial" w:hAnsi="Arial" w:cs="Arial"/>
              </w:rPr>
              <w:t xml:space="preserve">.  </w:t>
            </w:r>
            <w:r w:rsidRPr="00A2263B">
              <w:rPr>
                <w:rFonts w:ascii="Arial" w:hAnsi="Arial" w:cs="Arial"/>
              </w:rPr>
              <w:t xml:space="preserve">He cooked Sunday lunch which he enjoyed and got </w:t>
            </w:r>
            <w:r w:rsidRPr="00A2263B">
              <w:rPr>
                <w:rFonts w:ascii="Arial" w:hAnsi="Arial" w:cs="Arial"/>
                <w:i/>
              </w:rPr>
              <w:t>‘a sense of pride as well’.</w:t>
            </w:r>
          </w:p>
        </w:tc>
      </w:tr>
      <w:tr w:rsidR="003C0D91" w:rsidRPr="00F453F5" w:rsidTr="00473425">
        <w:tc>
          <w:tcPr>
            <w:tcW w:w="1560" w:type="dxa"/>
          </w:tcPr>
          <w:p w:rsidR="003C0D91" w:rsidRPr="00F453F5" w:rsidRDefault="003C0D91" w:rsidP="00473425">
            <w:pPr>
              <w:pStyle w:val="BodyTextIndent"/>
              <w:spacing w:line="480" w:lineRule="auto"/>
              <w:ind w:left="0"/>
              <w:rPr>
                <w:rFonts w:ascii="Arial" w:hAnsi="Arial" w:cs="Arial"/>
              </w:rPr>
            </w:pPr>
            <w:r>
              <w:rPr>
                <w:rFonts w:ascii="Arial" w:hAnsi="Arial" w:cs="Arial"/>
                <w:sz w:val="22"/>
                <w:szCs w:val="22"/>
              </w:rPr>
              <w:t>Sarah</w:t>
            </w:r>
          </w:p>
        </w:tc>
        <w:tc>
          <w:tcPr>
            <w:tcW w:w="543"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F</w:t>
            </w:r>
          </w:p>
        </w:tc>
        <w:tc>
          <w:tcPr>
            <w:tcW w:w="567"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42</w:t>
            </w:r>
          </w:p>
        </w:tc>
        <w:tc>
          <w:tcPr>
            <w:tcW w:w="1701"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Family</w:t>
            </w:r>
          </w:p>
        </w:tc>
        <w:tc>
          <w:tcPr>
            <w:tcW w:w="70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3+</w:t>
            </w:r>
          </w:p>
        </w:tc>
        <w:tc>
          <w:tcPr>
            <w:tcW w:w="155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Administrator</w:t>
            </w:r>
          </w:p>
        </w:tc>
        <w:tc>
          <w:tcPr>
            <w:tcW w:w="6369" w:type="dxa"/>
          </w:tcPr>
          <w:p w:rsidR="003C0D91" w:rsidRPr="00F453F5" w:rsidRDefault="003C0D91" w:rsidP="00473425">
            <w:pPr>
              <w:spacing w:line="480" w:lineRule="auto"/>
              <w:rPr>
                <w:rFonts w:ascii="Arial" w:hAnsi="Arial" w:cs="Arial"/>
              </w:rPr>
            </w:pPr>
            <w:r>
              <w:rPr>
                <w:rFonts w:ascii="Arial" w:hAnsi="Arial" w:cs="Arial"/>
              </w:rPr>
              <w:t>C</w:t>
            </w:r>
            <w:r w:rsidRPr="00F453F5">
              <w:rPr>
                <w:rFonts w:ascii="Arial" w:hAnsi="Arial" w:cs="Arial"/>
              </w:rPr>
              <w:t>learly passionate about food</w:t>
            </w:r>
            <w:r>
              <w:rPr>
                <w:rFonts w:ascii="Arial" w:hAnsi="Arial" w:cs="Arial"/>
              </w:rPr>
              <w:t xml:space="preserve"> and </w:t>
            </w:r>
            <w:r w:rsidRPr="00F931BC">
              <w:rPr>
                <w:rFonts w:ascii="Arial" w:hAnsi="Arial" w:cs="Arial"/>
                <w:i/>
              </w:rPr>
              <w:t>‘I spend hours in the kitchen cooking...puddings and desserts and cakes and …Sunday... we have about 10-15 people up for dinner’</w:t>
            </w:r>
          </w:p>
        </w:tc>
      </w:tr>
      <w:tr w:rsidR="003C0D91" w:rsidRPr="00F453F5" w:rsidTr="00473425">
        <w:tc>
          <w:tcPr>
            <w:tcW w:w="1560" w:type="dxa"/>
          </w:tcPr>
          <w:p w:rsidR="003C0D91" w:rsidRPr="00F453F5" w:rsidRDefault="003C0D91" w:rsidP="00473425">
            <w:pPr>
              <w:pStyle w:val="BodyTextIndent"/>
              <w:spacing w:line="480" w:lineRule="auto"/>
              <w:ind w:left="0"/>
              <w:rPr>
                <w:rFonts w:ascii="Arial" w:hAnsi="Arial" w:cs="Arial"/>
              </w:rPr>
            </w:pPr>
            <w:r>
              <w:rPr>
                <w:rFonts w:ascii="Arial" w:hAnsi="Arial" w:cs="Arial"/>
              </w:rPr>
              <w:t>Pete</w:t>
            </w:r>
          </w:p>
        </w:tc>
        <w:tc>
          <w:tcPr>
            <w:tcW w:w="543"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M</w:t>
            </w:r>
          </w:p>
        </w:tc>
        <w:tc>
          <w:tcPr>
            <w:tcW w:w="567"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49</w:t>
            </w:r>
          </w:p>
        </w:tc>
        <w:tc>
          <w:tcPr>
            <w:tcW w:w="1701"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Family</w:t>
            </w:r>
          </w:p>
        </w:tc>
        <w:tc>
          <w:tcPr>
            <w:tcW w:w="70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4</w:t>
            </w:r>
          </w:p>
        </w:tc>
        <w:tc>
          <w:tcPr>
            <w:tcW w:w="155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Tel. engineer</w:t>
            </w:r>
          </w:p>
        </w:tc>
        <w:tc>
          <w:tcPr>
            <w:tcW w:w="6369" w:type="dxa"/>
          </w:tcPr>
          <w:p w:rsidR="003C0D91" w:rsidRPr="00F453F5" w:rsidRDefault="003C0D91" w:rsidP="00473425">
            <w:pPr>
              <w:spacing w:line="480" w:lineRule="auto"/>
              <w:rPr>
                <w:rFonts w:ascii="Arial" w:hAnsi="Arial" w:cs="Arial"/>
              </w:rPr>
            </w:pPr>
            <w:r>
              <w:rPr>
                <w:rFonts w:ascii="Arial" w:hAnsi="Arial" w:cs="Arial"/>
              </w:rPr>
              <w:t>E</w:t>
            </w:r>
            <w:r w:rsidRPr="00F453F5">
              <w:rPr>
                <w:rFonts w:ascii="Arial" w:hAnsi="Arial" w:cs="Arial"/>
              </w:rPr>
              <w:t>njoyed cooking, unlike his wife</w:t>
            </w:r>
            <w:r>
              <w:rPr>
                <w:rFonts w:ascii="Arial" w:hAnsi="Arial" w:cs="Arial"/>
              </w:rPr>
              <w:t xml:space="preserve"> and prepared a range of fresh foods.  </w:t>
            </w:r>
            <w:r w:rsidRPr="00F453F5">
              <w:rPr>
                <w:rFonts w:ascii="Arial" w:hAnsi="Arial" w:cs="Arial"/>
              </w:rPr>
              <w:t>‘</w:t>
            </w:r>
            <w:r w:rsidRPr="00F931BC">
              <w:rPr>
                <w:rFonts w:ascii="Arial" w:hAnsi="Arial" w:cs="Arial"/>
                <w:i/>
              </w:rPr>
              <w:t>Friday nights we tend to go out…just my wife and I...we don’t eat as much together round the table, maybe three time a week’</w:t>
            </w:r>
          </w:p>
        </w:tc>
      </w:tr>
      <w:tr w:rsidR="003C0D91" w:rsidRPr="00F453F5" w:rsidTr="00473425">
        <w:tc>
          <w:tcPr>
            <w:tcW w:w="1560" w:type="dxa"/>
          </w:tcPr>
          <w:p w:rsidR="003C0D91" w:rsidRPr="00F453F5" w:rsidRDefault="003C0D91" w:rsidP="00473425">
            <w:pPr>
              <w:pStyle w:val="BodyTextIndent"/>
              <w:spacing w:line="480" w:lineRule="auto"/>
              <w:ind w:left="0"/>
              <w:rPr>
                <w:rFonts w:ascii="Arial" w:hAnsi="Arial" w:cs="Arial"/>
              </w:rPr>
            </w:pPr>
            <w:r>
              <w:rPr>
                <w:rFonts w:ascii="Arial" w:hAnsi="Arial" w:cs="Arial"/>
                <w:sz w:val="22"/>
                <w:szCs w:val="22"/>
              </w:rPr>
              <w:lastRenderedPageBreak/>
              <w:t>Tom</w:t>
            </w:r>
          </w:p>
          <w:p w:rsidR="003C0D91" w:rsidRPr="00F453F5" w:rsidRDefault="003C0D91" w:rsidP="00473425">
            <w:pPr>
              <w:pStyle w:val="BodyTextIndent"/>
              <w:spacing w:line="480" w:lineRule="auto"/>
              <w:ind w:left="0"/>
              <w:rPr>
                <w:rFonts w:ascii="Arial" w:hAnsi="Arial" w:cs="Arial"/>
              </w:rPr>
            </w:pPr>
          </w:p>
        </w:tc>
        <w:tc>
          <w:tcPr>
            <w:tcW w:w="543"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M</w:t>
            </w:r>
          </w:p>
        </w:tc>
        <w:tc>
          <w:tcPr>
            <w:tcW w:w="567"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44</w:t>
            </w:r>
          </w:p>
        </w:tc>
        <w:tc>
          <w:tcPr>
            <w:tcW w:w="1701"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Family</w:t>
            </w:r>
          </w:p>
        </w:tc>
        <w:tc>
          <w:tcPr>
            <w:tcW w:w="70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5+</w:t>
            </w:r>
          </w:p>
        </w:tc>
        <w:tc>
          <w:tcPr>
            <w:tcW w:w="155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Tel. engineer</w:t>
            </w:r>
          </w:p>
        </w:tc>
        <w:tc>
          <w:tcPr>
            <w:tcW w:w="6369" w:type="dxa"/>
          </w:tcPr>
          <w:p w:rsidR="003C0D91" w:rsidRPr="00F453F5" w:rsidRDefault="003C0D91" w:rsidP="00473425">
            <w:pPr>
              <w:spacing w:line="480" w:lineRule="auto"/>
              <w:rPr>
                <w:rFonts w:ascii="Arial" w:hAnsi="Arial" w:cs="Arial"/>
              </w:rPr>
            </w:pPr>
            <w:r>
              <w:rPr>
                <w:rFonts w:ascii="Arial" w:hAnsi="Arial" w:cs="Arial"/>
              </w:rPr>
              <w:t xml:space="preserve">Lived in an extended family with up to </w:t>
            </w:r>
            <w:r w:rsidRPr="00881887">
              <w:rPr>
                <w:rFonts w:ascii="Arial" w:hAnsi="Arial" w:cs="Arial"/>
              </w:rPr>
              <w:t>9 children</w:t>
            </w:r>
            <w:r>
              <w:rPr>
                <w:rFonts w:ascii="Arial" w:hAnsi="Arial" w:cs="Arial"/>
              </w:rPr>
              <w:t>.  L</w:t>
            </w:r>
            <w:r w:rsidRPr="00F453F5">
              <w:rPr>
                <w:rFonts w:ascii="Arial" w:hAnsi="Arial" w:cs="Arial"/>
              </w:rPr>
              <w:t xml:space="preserve">earnt to cook in the army </w:t>
            </w:r>
            <w:r>
              <w:rPr>
                <w:rFonts w:ascii="Arial" w:hAnsi="Arial" w:cs="Arial"/>
              </w:rPr>
              <w:t xml:space="preserve">where he spent 14 years </w:t>
            </w:r>
            <w:r w:rsidRPr="00F453F5">
              <w:rPr>
                <w:rFonts w:ascii="Arial" w:hAnsi="Arial" w:cs="Arial"/>
              </w:rPr>
              <w:t xml:space="preserve">but </w:t>
            </w:r>
            <w:r>
              <w:rPr>
                <w:rFonts w:ascii="Arial" w:hAnsi="Arial" w:cs="Arial"/>
              </w:rPr>
              <w:t xml:space="preserve">now </w:t>
            </w:r>
            <w:r w:rsidRPr="00F453F5">
              <w:rPr>
                <w:rFonts w:ascii="Arial" w:hAnsi="Arial" w:cs="Arial"/>
              </w:rPr>
              <w:t xml:space="preserve">cooked infrequently because: </w:t>
            </w:r>
            <w:r w:rsidRPr="00881887">
              <w:rPr>
                <w:rFonts w:ascii="Arial" w:hAnsi="Arial" w:cs="Arial"/>
                <w:i/>
              </w:rPr>
              <w:t>‘My wife won’t let me</w:t>
            </w:r>
            <w:r>
              <w:rPr>
                <w:rFonts w:ascii="Arial" w:hAnsi="Arial" w:cs="Arial"/>
                <w:i/>
              </w:rPr>
              <w:t xml:space="preserve">.  </w:t>
            </w:r>
            <w:r w:rsidRPr="00881887">
              <w:rPr>
                <w:rFonts w:ascii="Arial" w:hAnsi="Arial" w:cs="Arial"/>
                <w:i/>
              </w:rPr>
              <w:t>She has the food ready for me when I get home’</w:t>
            </w:r>
            <w:r>
              <w:rPr>
                <w:rFonts w:ascii="Arial" w:hAnsi="Arial" w:cs="Arial"/>
                <w:i/>
              </w:rPr>
              <w:t xml:space="preserve">.  </w:t>
            </w:r>
            <w:r w:rsidRPr="00F453F5">
              <w:rPr>
                <w:rFonts w:ascii="Arial" w:hAnsi="Arial" w:cs="Arial"/>
              </w:rPr>
              <w:t>The children enjoyed convenience foods and treats such as McDonalds, Pizza Hut and KFCs</w:t>
            </w:r>
          </w:p>
        </w:tc>
      </w:tr>
      <w:tr w:rsidR="003C0D91" w:rsidRPr="00F453F5" w:rsidTr="00473425">
        <w:tc>
          <w:tcPr>
            <w:tcW w:w="1560" w:type="dxa"/>
          </w:tcPr>
          <w:p w:rsidR="003C0D91" w:rsidRPr="00F453F5" w:rsidRDefault="003C0D91" w:rsidP="00473425">
            <w:pPr>
              <w:pStyle w:val="BodyTextIndent"/>
              <w:spacing w:line="480" w:lineRule="auto"/>
              <w:ind w:left="0"/>
              <w:rPr>
                <w:rFonts w:ascii="Arial" w:hAnsi="Arial" w:cs="Arial"/>
              </w:rPr>
            </w:pPr>
            <w:r>
              <w:rPr>
                <w:rFonts w:ascii="Arial" w:hAnsi="Arial" w:cs="Arial"/>
              </w:rPr>
              <w:t>Alison</w:t>
            </w:r>
          </w:p>
        </w:tc>
        <w:tc>
          <w:tcPr>
            <w:tcW w:w="543"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F</w:t>
            </w:r>
          </w:p>
        </w:tc>
        <w:tc>
          <w:tcPr>
            <w:tcW w:w="567"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57</w:t>
            </w:r>
          </w:p>
        </w:tc>
        <w:tc>
          <w:tcPr>
            <w:tcW w:w="1701" w:type="dxa"/>
          </w:tcPr>
          <w:p w:rsidR="003C0D91" w:rsidRDefault="003C0D91" w:rsidP="00473425">
            <w:pPr>
              <w:pStyle w:val="BodyTextIndent"/>
              <w:spacing w:line="480" w:lineRule="auto"/>
              <w:ind w:left="0"/>
              <w:rPr>
                <w:rFonts w:ascii="Arial" w:hAnsi="Arial" w:cs="Arial"/>
              </w:rPr>
            </w:pPr>
            <w:r>
              <w:rPr>
                <w:rFonts w:ascii="Arial" w:hAnsi="Arial" w:cs="Arial"/>
                <w:sz w:val="22"/>
                <w:szCs w:val="22"/>
              </w:rPr>
              <w:t>Married</w:t>
            </w:r>
          </w:p>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Empty</w:t>
            </w:r>
            <w:r>
              <w:rPr>
                <w:rFonts w:ascii="Arial" w:hAnsi="Arial" w:cs="Arial"/>
                <w:sz w:val="22"/>
                <w:szCs w:val="22"/>
              </w:rPr>
              <w:t xml:space="preserve"> </w:t>
            </w:r>
            <w:r w:rsidRPr="00F453F5">
              <w:rPr>
                <w:rFonts w:ascii="Arial" w:hAnsi="Arial" w:cs="Arial"/>
                <w:sz w:val="22"/>
                <w:szCs w:val="22"/>
              </w:rPr>
              <w:t>Nester</w:t>
            </w:r>
          </w:p>
        </w:tc>
        <w:tc>
          <w:tcPr>
            <w:tcW w:w="70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2</w:t>
            </w:r>
          </w:p>
        </w:tc>
        <w:tc>
          <w:tcPr>
            <w:tcW w:w="155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Secretary</w:t>
            </w:r>
          </w:p>
        </w:tc>
        <w:tc>
          <w:tcPr>
            <w:tcW w:w="6369" w:type="dxa"/>
          </w:tcPr>
          <w:p w:rsidR="003C0D91" w:rsidRPr="00F453F5" w:rsidRDefault="003C0D91" w:rsidP="00473425">
            <w:pPr>
              <w:spacing w:line="480" w:lineRule="auto"/>
              <w:rPr>
                <w:rFonts w:ascii="Arial" w:hAnsi="Arial" w:cs="Arial"/>
              </w:rPr>
            </w:pPr>
            <w:r>
              <w:rPr>
                <w:rFonts w:ascii="Arial" w:hAnsi="Arial" w:cs="Arial"/>
              </w:rPr>
              <w:t xml:space="preserve">Did not </w:t>
            </w:r>
            <w:r w:rsidRPr="00F453F5">
              <w:rPr>
                <w:rFonts w:ascii="Arial" w:hAnsi="Arial" w:cs="Arial"/>
              </w:rPr>
              <w:t xml:space="preserve">enjoy food/cooking although confident </w:t>
            </w:r>
            <w:r>
              <w:rPr>
                <w:rFonts w:ascii="Arial" w:hAnsi="Arial" w:cs="Arial"/>
              </w:rPr>
              <w:t xml:space="preserve">with </w:t>
            </w:r>
            <w:r w:rsidRPr="00F453F5">
              <w:rPr>
                <w:rFonts w:ascii="Arial" w:hAnsi="Arial" w:cs="Arial"/>
              </w:rPr>
              <w:t xml:space="preserve">the </w:t>
            </w:r>
            <w:r w:rsidRPr="00CF5CA5">
              <w:rPr>
                <w:rFonts w:ascii="Arial" w:hAnsi="Arial" w:cs="Arial"/>
                <w:i/>
              </w:rPr>
              <w:t>‘basics’</w:t>
            </w:r>
            <w:r w:rsidRPr="00F453F5">
              <w:rPr>
                <w:rFonts w:ascii="Arial" w:hAnsi="Arial" w:cs="Arial"/>
              </w:rPr>
              <w:t xml:space="preserve"> and thought cooking was important as it was </w:t>
            </w:r>
            <w:r w:rsidRPr="00CF5CA5">
              <w:rPr>
                <w:rFonts w:ascii="Arial" w:hAnsi="Arial" w:cs="Arial"/>
                <w:i/>
              </w:rPr>
              <w:t>‘cheaper’</w:t>
            </w:r>
            <w:r w:rsidRPr="00F453F5">
              <w:rPr>
                <w:rFonts w:ascii="Arial" w:hAnsi="Arial" w:cs="Arial"/>
              </w:rPr>
              <w:t xml:space="preserve"> and </w:t>
            </w:r>
            <w:r w:rsidRPr="00CF5CA5">
              <w:rPr>
                <w:rFonts w:ascii="Arial" w:hAnsi="Arial" w:cs="Arial"/>
                <w:i/>
              </w:rPr>
              <w:t>‘you know what you are eating’</w:t>
            </w:r>
            <w:r>
              <w:rPr>
                <w:rFonts w:ascii="Arial" w:hAnsi="Arial" w:cs="Arial"/>
              </w:rPr>
              <w:t xml:space="preserve">.  </w:t>
            </w:r>
            <w:r w:rsidRPr="00CF5CA5">
              <w:rPr>
                <w:rFonts w:ascii="Arial" w:hAnsi="Arial" w:cs="Arial"/>
              </w:rPr>
              <w:t>H</w:t>
            </w:r>
            <w:r w:rsidRPr="00F453F5">
              <w:rPr>
                <w:rFonts w:ascii="Arial" w:hAnsi="Arial" w:cs="Arial"/>
              </w:rPr>
              <w:t>er husband never cooked</w:t>
            </w:r>
            <w:r>
              <w:rPr>
                <w:rFonts w:ascii="Arial" w:hAnsi="Arial" w:cs="Arial"/>
              </w:rPr>
              <w:t>.</w:t>
            </w:r>
          </w:p>
        </w:tc>
      </w:tr>
      <w:tr w:rsidR="003C0D91" w:rsidRPr="00F453F5" w:rsidTr="00473425">
        <w:tc>
          <w:tcPr>
            <w:tcW w:w="1560" w:type="dxa"/>
          </w:tcPr>
          <w:p w:rsidR="003C0D91" w:rsidRPr="00F453F5" w:rsidRDefault="003C0D91" w:rsidP="00473425">
            <w:pPr>
              <w:pStyle w:val="BodyTextIndent"/>
              <w:spacing w:line="480" w:lineRule="auto"/>
              <w:ind w:left="0"/>
              <w:rPr>
                <w:rFonts w:ascii="Arial" w:hAnsi="Arial" w:cs="Arial"/>
              </w:rPr>
            </w:pPr>
            <w:r>
              <w:rPr>
                <w:rFonts w:ascii="Arial" w:hAnsi="Arial" w:cs="Arial"/>
              </w:rPr>
              <w:t>Jack</w:t>
            </w:r>
          </w:p>
        </w:tc>
        <w:tc>
          <w:tcPr>
            <w:tcW w:w="543"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M</w:t>
            </w:r>
          </w:p>
        </w:tc>
        <w:tc>
          <w:tcPr>
            <w:tcW w:w="567"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30</w:t>
            </w:r>
          </w:p>
        </w:tc>
        <w:tc>
          <w:tcPr>
            <w:tcW w:w="1701"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Single with Cohabitees</w:t>
            </w:r>
          </w:p>
        </w:tc>
        <w:tc>
          <w:tcPr>
            <w:tcW w:w="70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4</w:t>
            </w:r>
          </w:p>
        </w:tc>
        <w:tc>
          <w:tcPr>
            <w:tcW w:w="155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Administrator</w:t>
            </w:r>
          </w:p>
        </w:tc>
        <w:tc>
          <w:tcPr>
            <w:tcW w:w="6369" w:type="dxa"/>
          </w:tcPr>
          <w:p w:rsidR="003C0D91" w:rsidRPr="00F453F5" w:rsidRDefault="003C0D91" w:rsidP="00473425">
            <w:pPr>
              <w:spacing w:line="480" w:lineRule="auto"/>
              <w:rPr>
                <w:rFonts w:ascii="Arial" w:hAnsi="Arial" w:cs="Arial"/>
              </w:rPr>
            </w:pPr>
            <w:r w:rsidRPr="00F453F5">
              <w:rPr>
                <w:rFonts w:ascii="Arial" w:hAnsi="Arial" w:cs="Arial"/>
              </w:rPr>
              <w:t>Lives with girlfriend, brother and tenant</w:t>
            </w:r>
            <w:r>
              <w:rPr>
                <w:rFonts w:ascii="Arial" w:hAnsi="Arial" w:cs="Arial"/>
              </w:rPr>
              <w:t>.  E</w:t>
            </w:r>
            <w:r w:rsidRPr="00F453F5">
              <w:rPr>
                <w:rFonts w:ascii="Arial" w:hAnsi="Arial" w:cs="Arial"/>
              </w:rPr>
              <w:t>njoyed cooking</w:t>
            </w:r>
            <w:r>
              <w:rPr>
                <w:rFonts w:ascii="Arial" w:hAnsi="Arial" w:cs="Arial"/>
              </w:rPr>
              <w:t>,</w:t>
            </w:r>
            <w:r w:rsidRPr="00F453F5">
              <w:rPr>
                <w:rFonts w:ascii="Arial" w:hAnsi="Arial" w:cs="Arial"/>
              </w:rPr>
              <w:t xml:space="preserve"> was fairly confident and had </w:t>
            </w:r>
            <w:r w:rsidRPr="00CF5CA5">
              <w:rPr>
                <w:rFonts w:ascii="Arial" w:hAnsi="Arial" w:cs="Arial"/>
                <w:i/>
              </w:rPr>
              <w:t>‘about five kinds of nice meals I can do from scratch’</w:t>
            </w:r>
            <w:r w:rsidRPr="00F453F5">
              <w:rPr>
                <w:rFonts w:ascii="Arial" w:hAnsi="Arial" w:cs="Arial"/>
              </w:rPr>
              <w:t xml:space="preserve"> and did the majority of the cooking</w:t>
            </w:r>
            <w:r>
              <w:rPr>
                <w:rFonts w:ascii="Arial" w:hAnsi="Arial" w:cs="Arial"/>
              </w:rPr>
              <w:t>.</w:t>
            </w:r>
          </w:p>
        </w:tc>
      </w:tr>
      <w:tr w:rsidR="003C0D91" w:rsidRPr="00F453F5" w:rsidTr="00473425">
        <w:tc>
          <w:tcPr>
            <w:tcW w:w="1560" w:type="dxa"/>
          </w:tcPr>
          <w:p w:rsidR="003C0D91" w:rsidRPr="00F453F5" w:rsidRDefault="003C0D91" w:rsidP="00473425">
            <w:pPr>
              <w:pStyle w:val="BodyTextIndent"/>
              <w:spacing w:line="480" w:lineRule="auto"/>
              <w:ind w:left="0"/>
              <w:rPr>
                <w:rFonts w:ascii="Arial" w:hAnsi="Arial" w:cs="Arial"/>
              </w:rPr>
            </w:pPr>
            <w:r>
              <w:rPr>
                <w:rFonts w:ascii="Arial" w:hAnsi="Arial" w:cs="Arial"/>
                <w:sz w:val="22"/>
                <w:szCs w:val="22"/>
              </w:rPr>
              <w:t>Angelina</w:t>
            </w:r>
          </w:p>
        </w:tc>
        <w:tc>
          <w:tcPr>
            <w:tcW w:w="543"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F</w:t>
            </w:r>
          </w:p>
        </w:tc>
        <w:tc>
          <w:tcPr>
            <w:tcW w:w="567"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43</w:t>
            </w:r>
          </w:p>
        </w:tc>
        <w:tc>
          <w:tcPr>
            <w:tcW w:w="1701"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Single with parents</w:t>
            </w:r>
          </w:p>
        </w:tc>
        <w:tc>
          <w:tcPr>
            <w:tcW w:w="70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3</w:t>
            </w:r>
          </w:p>
        </w:tc>
        <w:tc>
          <w:tcPr>
            <w:tcW w:w="1559" w:type="dxa"/>
          </w:tcPr>
          <w:p w:rsidR="003C0D91" w:rsidRPr="00F453F5" w:rsidRDefault="003C0D91" w:rsidP="00473425">
            <w:pPr>
              <w:pStyle w:val="BodyTextIndent"/>
              <w:spacing w:line="480" w:lineRule="auto"/>
              <w:ind w:left="0"/>
              <w:rPr>
                <w:rFonts w:ascii="Arial" w:hAnsi="Arial" w:cs="Arial"/>
              </w:rPr>
            </w:pPr>
            <w:r w:rsidRPr="00F453F5">
              <w:rPr>
                <w:rFonts w:ascii="Arial" w:hAnsi="Arial" w:cs="Arial"/>
                <w:sz w:val="22"/>
                <w:szCs w:val="22"/>
              </w:rPr>
              <w:t>Administrator</w:t>
            </w:r>
          </w:p>
        </w:tc>
        <w:tc>
          <w:tcPr>
            <w:tcW w:w="6369" w:type="dxa"/>
          </w:tcPr>
          <w:p w:rsidR="003C0D91" w:rsidRPr="00F453F5" w:rsidRDefault="003C0D91" w:rsidP="00473425">
            <w:pPr>
              <w:spacing w:line="480" w:lineRule="auto"/>
              <w:rPr>
                <w:rFonts w:ascii="Arial" w:hAnsi="Arial" w:cs="Arial"/>
              </w:rPr>
            </w:pPr>
            <w:r>
              <w:rPr>
                <w:rFonts w:ascii="Arial" w:hAnsi="Arial" w:cs="Arial"/>
              </w:rPr>
              <w:t xml:space="preserve">Had </w:t>
            </w:r>
            <w:r w:rsidRPr="00F453F5">
              <w:rPr>
                <w:rFonts w:ascii="Arial" w:hAnsi="Arial" w:cs="Arial"/>
              </w:rPr>
              <w:t>returned home to live with parents</w:t>
            </w:r>
            <w:r>
              <w:rPr>
                <w:rFonts w:ascii="Arial" w:hAnsi="Arial" w:cs="Arial"/>
              </w:rPr>
              <w:t xml:space="preserve"> due to ill health.  T</w:t>
            </w:r>
            <w:r w:rsidRPr="00F453F5">
              <w:rPr>
                <w:rFonts w:ascii="Arial" w:hAnsi="Arial" w:cs="Arial"/>
              </w:rPr>
              <w:t>ended to cook the evening meal although at weekends ‘</w:t>
            </w:r>
            <w:r w:rsidRPr="00F453F5">
              <w:rPr>
                <w:rFonts w:ascii="Arial" w:hAnsi="Arial" w:cs="Arial"/>
                <w:i/>
              </w:rPr>
              <w:t>we all end up cooking together’</w:t>
            </w:r>
            <w:r>
              <w:rPr>
                <w:rFonts w:ascii="Arial" w:hAnsi="Arial" w:cs="Arial"/>
                <w:i/>
              </w:rPr>
              <w:t xml:space="preserve">.  </w:t>
            </w:r>
            <w:r w:rsidRPr="00F453F5">
              <w:rPr>
                <w:rFonts w:ascii="Arial" w:hAnsi="Arial" w:cs="Arial"/>
                <w:i/>
              </w:rPr>
              <w:t>C</w:t>
            </w:r>
            <w:r w:rsidRPr="00F453F5">
              <w:rPr>
                <w:rFonts w:ascii="Arial" w:hAnsi="Arial" w:cs="Arial"/>
              </w:rPr>
              <w:t xml:space="preserve">omplex family dietary </w:t>
            </w:r>
            <w:r w:rsidRPr="00F453F5">
              <w:rPr>
                <w:rFonts w:ascii="Arial" w:hAnsi="Arial" w:cs="Arial"/>
              </w:rPr>
              <w:lastRenderedPageBreak/>
              <w:t xml:space="preserve">requirements </w:t>
            </w:r>
            <w:r>
              <w:rPr>
                <w:rFonts w:ascii="Arial" w:hAnsi="Arial" w:cs="Arial"/>
              </w:rPr>
              <w:t xml:space="preserve">demanded </w:t>
            </w:r>
            <w:r w:rsidRPr="00F453F5">
              <w:rPr>
                <w:rFonts w:ascii="Arial" w:hAnsi="Arial" w:cs="Arial"/>
              </w:rPr>
              <w:t xml:space="preserve">complicated diets. </w:t>
            </w:r>
          </w:p>
        </w:tc>
      </w:tr>
    </w:tbl>
    <w:p w:rsidR="003C0D91" w:rsidRDefault="003C0D91" w:rsidP="009A451D">
      <w:pPr>
        <w:spacing w:line="480" w:lineRule="auto"/>
        <w:rPr>
          <w:rFonts w:ascii="Arial" w:hAnsi="Arial" w:cs="Arial"/>
          <w:bCs/>
        </w:rPr>
      </w:pPr>
    </w:p>
    <w:p w:rsidR="003C0D91" w:rsidRPr="00F453F5" w:rsidRDefault="003C0D91" w:rsidP="003C0D91">
      <w:pPr>
        <w:pStyle w:val="BodyTextIndent"/>
        <w:spacing w:line="480" w:lineRule="auto"/>
        <w:ind w:left="180"/>
        <w:rPr>
          <w:rFonts w:ascii="Arial" w:hAnsi="Arial" w:cs="Arial"/>
          <w:sz w:val="22"/>
          <w:szCs w:val="22"/>
        </w:rPr>
      </w:pPr>
      <w:r>
        <w:rPr>
          <w:rFonts w:ascii="Arial" w:hAnsi="Arial" w:cs="Arial"/>
          <w:sz w:val="22"/>
          <w:szCs w:val="22"/>
        </w:rPr>
        <w:t xml:space="preserve">*Names have been changed to maintain confidentiality </w:t>
      </w:r>
    </w:p>
    <w:p w:rsidR="006C42B7" w:rsidRPr="007A53A1" w:rsidRDefault="006C42B7" w:rsidP="009A451D">
      <w:pPr>
        <w:spacing w:line="480" w:lineRule="auto"/>
        <w:rPr>
          <w:rFonts w:ascii="Arial" w:hAnsi="Arial" w:cs="Arial"/>
          <w:i/>
        </w:rPr>
      </w:pPr>
    </w:p>
    <w:sectPr w:rsidR="006C42B7" w:rsidRPr="007A53A1" w:rsidSect="003C0D91">
      <w:pgSz w:w="16838" w:h="11906" w:orient="landscape"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DB2" w:rsidRDefault="008B5DB2" w:rsidP="0097470D">
      <w:pPr>
        <w:spacing w:after="0" w:line="240" w:lineRule="auto"/>
      </w:pPr>
      <w:r>
        <w:separator/>
      </w:r>
    </w:p>
  </w:endnote>
  <w:endnote w:type="continuationSeparator" w:id="0">
    <w:p w:rsidR="008B5DB2" w:rsidRDefault="008B5DB2" w:rsidP="00974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765"/>
      <w:docPartObj>
        <w:docPartGallery w:val="Page Numbers (Bottom of Page)"/>
        <w:docPartUnique/>
      </w:docPartObj>
    </w:sdtPr>
    <w:sdtContent>
      <w:p w:rsidR="00B651EC" w:rsidRDefault="00B651EC">
        <w:pPr>
          <w:pStyle w:val="Footer"/>
          <w:jc w:val="right"/>
        </w:pPr>
        <w:r>
          <w:fldChar w:fldCharType="begin"/>
        </w:r>
        <w:r>
          <w:instrText xml:space="preserve"> PAGE   \* MERGEFORMAT </w:instrText>
        </w:r>
        <w:r>
          <w:fldChar w:fldCharType="separate"/>
        </w:r>
        <w:r w:rsidR="00CF080A">
          <w:rPr>
            <w:noProof/>
          </w:rPr>
          <w:t>13</w:t>
        </w:r>
        <w:r>
          <w:rPr>
            <w:noProof/>
          </w:rPr>
          <w:fldChar w:fldCharType="end"/>
        </w:r>
      </w:p>
    </w:sdtContent>
  </w:sdt>
  <w:p w:rsidR="00B651EC" w:rsidRDefault="00B65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DB2" w:rsidRDefault="008B5DB2" w:rsidP="0097470D">
      <w:pPr>
        <w:spacing w:after="0" w:line="240" w:lineRule="auto"/>
      </w:pPr>
      <w:r>
        <w:separator/>
      </w:r>
    </w:p>
  </w:footnote>
  <w:footnote w:type="continuationSeparator" w:id="0">
    <w:p w:rsidR="008B5DB2" w:rsidRDefault="008B5DB2" w:rsidP="0097470D">
      <w:pPr>
        <w:spacing w:after="0" w:line="240" w:lineRule="auto"/>
      </w:pPr>
      <w:r>
        <w:continuationSeparator/>
      </w:r>
    </w:p>
  </w:footnote>
  <w:footnote w:id="1">
    <w:p w:rsidR="00B651EC" w:rsidRPr="007923A9" w:rsidRDefault="00B651EC" w:rsidP="00F9358F">
      <w:pPr>
        <w:pStyle w:val="FootnoteText"/>
        <w:spacing w:line="480" w:lineRule="auto"/>
        <w:ind w:left="357"/>
        <w:rPr>
          <w:rFonts w:ascii="Arial" w:hAnsi="Arial" w:cs="Arial"/>
        </w:rPr>
      </w:pPr>
      <w:r>
        <w:rPr>
          <w:rStyle w:val="FootnoteReference"/>
        </w:rPr>
        <w:footnoteRef/>
      </w:r>
      <w:r>
        <w:t xml:space="preserve"> </w:t>
      </w:r>
      <w:proofErr w:type="gramStart"/>
      <w:r w:rsidRPr="007923A9">
        <w:rPr>
          <w:rFonts w:ascii="Arial" w:hAnsi="Arial" w:cs="Arial"/>
        </w:rPr>
        <w:t>Corresponding author.</w:t>
      </w:r>
      <w:proofErr w:type="gramEnd"/>
    </w:p>
    <w:p w:rsidR="00B651EC" w:rsidRDefault="00B651EC" w:rsidP="00F9358F">
      <w:pPr>
        <w:pStyle w:val="FootnoteText"/>
        <w:spacing w:line="480" w:lineRule="auto"/>
        <w:ind w:left="357"/>
        <w:rPr>
          <w:rFonts w:ascii="Arial" w:hAnsi="Arial" w:cs="Arial"/>
        </w:rPr>
      </w:pPr>
      <w:r w:rsidRPr="007923A9">
        <w:rPr>
          <w:rFonts w:ascii="Arial" w:hAnsi="Arial" w:cs="Arial"/>
        </w:rPr>
        <w:t xml:space="preserve"> E-mail address: </w:t>
      </w:r>
      <w:hyperlink r:id="rId1" w:history="1">
        <w:r w:rsidRPr="005C7D7A">
          <w:rPr>
            <w:rStyle w:val="Hyperlink"/>
            <w:rFonts w:ascii="Arial" w:hAnsi="Arial" w:cs="Arial"/>
          </w:rPr>
          <w:t>andy.gatley@uwl.ac.uk</w:t>
        </w:r>
      </w:hyperlink>
      <w:r>
        <w:rPr>
          <w:rFonts w:ascii="Arial" w:hAnsi="Arial" w:cs="Arial"/>
        </w:rPr>
        <w:t xml:space="preserve"> (A </w:t>
      </w:r>
      <w:proofErr w:type="spellStart"/>
      <w:r>
        <w:rPr>
          <w:rFonts w:ascii="Arial" w:hAnsi="Arial" w:cs="Arial"/>
        </w:rPr>
        <w:t>Gatley</w:t>
      </w:r>
      <w:proofErr w:type="spellEnd"/>
      <w:r>
        <w:rPr>
          <w:rFonts w:ascii="Arial" w:hAnsi="Arial" w:cs="Arial"/>
        </w:rPr>
        <w:t>)</w:t>
      </w:r>
    </w:p>
    <w:p w:rsidR="00B651EC" w:rsidRPr="001E453E" w:rsidRDefault="00B651EC" w:rsidP="00F9358F">
      <w:pPr>
        <w:ind w:firstLine="357"/>
        <w:rPr>
          <w:sz w:val="20"/>
          <w:szCs w:val="20"/>
        </w:rPr>
      </w:pPr>
      <w:r w:rsidRPr="001E453E">
        <w:rPr>
          <w:rFonts w:ascii="Arial" w:hAnsi="Arial" w:cs="Arial"/>
          <w:sz w:val="20"/>
          <w:szCs w:val="20"/>
        </w:rPr>
        <w:t xml:space="preserve">“Not for publication”. </w:t>
      </w:r>
      <w:proofErr w:type="gramStart"/>
      <w:r w:rsidRPr="001E453E">
        <w:rPr>
          <w:rFonts w:ascii="Arial" w:hAnsi="Arial" w:cs="Arial"/>
          <w:sz w:val="20"/>
          <w:szCs w:val="20"/>
        </w:rPr>
        <w:t>Tel. No.</w:t>
      </w:r>
      <w:proofErr w:type="gramEnd"/>
      <w:r w:rsidRPr="001E453E">
        <w:rPr>
          <w:rFonts w:ascii="Arial" w:hAnsi="Arial" w:cs="Arial"/>
          <w:sz w:val="20"/>
          <w:szCs w:val="20"/>
        </w:rPr>
        <w:t xml:space="preserve"> +44 (0) 20 8231 2239</w:t>
      </w:r>
    </w:p>
    <w:p w:rsidR="00B651EC" w:rsidRDefault="00B651EC">
      <w:pPr>
        <w:pStyle w:val="FootnoteText"/>
      </w:pPr>
    </w:p>
  </w:footnote>
  <w:footnote w:id="2">
    <w:p w:rsidR="00B651EC" w:rsidRPr="00E15CEA" w:rsidRDefault="00B651EC">
      <w:pPr>
        <w:pStyle w:val="FootnoteText"/>
        <w:rPr>
          <w:rFonts w:ascii="Arial" w:hAnsi="Arial" w:cs="Arial"/>
        </w:rPr>
      </w:pPr>
      <w:r w:rsidRPr="00E15CEA">
        <w:rPr>
          <w:rStyle w:val="FootnoteReference"/>
          <w:rFonts w:ascii="Arial" w:hAnsi="Arial" w:cs="Arial"/>
        </w:rPr>
        <w:footnoteRef/>
      </w:r>
      <w:r w:rsidRPr="00E15CEA">
        <w:rPr>
          <w:rFonts w:ascii="Arial" w:hAnsi="Arial" w:cs="Arial"/>
        </w:rPr>
        <w:t xml:space="preserve"> </w:t>
      </w:r>
      <w:r w:rsidRPr="00E15CEA">
        <w:rPr>
          <w:rStyle w:val="FootnoteReference"/>
          <w:rFonts w:ascii="Arial" w:hAnsi="Arial" w:cs="Arial"/>
          <w:sz w:val="24"/>
          <w:szCs w:val="24"/>
        </w:rPr>
        <w:t>Both cities are of a similar size and Nantes is the largest city in north-west France with a population approaching 300,000. Cardiff is the largest city in Wales with a population of almost 350,000 although both have much larger and similarly sized metropolitan populations.  Both were important regional ports and Cardiff remains the capital city of Wales and Nantes, historically the capital of Brittany is now capital city of the Pays de la Loire region and the Loire-</w:t>
      </w:r>
      <w:proofErr w:type="spellStart"/>
      <w:r w:rsidRPr="00E15CEA">
        <w:rPr>
          <w:rStyle w:val="FootnoteReference"/>
          <w:rFonts w:ascii="Arial" w:hAnsi="Arial" w:cs="Arial"/>
          <w:sz w:val="24"/>
          <w:szCs w:val="24"/>
        </w:rPr>
        <w:t>Atlantique</w:t>
      </w:r>
      <w:proofErr w:type="spellEnd"/>
      <w:r w:rsidRPr="00E15CEA">
        <w:rPr>
          <w:rStyle w:val="FootnoteReference"/>
          <w:rFonts w:ascii="Arial" w:hAnsi="Arial" w:cs="Arial"/>
          <w:sz w:val="24"/>
          <w:szCs w:val="24"/>
        </w:rPr>
        <w:t xml:space="preserve"> Department.  Brittany and Wales have each developed regional cooking styles based on  local products which tends to reflect a poorer, more peasant based cuisine than in some other regions and correspondingly their culinary cultures tend to enjoy a lesser reputation.</w:t>
      </w:r>
      <w:r w:rsidRPr="00E15CEA">
        <w:rPr>
          <w:rFonts w:ascii="Arial" w:hAnsi="Arial" w:cs="Arial"/>
        </w:rPr>
        <w:t xml:space="preserve"> </w:t>
      </w:r>
    </w:p>
  </w:footnote>
  <w:footnote w:id="3">
    <w:p w:rsidR="00B651EC" w:rsidRPr="00E15CEA" w:rsidRDefault="00B651EC" w:rsidP="00EE2798">
      <w:pPr>
        <w:pStyle w:val="FootnoteText"/>
        <w:rPr>
          <w:rStyle w:val="FootnoteReference"/>
          <w:rFonts w:ascii="Arial" w:hAnsi="Arial" w:cs="Arial"/>
          <w:sz w:val="24"/>
          <w:szCs w:val="24"/>
        </w:rPr>
      </w:pPr>
      <w:r w:rsidRPr="00E15CEA">
        <w:rPr>
          <w:rStyle w:val="FootnoteReference"/>
          <w:rFonts w:ascii="Arial" w:hAnsi="Arial" w:cs="Arial"/>
          <w:sz w:val="24"/>
          <w:szCs w:val="24"/>
        </w:rPr>
        <w:footnoteRef/>
      </w:r>
      <w:r w:rsidRPr="00E15CEA">
        <w:rPr>
          <w:rStyle w:val="FootnoteReference"/>
          <w:rFonts w:ascii="Arial" w:hAnsi="Arial" w:cs="Arial"/>
          <w:sz w:val="24"/>
          <w:szCs w:val="24"/>
        </w:rPr>
        <w:t xml:space="preserve"> A beef stew from Burgundy in France which traditionally uses red Burgundy wine, flavoured with herbs and garnished with pieces of bacon, button onions, mushrooms and croutons.</w:t>
      </w:r>
    </w:p>
  </w:footnote>
  <w:footnote w:id="4">
    <w:p w:rsidR="00B651EC" w:rsidRPr="00E15CEA" w:rsidRDefault="00B651EC" w:rsidP="00EE2798">
      <w:pPr>
        <w:pStyle w:val="FootnoteText"/>
        <w:rPr>
          <w:rStyle w:val="FootnoteReference"/>
          <w:rFonts w:ascii="Arial" w:hAnsi="Arial" w:cs="Arial"/>
          <w:sz w:val="24"/>
          <w:szCs w:val="24"/>
        </w:rPr>
      </w:pPr>
      <w:r w:rsidRPr="00E15CEA">
        <w:rPr>
          <w:rStyle w:val="FootnoteReference"/>
          <w:rFonts w:ascii="Arial" w:hAnsi="Arial" w:cs="Arial"/>
          <w:sz w:val="24"/>
          <w:szCs w:val="24"/>
        </w:rPr>
        <w:footnoteRef/>
      </w:r>
      <w:r w:rsidRPr="00E15CEA">
        <w:rPr>
          <w:rStyle w:val="FootnoteReference"/>
          <w:rFonts w:ascii="Arial" w:hAnsi="Arial" w:cs="Arial"/>
          <w:sz w:val="24"/>
          <w:szCs w:val="24"/>
        </w:rPr>
        <w:t xml:space="preserve"> Typically in France, many prime food products such as steak and scallops (coquilles) are first fried and then put to one side while a sauce is made in the pan in which the food item was cooked. Brandy would often be added to the pan and set alight (‘flambéed’) sometimes also wine and then cream so as to make a sauce that would then be poured over the food item and served.</w:t>
      </w:r>
    </w:p>
  </w:footnote>
  <w:footnote w:id="5">
    <w:p w:rsidR="00B651EC" w:rsidRPr="00E15CEA" w:rsidRDefault="00B651EC" w:rsidP="00EE2798">
      <w:pPr>
        <w:pStyle w:val="FootnoteText"/>
        <w:rPr>
          <w:rStyle w:val="FootnoteReference"/>
          <w:rFonts w:ascii="Arial" w:hAnsi="Arial" w:cs="Arial"/>
          <w:sz w:val="24"/>
          <w:szCs w:val="24"/>
        </w:rPr>
      </w:pPr>
      <w:r>
        <w:rPr>
          <w:rStyle w:val="FootnoteReference"/>
        </w:rPr>
        <w:footnoteRef/>
      </w:r>
      <w:r>
        <w:t xml:space="preserve"> </w:t>
      </w:r>
      <w:r w:rsidRPr="00E15CEA">
        <w:rPr>
          <w:rStyle w:val="FootnoteReference"/>
          <w:rFonts w:ascii="Arial" w:hAnsi="Arial" w:cs="Arial"/>
          <w:sz w:val="24"/>
          <w:szCs w:val="24"/>
        </w:rPr>
        <w:t>A ‘</w:t>
      </w:r>
      <w:proofErr w:type="spellStart"/>
      <w:r w:rsidRPr="00E15CEA">
        <w:rPr>
          <w:rStyle w:val="FootnoteReference"/>
          <w:rFonts w:ascii="Arial" w:hAnsi="Arial" w:cs="Arial"/>
          <w:sz w:val="24"/>
          <w:szCs w:val="24"/>
        </w:rPr>
        <w:t>blanquette</w:t>
      </w:r>
      <w:proofErr w:type="spellEnd"/>
      <w:r w:rsidRPr="00E15CEA">
        <w:rPr>
          <w:rStyle w:val="FootnoteReference"/>
          <w:rFonts w:ascii="Arial" w:hAnsi="Arial" w:cs="Arial"/>
          <w:sz w:val="24"/>
          <w:szCs w:val="24"/>
        </w:rPr>
        <w:t xml:space="preserve">’, is a white meat stew, typically made with veal, when neither the butter nor meat is allowed to brown. ‘Boeuf en </w:t>
      </w:r>
      <w:proofErr w:type="spellStart"/>
      <w:r w:rsidRPr="00E15CEA">
        <w:rPr>
          <w:rStyle w:val="FootnoteReference"/>
          <w:rFonts w:ascii="Arial" w:hAnsi="Arial" w:cs="Arial"/>
          <w:sz w:val="24"/>
          <w:szCs w:val="24"/>
        </w:rPr>
        <w:t>daube</w:t>
      </w:r>
      <w:proofErr w:type="spellEnd"/>
      <w:r w:rsidRPr="00E15CEA">
        <w:rPr>
          <w:rStyle w:val="FootnoteReference"/>
          <w:rFonts w:ascii="Arial" w:hAnsi="Arial" w:cs="Arial"/>
          <w:sz w:val="24"/>
          <w:szCs w:val="24"/>
        </w:rPr>
        <w:t xml:space="preserve">’ is a slow cooked, beef stew, originating from Provence and traditionally cooked in a special dish called a </w:t>
      </w:r>
      <w:proofErr w:type="spellStart"/>
      <w:r w:rsidRPr="00E15CEA">
        <w:rPr>
          <w:rStyle w:val="FootnoteReference"/>
          <w:rFonts w:ascii="Arial" w:hAnsi="Arial" w:cs="Arial"/>
          <w:sz w:val="24"/>
          <w:szCs w:val="24"/>
        </w:rPr>
        <w:t>daubière</w:t>
      </w:r>
      <w:proofErr w:type="spellEnd"/>
      <w:r w:rsidRPr="00E15CEA">
        <w:rPr>
          <w:rStyle w:val="FootnoteReference"/>
          <w:rFonts w:ascii="Arial" w:hAnsi="Arial" w:cs="Arial"/>
          <w:sz w:val="24"/>
          <w:szCs w:val="24"/>
        </w:rPr>
        <w:t>.</w:t>
      </w:r>
    </w:p>
  </w:footnote>
  <w:footnote w:id="6">
    <w:p w:rsidR="00B651EC" w:rsidRPr="00E15CEA" w:rsidRDefault="00B651EC" w:rsidP="00EE2798">
      <w:pPr>
        <w:pStyle w:val="FootnoteText"/>
        <w:rPr>
          <w:rStyle w:val="FootnoteReference"/>
          <w:rFonts w:ascii="Arial" w:hAnsi="Arial" w:cs="Arial"/>
          <w:sz w:val="24"/>
          <w:szCs w:val="24"/>
        </w:rPr>
      </w:pPr>
      <w:r w:rsidRPr="00E15CEA">
        <w:rPr>
          <w:rStyle w:val="FootnoteReference"/>
          <w:rFonts w:ascii="Arial" w:hAnsi="Arial" w:cs="Arial"/>
          <w:sz w:val="24"/>
          <w:szCs w:val="24"/>
        </w:rPr>
        <w:footnoteRef/>
      </w:r>
      <w:r w:rsidRPr="00E15CEA">
        <w:rPr>
          <w:rStyle w:val="FootnoteReference"/>
          <w:rFonts w:ascii="Arial" w:hAnsi="Arial" w:cs="Arial"/>
          <w:sz w:val="24"/>
          <w:szCs w:val="24"/>
        </w:rPr>
        <w:t xml:space="preserve"> Tagine is a famous North African casserole named after the clay dish it’s cooked in. Meat (optional) such as lamb is slowly cooked with aromatic spices, vegetables and often (dried) fruit and typically served with couscous which is a staple food in North Africa and made from granules of durum wheat (semolina).  Although traditionally steamed, it can quickly be boiled and is often incorporated into salads in France or served as an accompaniment to tagines, stews, fish and other dishes.</w:t>
      </w:r>
    </w:p>
  </w:footnote>
  <w:footnote w:id="7">
    <w:p w:rsidR="00B651EC" w:rsidRPr="00E15CEA" w:rsidRDefault="00B651EC">
      <w:pPr>
        <w:pStyle w:val="FootnoteText"/>
        <w:rPr>
          <w:rStyle w:val="FootnoteReference"/>
          <w:rFonts w:ascii="Arial" w:hAnsi="Arial" w:cs="Arial"/>
          <w:sz w:val="24"/>
          <w:szCs w:val="24"/>
        </w:rPr>
      </w:pPr>
      <w:r w:rsidRPr="00E15CEA">
        <w:rPr>
          <w:rStyle w:val="FootnoteReference"/>
          <w:rFonts w:ascii="Arial" w:hAnsi="Arial" w:cs="Arial"/>
          <w:sz w:val="24"/>
          <w:szCs w:val="24"/>
        </w:rPr>
        <w:footnoteRef/>
      </w:r>
      <w:r w:rsidRPr="00E15CEA">
        <w:rPr>
          <w:rFonts w:ascii="Arial" w:hAnsi="Arial" w:cs="Arial"/>
          <w:sz w:val="24"/>
          <w:szCs w:val="24"/>
        </w:rPr>
        <w:t xml:space="preserve"> </w:t>
      </w:r>
      <w:r w:rsidRPr="00E15CEA">
        <w:rPr>
          <w:rStyle w:val="FootnoteReference"/>
          <w:rFonts w:ascii="Arial" w:hAnsi="Arial" w:cs="Arial"/>
          <w:sz w:val="24"/>
          <w:szCs w:val="24"/>
        </w:rPr>
        <w:t>An Indian curry dish, traditionally from Goa and made from pork. In its Anglo-Indian form, it is often made from chicken and is very popular in UK curry houses where it is served as a very fiery, spicy dish.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443D"/>
    <w:multiLevelType w:val="hybridMultilevel"/>
    <w:tmpl w:val="32C4FCA2"/>
    <w:lvl w:ilvl="0" w:tplc="98825C54">
      <w:start w:val="1"/>
      <w:numFmt w:val="bullet"/>
      <w:lvlText w:val=""/>
      <w:lvlJc w:val="left"/>
      <w:pPr>
        <w:tabs>
          <w:tab w:val="num" w:pos="567"/>
        </w:tabs>
        <w:ind w:left="567" w:hanging="567"/>
      </w:pPr>
      <w:rPr>
        <w:rFonts w:ascii="Symbol" w:hAnsi="Symbol" w:hint="default"/>
      </w:rPr>
    </w:lvl>
    <w:lvl w:ilvl="1" w:tplc="3A7E828C">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0F7C65"/>
    <w:multiLevelType w:val="multilevel"/>
    <w:tmpl w:val="0788300C"/>
    <w:lvl w:ilvl="0">
      <w:start w:val="1"/>
      <w:numFmt w:val="decimal"/>
      <w:pStyle w:val="Heading1"/>
      <w:lvlText w:val="Chapter %1 :"/>
      <w:lvlJc w:val="left"/>
      <w:pPr>
        <w:ind w:left="432" w:hanging="432"/>
      </w:pPr>
      <w:rPr>
        <w:rFonts w:hint="default"/>
      </w:rPr>
    </w:lvl>
    <w:lvl w:ilvl="1">
      <w:start w:val="1"/>
      <w:numFmt w:val="decimal"/>
      <w:pStyle w:val="Heading2"/>
      <w:lvlText w:val="%1.%2"/>
      <w:lvlJc w:val="left"/>
      <w:pPr>
        <w:ind w:left="860"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4.%1.%2.%3.%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7BC049E9"/>
    <w:multiLevelType w:val="hybridMultilevel"/>
    <w:tmpl w:val="FDDEE32E"/>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ECA6D8B"/>
    <w:multiLevelType w:val="hybridMultilevel"/>
    <w:tmpl w:val="28EE84FC"/>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291"/>
    <w:rsid w:val="00002CCD"/>
    <w:rsid w:val="00006600"/>
    <w:rsid w:val="00006B47"/>
    <w:rsid w:val="0001032D"/>
    <w:rsid w:val="00012F93"/>
    <w:rsid w:val="00014284"/>
    <w:rsid w:val="00014BC6"/>
    <w:rsid w:val="0002072D"/>
    <w:rsid w:val="00021646"/>
    <w:rsid w:val="00022620"/>
    <w:rsid w:val="000262CB"/>
    <w:rsid w:val="00027036"/>
    <w:rsid w:val="00036AEE"/>
    <w:rsid w:val="00037C6B"/>
    <w:rsid w:val="00045312"/>
    <w:rsid w:val="00045FE4"/>
    <w:rsid w:val="0004729F"/>
    <w:rsid w:val="000545CB"/>
    <w:rsid w:val="00057991"/>
    <w:rsid w:val="00070E00"/>
    <w:rsid w:val="0007217C"/>
    <w:rsid w:val="00072636"/>
    <w:rsid w:val="00073727"/>
    <w:rsid w:val="000825A1"/>
    <w:rsid w:val="00082FF0"/>
    <w:rsid w:val="000872B4"/>
    <w:rsid w:val="00093114"/>
    <w:rsid w:val="00096110"/>
    <w:rsid w:val="000B6BDB"/>
    <w:rsid w:val="000C4AA8"/>
    <w:rsid w:val="000C6093"/>
    <w:rsid w:val="000C7575"/>
    <w:rsid w:val="000D0895"/>
    <w:rsid w:val="000D0B3F"/>
    <w:rsid w:val="000D121C"/>
    <w:rsid w:val="000D2EC8"/>
    <w:rsid w:val="000D7522"/>
    <w:rsid w:val="000D7665"/>
    <w:rsid w:val="000D778F"/>
    <w:rsid w:val="000E4005"/>
    <w:rsid w:val="000E5F9D"/>
    <w:rsid w:val="000E626C"/>
    <w:rsid w:val="000E7FB1"/>
    <w:rsid w:val="000F25D8"/>
    <w:rsid w:val="00100A87"/>
    <w:rsid w:val="001010C8"/>
    <w:rsid w:val="00101239"/>
    <w:rsid w:val="00101570"/>
    <w:rsid w:val="0010425C"/>
    <w:rsid w:val="001047DC"/>
    <w:rsid w:val="0010692F"/>
    <w:rsid w:val="00120A31"/>
    <w:rsid w:val="00133D7A"/>
    <w:rsid w:val="00134570"/>
    <w:rsid w:val="00137D57"/>
    <w:rsid w:val="00146BDC"/>
    <w:rsid w:val="00152116"/>
    <w:rsid w:val="00152F53"/>
    <w:rsid w:val="00154A34"/>
    <w:rsid w:val="00160633"/>
    <w:rsid w:val="00162F22"/>
    <w:rsid w:val="00164740"/>
    <w:rsid w:val="00170465"/>
    <w:rsid w:val="00172DA6"/>
    <w:rsid w:val="001735D4"/>
    <w:rsid w:val="0017388F"/>
    <w:rsid w:val="00174D88"/>
    <w:rsid w:val="00182099"/>
    <w:rsid w:val="00184F64"/>
    <w:rsid w:val="00185EB2"/>
    <w:rsid w:val="001929D0"/>
    <w:rsid w:val="00193F41"/>
    <w:rsid w:val="00194112"/>
    <w:rsid w:val="00196992"/>
    <w:rsid w:val="001A4609"/>
    <w:rsid w:val="001A5C9B"/>
    <w:rsid w:val="001A76C2"/>
    <w:rsid w:val="001C443D"/>
    <w:rsid w:val="001C4C8A"/>
    <w:rsid w:val="001C7373"/>
    <w:rsid w:val="001D4306"/>
    <w:rsid w:val="001D4574"/>
    <w:rsid w:val="001D52F1"/>
    <w:rsid w:val="001E3319"/>
    <w:rsid w:val="001F025B"/>
    <w:rsid w:val="001F13B0"/>
    <w:rsid w:val="001F2E6F"/>
    <w:rsid w:val="001F5158"/>
    <w:rsid w:val="001F6ED3"/>
    <w:rsid w:val="0020324F"/>
    <w:rsid w:val="0020669C"/>
    <w:rsid w:val="00206B00"/>
    <w:rsid w:val="00210280"/>
    <w:rsid w:val="0021089C"/>
    <w:rsid w:val="00212C38"/>
    <w:rsid w:val="00213D9F"/>
    <w:rsid w:val="0021660E"/>
    <w:rsid w:val="0022137F"/>
    <w:rsid w:val="00225C41"/>
    <w:rsid w:val="00231BD3"/>
    <w:rsid w:val="00232E29"/>
    <w:rsid w:val="00234BB2"/>
    <w:rsid w:val="00234E62"/>
    <w:rsid w:val="00236FC7"/>
    <w:rsid w:val="0023795D"/>
    <w:rsid w:val="002415DF"/>
    <w:rsid w:val="0024440D"/>
    <w:rsid w:val="002518DF"/>
    <w:rsid w:val="00252ECF"/>
    <w:rsid w:val="00253EE9"/>
    <w:rsid w:val="00253F91"/>
    <w:rsid w:val="00260983"/>
    <w:rsid w:val="00262ED3"/>
    <w:rsid w:val="00266ED4"/>
    <w:rsid w:val="00270B65"/>
    <w:rsid w:val="00273221"/>
    <w:rsid w:val="002743DB"/>
    <w:rsid w:val="00275DC6"/>
    <w:rsid w:val="0027781A"/>
    <w:rsid w:val="002812BE"/>
    <w:rsid w:val="002835FD"/>
    <w:rsid w:val="00285988"/>
    <w:rsid w:val="002909D1"/>
    <w:rsid w:val="0029429C"/>
    <w:rsid w:val="0029502C"/>
    <w:rsid w:val="00296E35"/>
    <w:rsid w:val="00297F8D"/>
    <w:rsid w:val="002A0F08"/>
    <w:rsid w:val="002A130B"/>
    <w:rsid w:val="002A2216"/>
    <w:rsid w:val="002A6A37"/>
    <w:rsid w:val="002B299B"/>
    <w:rsid w:val="002C4680"/>
    <w:rsid w:val="002D2509"/>
    <w:rsid w:val="002D2812"/>
    <w:rsid w:val="002D6FD2"/>
    <w:rsid w:val="002E1ABE"/>
    <w:rsid w:val="002E2F17"/>
    <w:rsid w:val="002E36AE"/>
    <w:rsid w:val="002E4F9C"/>
    <w:rsid w:val="002F2C63"/>
    <w:rsid w:val="002F4A94"/>
    <w:rsid w:val="002F4BE9"/>
    <w:rsid w:val="002F51B3"/>
    <w:rsid w:val="002F7EB9"/>
    <w:rsid w:val="003007D4"/>
    <w:rsid w:val="0030491F"/>
    <w:rsid w:val="0030540A"/>
    <w:rsid w:val="00314D13"/>
    <w:rsid w:val="003171BD"/>
    <w:rsid w:val="00321A63"/>
    <w:rsid w:val="0032267C"/>
    <w:rsid w:val="00325DE7"/>
    <w:rsid w:val="003264E6"/>
    <w:rsid w:val="003309DF"/>
    <w:rsid w:val="003333C4"/>
    <w:rsid w:val="003336F9"/>
    <w:rsid w:val="00334459"/>
    <w:rsid w:val="00335112"/>
    <w:rsid w:val="00344773"/>
    <w:rsid w:val="00344B9E"/>
    <w:rsid w:val="00354BBB"/>
    <w:rsid w:val="00355C96"/>
    <w:rsid w:val="003573AA"/>
    <w:rsid w:val="00361109"/>
    <w:rsid w:val="003611A1"/>
    <w:rsid w:val="003642AA"/>
    <w:rsid w:val="0037012E"/>
    <w:rsid w:val="003713DA"/>
    <w:rsid w:val="00380138"/>
    <w:rsid w:val="003811AF"/>
    <w:rsid w:val="0038213E"/>
    <w:rsid w:val="003876AF"/>
    <w:rsid w:val="0039305F"/>
    <w:rsid w:val="00394C27"/>
    <w:rsid w:val="00395652"/>
    <w:rsid w:val="003A0FAC"/>
    <w:rsid w:val="003B0352"/>
    <w:rsid w:val="003B15E0"/>
    <w:rsid w:val="003B1CDB"/>
    <w:rsid w:val="003C0D91"/>
    <w:rsid w:val="003C1116"/>
    <w:rsid w:val="003C41A3"/>
    <w:rsid w:val="003C64C4"/>
    <w:rsid w:val="003C7787"/>
    <w:rsid w:val="003D3A06"/>
    <w:rsid w:val="003D77D9"/>
    <w:rsid w:val="003E6789"/>
    <w:rsid w:val="003E7647"/>
    <w:rsid w:val="003F4028"/>
    <w:rsid w:val="003F65A8"/>
    <w:rsid w:val="00400D8E"/>
    <w:rsid w:val="004012D2"/>
    <w:rsid w:val="004025AE"/>
    <w:rsid w:val="00404840"/>
    <w:rsid w:val="00405A75"/>
    <w:rsid w:val="004067A3"/>
    <w:rsid w:val="0041301E"/>
    <w:rsid w:val="00416970"/>
    <w:rsid w:val="004212F8"/>
    <w:rsid w:val="004230EA"/>
    <w:rsid w:val="00423F92"/>
    <w:rsid w:val="00426286"/>
    <w:rsid w:val="00431904"/>
    <w:rsid w:val="00434736"/>
    <w:rsid w:val="00443F63"/>
    <w:rsid w:val="0044709B"/>
    <w:rsid w:val="00450ABC"/>
    <w:rsid w:val="00456460"/>
    <w:rsid w:val="00460C52"/>
    <w:rsid w:val="00464F3C"/>
    <w:rsid w:val="00465D6B"/>
    <w:rsid w:val="0046779B"/>
    <w:rsid w:val="00471E15"/>
    <w:rsid w:val="004721D4"/>
    <w:rsid w:val="00473425"/>
    <w:rsid w:val="0048158D"/>
    <w:rsid w:val="004818C1"/>
    <w:rsid w:val="0048395A"/>
    <w:rsid w:val="00486226"/>
    <w:rsid w:val="00487195"/>
    <w:rsid w:val="0049138A"/>
    <w:rsid w:val="00492D5E"/>
    <w:rsid w:val="004941C4"/>
    <w:rsid w:val="00494C0C"/>
    <w:rsid w:val="004977F7"/>
    <w:rsid w:val="004A21B2"/>
    <w:rsid w:val="004B50E9"/>
    <w:rsid w:val="004C2F48"/>
    <w:rsid w:val="004C3927"/>
    <w:rsid w:val="004C5C77"/>
    <w:rsid w:val="004D0B6D"/>
    <w:rsid w:val="004D0E78"/>
    <w:rsid w:val="004D3597"/>
    <w:rsid w:val="004D5244"/>
    <w:rsid w:val="004E1A9A"/>
    <w:rsid w:val="004E6285"/>
    <w:rsid w:val="004E6B43"/>
    <w:rsid w:val="004F1433"/>
    <w:rsid w:val="004F1B33"/>
    <w:rsid w:val="004F62F0"/>
    <w:rsid w:val="00500D27"/>
    <w:rsid w:val="00506245"/>
    <w:rsid w:val="00506D32"/>
    <w:rsid w:val="00510814"/>
    <w:rsid w:val="005146ED"/>
    <w:rsid w:val="00527EB4"/>
    <w:rsid w:val="00535E75"/>
    <w:rsid w:val="00536C84"/>
    <w:rsid w:val="00545025"/>
    <w:rsid w:val="00545762"/>
    <w:rsid w:val="00551F81"/>
    <w:rsid w:val="005622F8"/>
    <w:rsid w:val="00567ABC"/>
    <w:rsid w:val="005724D7"/>
    <w:rsid w:val="00574C10"/>
    <w:rsid w:val="005752C3"/>
    <w:rsid w:val="005762E4"/>
    <w:rsid w:val="005778EC"/>
    <w:rsid w:val="00581CB7"/>
    <w:rsid w:val="005841D1"/>
    <w:rsid w:val="005A192D"/>
    <w:rsid w:val="005A2007"/>
    <w:rsid w:val="005A3041"/>
    <w:rsid w:val="005B09AB"/>
    <w:rsid w:val="005B21DD"/>
    <w:rsid w:val="005B25D0"/>
    <w:rsid w:val="005B384F"/>
    <w:rsid w:val="005B4106"/>
    <w:rsid w:val="005C3BE3"/>
    <w:rsid w:val="005C773F"/>
    <w:rsid w:val="005D1AD8"/>
    <w:rsid w:val="005D45C7"/>
    <w:rsid w:val="005D7CF3"/>
    <w:rsid w:val="005E0C3C"/>
    <w:rsid w:val="005E1BE9"/>
    <w:rsid w:val="005E296C"/>
    <w:rsid w:val="005E7BFC"/>
    <w:rsid w:val="00601268"/>
    <w:rsid w:val="00601FBE"/>
    <w:rsid w:val="00610939"/>
    <w:rsid w:val="0061583C"/>
    <w:rsid w:val="00615FB6"/>
    <w:rsid w:val="006169FA"/>
    <w:rsid w:val="00622E1E"/>
    <w:rsid w:val="00627CBE"/>
    <w:rsid w:val="00630DB1"/>
    <w:rsid w:val="0063144A"/>
    <w:rsid w:val="00631603"/>
    <w:rsid w:val="00631C74"/>
    <w:rsid w:val="00632B5C"/>
    <w:rsid w:val="00634DE3"/>
    <w:rsid w:val="00635FA8"/>
    <w:rsid w:val="00636589"/>
    <w:rsid w:val="00641FFC"/>
    <w:rsid w:val="00647E07"/>
    <w:rsid w:val="00655156"/>
    <w:rsid w:val="00655BDF"/>
    <w:rsid w:val="00657A53"/>
    <w:rsid w:val="00665126"/>
    <w:rsid w:val="006656FF"/>
    <w:rsid w:val="00671922"/>
    <w:rsid w:val="00676EF0"/>
    <w:rsid w:val="006775E8"/>
    <w:rsid w:val="00685C91"/>
    <w:rsid w:val="00691ADB"/>
    <w:rsid w:val="00693957"/>
    <w:rsid w:val="0069397D"/>
    <w:rsid w:val="00693FBD"/>
    <w:rsid w:val="00696C17"/>
    <w:rsid w:val="006975B9"/>
    <w:rsid w:val="006A11ED"/>
    <w:rsid w:val="006A4874"/>
    <w:rsid w:val="006A520F"/>
    <w:rsid w:val="006A5EDE"/>
    <w:rsid w:val="006B0EE8"/>
    <w:rsid w:val="006B14B2"/>
    <w:rsid w:val="006B2329"/>
    <w:rsid w:val="006B352C"/>
    <w:rsid w:val="006B5EF9"/>
    <w:rsid w:val="006B683A"/>
    <w:rsid w:val="006C031F"/>
    <w:rsid w:val="006C42B7"/>
    <w:rsid w:val="006D6B09"/>
    <w:rsid w:val="006D7816"/>
    <w:rsid w:val="006E1CC6"/>
    <w:rsid w:val="006E33FB"/>
    <w:rsid w:val="006F3633"/>
    <w:rsid w:val="006F3A4F"/>
    <w:rsid w:val="006F4370"/>
    <w:rsid w:val="006F62FD"/>
    <w:rsid w:val="00701864"/>
    <w:rsid w:val="00701A14"/>
    <w:rsid w:val="00705275"/>
    <w:rsid w:val="007058E4"/>
    <w:rsid w:val="00706D04"/>
    <w:rsid w:val="00706EA4"/>
    <w:rsid w:val="00720028"/>
    <w:rsid w:val="0072244A"/>
    <w:rsid w:val="00722B73"/>
    <w:rsid w:val="00723907"/>
    <w:rsid w:val="007263AA"/>
    <w:rsid w:val="00730AE6"/>
    <w:rsid w:val="00731C16"/>
    <w:rsid w:val="00735D87"/>
    <w:rsid w:val="0074118B"/>
    <w:rsid w:val="00741247"/>
    <w:rsid w:val="00741934"/>
    <w:rsid w:val="007422E2"/>
    <w:rsid w:val="007556E7"/>
    <w:rsid w:val="007574F1"/>
    <w:rsid w:val="00760F6E"/>
    <w:rsid w:val="007651C7"/>
    <w:rsid w:val="00767C7F"/>
    <w:rsid w:val="007857F3"/>
    <w:rsid w:val="007923A9"/>
    <w:rsid w:val="007A0D39"/>
    <w:rsid w:val="007A0E7C"/>
    <w:rsid w:val="007A53A1"/>
    <w:rsid w:val="007A784A"/>
    <w:rsid w:val="007B18A9"/>
    <w:rsid w:val="007B1B1F"/>
    <w:rsid w:val="007B2C10"/>
    <w:rsid w:val="007B46BB"/>
    <w:rsid w:val="007B7B93"/>
    <w:rsid w:val="007C0CB1"/>
    <w:rsid w:val="007C381C"/>
    <w:rsid w:val="007C3BF2"/>
    <w:rsid w:val="007C5995"/>
    <w:rsid w:val="007C6A5A"/>
    <w:rsid w:val="007D3E40"/>
    <w:rsid w:val="007D795D"/>
    <w:rsid w:val="007E2C15"/>
    <w:rsid w:val="007E4E70"/>
    <w:rsid w:val="007F35AD"/>
    <w:rsid w:val="007F3600"/>
    <w:rsid w:val="007F45B6"/>
    <w:rsid w:val="007F7CF8"/>
    <w:rsid w:val="00802618"/>
    <w:rsid w:val="00803898"/>
    <w:rsid w:val="00805B5C"/>
    <w:rsid w:val="0080768A"/>
    <w:rsid w:val="0081121A"/>
    <w:rsid w:val="00813666"/>
    <w:rsid w:val="00820D5E"/>
    <w:rsid w:val="00821830"/>
    <w:rsid w:val="008400F2"/>
    <w:rsid w:val="008447EB"/>
    <w:rsid w:val="00844C2A"/>
    <w:rsid w:val="0084528D"/>
    <w:rsid w:val="00846195"/>
    <w:rsid w:val="00851BAE"/>
    <w:rsid w:val="00852618"/>
    <w:rsid w:val="008536F8"/>
    <w:rsid w:val="0085752A"/>
    <w:rsid w:val="0087067F"/>
    <w:rsid w:val="00870EEA"/>
    <w:rsid w:val="00881E99"/>
    <w:rsid w:val="00885881"/>
    <w:rsid w:val="00887F5B"/>
    <w:rsid w:val="00890C1B"/>
    <w:rsid w:val="008958A6"/>
    <w:rsid w:val="00897FF1"/>
    <w:rsid w:val="008A2CCD"/>
    <w:rsid w:val="008A450E"/>
    <w:rsid w:val="008A5FB1"/>
    <w:rsid w:val="008B008E"/>
    <w:rsid w:val="008B567B"/>
    <w:rsid w:val="008B5DB2"/>
    <w:rsid w:val="008B6D83"/>
    <w:rsid w:val="008B7FF3"/>
    <w:rsid w:val="008C703A"/>
    <w:rsid w:val="008C7BE4"/>
    <w:rsid w:val="008D1BA9"/>
    <w:rsid w:val="008D2BB0"/>
    <w:rsid w:val="008D2CC5"/>
    <w:rsid w:val="008D2DBB"/>
    <w:rsid w:val="008D59D1"/>
    <w:rsid w:val="008E22D7"/>
    <w:rsid w:val="008E248E"/>
    <w:rsid w:val="008E59CE"/>
    <w:rsid w:val="008F082C"/>
    <w:rsid w:val="008F1E35"/>
    <w:rsid w:val="008F3E73"/>
    <w:rsid w:val="008F461C"/>
    <w:rsid w:val="008F5737"/>
    <w:rsid w:val="008F690B"/>
    <w:rsid w:val="008F7652"/>
    <w:rsid w:val="008F7F35"/>
    <w:rsid w:val="009005ED"/>
    <w:rsid w:val="009023BC"/>
    <w:rsid w:val="0090276C"/>
    <w:rsid w:val="009037E5"/>
    <w:rsid w:val="00903BDE"/>
    <w:rsid w:val="00904D56"/>
    <w:rsid w:val="00907D25"/>
    <w:rsid w:val="00910588"/>
    <w:rsid w:val="00916883"/>
    <w:rsid w:val="00922037"/>
    <w:rsid w:val="009255D0"/>
    <w:rsid w:val="009279A7"/>
    <w:rsid w:val="009351EF"/>
    <w:rsid w:val="00950CF0"/>
    <w:rsid w:val="0095470E"/>
    <w:rsid w:val="00964548"/>
    <w:rsid w:val="009742D9"/>
    <w:rsid w:val="0097470D"/>
    <w:rsid w:val="0098046A"/>
    <w:rsid w:val="009869B6"/>
    <w:rsid w:val="00986AD6"/>
    <w:rsid w:val="00992AB3"/>
    <w:rsid w:val="009A3EF8"/>
    <w:rsid w:val="009A451D"/>
    <w:rsid w:val="009A46EC"/>
    <w:rsid w:val="009B451D"/>
    <w:rsid w:val="009B7782"/>
    <w:rsid w:val="009C3ECD"/>
    <w:rsid w:val="009D0D4B"/>
    <w:rsid w:val="009D1241"/>
    <w:rsid w:val="009D2CCB"/>
    <w:rsid w:val="009D392D"/>
    <w:rsid w:val="009D4AF0"/>
    <w:rsid w:val="009E0F9B"/>
    <w:rsid w:val="009E1405"/>
    <w:rsid w:val="009E1BD1"/>
    <w:rsid w:val="009E33C6"/>
    <w:rsid w:val="009E4E17"/>
    <w:rsid w:val="009F0778"/>
    <w:rsid w:val="009F0EFB"/>
    <w:rsid w:val="009F2CAB"/>
    <w:rsid w:val="009F6FB3"/>
    <w:rsid w:val="00A017F7"/>
    <w:rsid w:val="00A04F65"/>
    <w:rsid w:val="00A07285"/>
    <w:rsid w:val="00A141B0"/>
    <w:rsid w:val="00A157E5"/>
    <w:rsid w:val="00A15C8D"/>
    <w:rsid w:val="00A166F6"/>
    <w:rsid w:val="00A17409"/>
    <w:rsid w:val="00A203B2"/>
    <w:rsid w:val="00A21C6F"/>
    <w:rsid w:val="00A2255D"/>
    <w:rsid w:val="00A22DDE"/>
    <w:rsid w:val="00A2311D"/>
    <w:rsid w:val="00A2403E"/>
    <w:rsid w:val="00A25ED7"/>
    <w:rsid w:val="00A26794"/>
    <w:rsid w:val="00A318D9"/>
    <w:rsid w:val="00A348C7"/>
    <w:rsid w:val="00A36DED"/>
    <w:rsid w:val="00A54460"/>
    <w:rsid w:val="00A60087"/>
    <w:rsid w:val="00A62A53"/>
    <w:rsid w:val="00A648D6"/>
    <w:rsid w:val="00A669D5"/>
    <w:rsid w:val="00A67FA1"/>
    <w:rsid w:val="00A76A34"/>
    <w:rsid w:val="00A83BD3"/>
    <w:rsid w:val="00A852ED"/>
    <w:rsid w:val="00A854CD"/>
    <w:rsid w:val="00AA27A8"/>
    <w:rsid w:val="00AA4C4F"/>
    <w:rsid w:val="00AA50BA"/>
    <w:rsid w:val="00AB004F"/>
    <w:rsid w:val="00AB2264"/>
    <w:rsid w:val="00AB2F44"/>
    <w:rsid w:val="00AB377F"/>
    <w:rsid w:val="00AB6A71"/>
    <w:rsid w:val="00AB6E41"/>
    <w:rsid w:val="00AC234E"/>
    <w:rsid w:val="00AD2912"/>
    <w:rsid w:val="00AE2A38"/>
    <w:rsid w:val="00AF62B7"/>
    <w:rsid w:val="00B01214"/>
    <w:rsid w:val="00B05A19"/>
    <w:rsid w:val="00B07E27"/>
    <w:rsid w:val="00B103B0"/>
    <w:rsid w:val="00B15500"/>
    <w:rsid w:val="00B2008E"/>
    <w:rsid w:val="00B21EDC"/>
    <w:rsid w:val="00B21F13"/>
    <w:rsid w:val="00B22667"/>
    <w:rsid w:val="00B23DE1"/>
    <w:rsid w:val="00B2445A"/>
    <w:rsid w:val="00B246FB"/>
    <w:rsid w:val="00B26C0D"/>
    <w:rsid w:val="00B26C4D"/>
    <w:rsid w:val="00B34F88"/>
    <w:rsid w:val="00B35EBB"/>
    <w:rsid w:val="00B3632D"/>
    <w:rsid w:val="00B36E2B"/>
    <w:rsid w:val="00B37B5F"/>
    <w:rsid w:val="00B37FF3"/>
    <w:rsid w:val="00B41D37"/>
    <w:rsid w:val="00B50A8C"/>
    <w:rsid w:val="00B51486"/>
    <w:rsid w:val="00B56E14"/>
    <w:rsid w:val="00B570EA"/>
    <w:rsid w:val="00B5717A"/>
    <w:rsid w:val="00B628CF"/>
    <w:rsid w:val="00B633A1"/>
    <w:rsid w:val="00B651EC"/>
    <w:rsid w:val="00B66590"/>
    <w:rsid w:val="00B75AEF"/>
    <w:rsid w:val="00B77423"/>
    <w:rsid w:val="00B7745B"/>
    <w:rsid w:val="00B77FD5"/>
    <w:rsid w:val="00B8402B"/>
    <w:rsid w:val="00B847DC"/>
    <w:rsid w:val="00B84B87"/>
    <w:rsid w:val="00B85B4D"/>
    <w:rsid w:val="00B91D59"/>
    <w:rsid w:val="00B92AE7"/>
    <w:rsid w:val="00B9351C"/>
    <w:rsid w:val="00BA0284"/>
    <w:rsid w:val="00BA209A"/>
    <w:rsid w:val="00BA2465"/>
    <w:rsid w:val="00BA2577"/>
    <w:rsid w:val="00BB0221"/>
    <w:rsid w:val="00BB0A2B"/>
    <w:rsid w:val="00BB0C4A"/>
    <w:rsid w:val="00BB29DD"/>
    <w:rsid w:val="00BB6E64"/>
    <w:rsid w:val="00BC1900"/>
    <w:rsid w:val="00BC22FA"/>
    <w:rsid w:val="00BC6C72"/>
    <w:rsid w:val="00BD2543"/>
    <w:rsid w:val="00BD2F99"/>
    <w:rsid w:val="00BD4852"/>
    <w:rsid w:val="00BE3342"/>
    <w:rsid w:val="00BE4551"/>
    <w:rsid w:val="00BF2450"/>
    <w:rsid w:val="00BF5B8A"/>
    <w:rsid w:val="00BF5D71"/>
    <w:rsid w:val="00C01E83"/>
    <w:rsid w:val="00C02A33"/>
    <w:rsid w:val="00C06DE7"/>
    <w:rsid w:val="00C11E3D"/>
    <w:rsid w:val="00C1417D"/>
    <w:rsid w:val="00C266F1"/>
    <w:rsid w:val="00C30635"/>
    <w:rsid w:val="00C319E5"/>
    <w:rsid w:val="00C31F65"/>
    <w:rsid w:val="00C327E4"/>
    <w:rsid w:val="00C3680B"/>
    <w:rsid w:val="00C36E9A"/>
    <w:rsid w:val="00C40299"/>
    <w:rsid w:val="00C40300"/>
    <w:rsid w:val="00C40528"/>
    <w:rsid w:val="00C41585"/>
    <w:rsid w:val="00C43F82"/>
    <w:rsid w:val="00C44974"/>
    <w:rsid w:val="00C47E5F"/>
    <w:rsid w:val="00C51917"/>
    <w:rsid w:val="00C6096B"/>
    <w:rsid w:val="00C60DD8"/>
    <w:rsid w:val="00C63101"/>
    <w:rsid w:val="00C64A6D"/>
    <w:rsid w:val="00C67A86"/>
    <w:rsid w:val="00C67FFE"/>
    <w:rsid w:val="00C74C10"/>
    <w:rsid w:val="00C81393"/>
    <w:rsid w:val="00C86C53"/>
    <w:rsid w:val="00C95502"/>
    <w:rsid w:val="00C97269"/>
    <w:rsid w:val="00CA1A11"/>
    <w:rsid w:val="00CA61FE"/>
    <w:rsid w:val="00CA6DBF"/>
    <w:rsid w:val="00CB331D"/>
    <w:rsid w:val="00CC1B71"/>
    <w:rsid w:val="00CC337B"/>
    <w:rsid w:val="00CC405A"/>
    <w:rsid w:val="00CC5888"/>
    <w:rsid w:val="00CC62CB"/>
    <w:rsid w:val="00CC631D"/>
    <w:rsid w:val="00CD1883"/>
    <w:rsid w:val="00CD276E"/>
    <w:rsid w:val="00CD35E2"/>
    <w:rsid w:val="00CD44BE"/>
    <w:rsid w:val="00CD4E75"/>
    <w:rsid w:val="00CD6BBE"/>
    <w:rsid w:val="00CD7F87"/>
    <w:rsid w:val="00CE6ADB"/>
    <w:rsid w:val="00CF080A"/>
    <w:rsid w:val="00CF54F4"/>
    <w:rsid w:val="00D01B8C"/>
    <w:rsid w:val="00D0362D"/>
    <w:rsid w:val="00D04359"/>
    <w:rsid w:val="00D0444F"/>
    <w:rsid w:val="00D10928"/>
    <w:rsid w:val="00D13164"/>
    <w:rsid w:val="00D162B7"/>
    <w:rsid w:val="00D1654F"/>
    <w:rsid w:val="00D2065D"/>
    <w:rsid w:val="00D23780"/>
    <w:rsid w:val="00D2452B"/>
    <w:rsid w:val="00D253C3"/>
    <w:rsid w:val="00D2686C"/>
    <w:rsid w:val="00D26F6B"/>
    <w:rsid w:val="00D32C88"/>
    <w:rsid w:val="00D378AA"/>
    <w:rsid w:val="00D575E7"/>
    <w:rsid w:val="00D635B8"/>
    <w:rsid w:val="00D660B7"/>
    <w:rsid w:val="00D66177"/>
    <w:rsid w:val="00D723A4"/>
    <w:rsid w:val="00D90C7D"/>
    <w:rsid w:val="00D9206B"/>
    <w:rsid w:val="00D936E4"/>
    <w:rsid w:val="00D963D3"/>
    <w:rsid w:val="00D96FF1"/>
    <w:rsid w:val="00DA1E1D"/>
    <w:rsid w:val="00DA3A00"/>
    <w:rsid w:val="00DA4ED2"/>
    <w:rsid w:val="00DB1291"/>
    <w:rsid w:val="00DB5D0A"/>
    <w:rsid w:val="00DB6A38"/>
    <w:rsid w:val="00DB7B76"/>
    <w:rsid w:val="00DC4B92"/>
    <w:rsid w:val="00DC68F4"/>
    <w:rsid w:val="00DC7958"/>
    <w:rsid w:val="00DD395D"/>
    <w:rsid w:val="00DD3C45"/>
    <w:rsid w:val="00DE4B01"/>
    <w:rsid w:val="00DF201E"/>
    <w:rsid w:val="00DF3BA3"/>
    <w:rsid w:val="00DF6C0C"/>
    <w:rsid w:val="00E013BA"/>
    <w:rsid w:val="00E14C23"/>
    <w:rsid w:val="00E15CEA"/>
    <w:rsid w:val="00E27332"/>
    <w:rsid w:val="00E30AA5"/>
    <w:rsid w:val="00E314D3"/>
    <w:rsid w:val="00E320DE"/>
    <w:rsid w:val="00E330C5"/>
    <w:rsid w:val="00E33DC4"/>
    <w:rsid w:val="00E35E5F"/>
    <w:rsid w:val="00E36EC4"/>
    <w:rsid w:val="00E402E7"/>
    <w:rsid w:val="00E40CA9"/>
    <w:rsid w:val="00E41E61"/>
    <w:rsid w:val="00E43E39"/>
    <w:rsid w:val="00E45610"/>
    <w:rsid w:val="00E5013C"/>
    <w:rsid w:val="00E50705"/>
    <w:rsid w:val="00E53D73"/>
    <w:rsid w:val="00E60484"/>
    <w:rsid w:val="00E611D0"/>
    <w:rsid w:val="00E61D8D"/>
    <w:rsid w:val="00E631A6"/>
    <w:rsid w:val="00E64E2E"/>
    <w:rsid w:val="00E656A1"/>
    <w:rsid w:val="00E67422"/>
    <w:rsid w:val="00E7192A"/>
    <w:rsid w:val="00E72399"/>
    <w:rsid w:val="00E756FC"/>
    <w:rsid w:val="00E77B0C"/>
    <w:rsid w:val="00E84411"/>
    <w:rsid w:val="00E859BD"/>
    <w:rsid w:val="00E904B3"/>
    <w:rsid w:val="00E91581"/>
    <w:rsid w:val="00E96FE0"/>
    <w:rsid w:val="00E9707D"/>
    <w:rsid w:val="00E97DF8"/>
    <w:rsid w:val="00EA3352"/>
    <w:rsid w:val="00EB15BD"/>
    <w:rsid w:val="00EB2786"/>
    <w:rsid w:val="00EB2902"/>
    <w:rsid w:val="00EB3870"/>
    <w:rsid w:val="00EB4C92"/>
    <w:rsid w:val="00EC2E44"/>
    <w:rsid w:val="00EC41E2"/>
    <w:rsid w:val="00EC509E"/>
    <w:rsid w:val="00EC6FDE"/>
    <w:rsid w:val="00ED112A"/>
    <w:rsid w:val="00ED3AC4"/>
    <w:rsid w:val="00ED4C2C"/>
    <w:rsid w:val="00ED7E69"/>
    <w:rsid w:val="00EE2798"/>
    <w:rsid w:val="00EE3D72"/>
    <w:rsid w:val="00EE4643"/>
    <w:rsid w:val="00EE727B"/>
    <w:rsid w:val="00EF061A"/>
    <w:rsid w:val="00EF28CC"/>
    <w:rsid w:val="00EF2B05"/>
    <w:rsid w:val="00EF561B"/>
    <w:rsid w:val="00EF6D72"/>
    <w:rsid w:val="00EF7191"/>
    <w:rsid w:val="00F01057"/>
    <w:rsid w:val="00F03DE1"/>
    <w:rsid w:val="00F064FD"/>
    <w:rsid w:val="00F07605"/>
    <w:rsid w:val="00F07EDF"/>
    <w:rsid w:val="00F10F5A"/>
    <w:rsid w:val="00F11436"/>
    <w:rsid w:val="00F156D2"/>
    <w:rsid w:val="00F15D8B"/>
    <w:rsid w:val="00F1602F"/>
    <w:rsid w:val="00F2317E"/>
    <w:rsid w:val="00F271EE"/>
    <w:rsid w:val="00F340F6"/>
    <w:rsid w:val="00F34612"/>
    <w:rsid w:val="00F35577"/>
    <w:rsid w:val="00F4136F"/>
    <w:rsid w:val="00F41864"/>
    <w:rsid w:val="00F42AC4"/>
    <w:rsid w:val="00F43867"/>
    <w:rsid w:val="00F510B5"/>
    <w:rsid w:val="00F51FD6"/>
    <w:rsid w:val="00F62BB2"/>
    <w:rsid w:val="00F63F57"/>
    <w:rsid w:val="00F7403B"/>
    <w:rsid w:val="00F75A69"/>
    <w:rsid w:val="00F779BF"/>
    <w:rsid w:val="00F77D65"/>
    <w:rsid w:val="00F81B86"/>
    <w:rsid w:val="00F82F0B"/>
    <w:rsid w:val="00F86A95"/>
    <w:rsid w:val="00F90C55"/>
    <w:rsid w:val="00F9358F"/>
    <w:rsid w:val="00F941CB"/>
    <w:rsid w:val="00F94254"/>
    <w:rsid w:val="00F958CB"/>
    <w:rsid w:val="00F960FF"/>
    <w:rsid w:val="00FA2C02"/>
    <w:rsid w:val="00FB127C"/>
    <w:rsid w:val="00FB1494"/>
    <w:rsid w:val="00FB1AB1"/>
    <w:rsid w:val="00FB299A"/>
    <w:rsid w:val="00FB46C3"/>
    <w:rsid w:val="00FD5AED"/>
    <w:rsid w:val="00FD7C1E"/>
    <w:rsid w:val="00FE3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291"/>
  </w:style>
  <w:style w:type="paragraph" w:styleId="Heading1">
    <w:name w:val="heading 1"/>
    <w:basedOn w:val="Normal"/>
    <w:next w:val="Normal"/>
    <w:link w:val="Heading1Char"/>
    <w:autoRedefine/>
    <w:qFormat/>
    <w:rsid w:val="005E7BFC"/>
    <w:pPr>
      <w:keepNext/>
      <w:numPr>
        <w:numId w:val="1"/>
      </w:numPr>
      <w:spacing w:before="240" w:after="60" w:line="240" w:lineRule="auto"/>
      <w:jc w:val="center"/>
      <w:outlineLvl w:val="0"/>
    </w:pPr>
    <w:rPr>
      <w:rFonts w:ascii="Arial" w:eastAsia="Times New Roman" w:hAnsi="Arial" w:cs="Arial"/>
      <w:b/>
      <w:bCs/>
      <w:kern w:val="32"/>
      <w:sz w:val="40"/>
      <w:szCs w:val="40"/>
    </w:rPr>
  </w:style>
  <w:style w:type="paragraph" w:styleId="Heading2">
    <w:name w:val="heading 2"/>
    <w:aliases w:val="Heading 2 Char1,Heading 2 Char Char1,Heading 2 Char Char Char Char Char Char Char Char Char1"/>
    <w:basedOn w:val="Normal"/>
    <w:next w:val="Normal"/>
    <w:link w:val="Heading2Char"/>
    <w:qFormat/>
    <w:rsid w:val="005E7BFC"/>
    <w:pPr>
      <w:keepNext/>
      <w:numPr>
        <w:ilvl w:val="1"/>
        <w:numId w:val="1"/>
      </w:numPr>
      <w:spacing w:before="240" w:after="60" w:line="240" w:lineRule="auto"/>
      <w:outlineLvl w:val="1"/>
    </w:pPr>
    <w:rPr>
      <w:rFonts w:ascii="Arial" w:eastAsia="Times New Roman" w:hAnsi="Arial" w:cs="Arial"/>
      <w:b/>
      <w:bCs/>
      <w:iCs/>
      <w:sz w:val="28"/>
      <w:szCs w:val="28"/>
    </w:rPr>
  </w:style>
  <w:style w:type="paragraph" w:styleId="Heading3">
    <w:name w:val="heading 3"/>
    <w:basedOn w:val="Normal"/>
    <w:next w:val="Normal"/>
    <w:link w:val="Heading3Char"/>
    <w:qFormat/>
    <w:rsid w:val="005E7BFC"/>
    <w:pPr>
      <w:keepNext/>
      <w:numPr>
        <w:ilvl w:val="2"/>
        <w:numId w:val="1"/>
      </w:numPr>
      <w:spacing w:after="0" w:line="240" w:lineRule="auto"/>
      <w:jc w:val="both"/>
      <w:outlineLvl w:val="2"/>
    </w:pPr>
    <w:rPr>
      <w:rFonts w:ascii="Arial" w:eastAsia="Times New Roman" w:hAnsi="Arial" w:cs="Times New Roman"/>
      <w:b/>
      <w:sz w:val="24"/>
      <w:szCs w:val="24"/>
    </w:rPr>
  </w:style>
  <w:style w:type="paragraph" w:styleId="Heading4">
    <w:name w:val="heading 4"/>
    <w:basedOn w:val="Normal"/>
    <w:next w:val="Normal"/>
    <w:link w:val="Heading4Char"/>
    <w:qFormat/>
    <w:rsid w:val="005E7BFC"/>
    <w:pPr>
      <w:keepNext/>
      <w:numPr>
        <w:ilvl w:val="3"/>
        <w:numId w:val="1"/>
      </w:numPr>
      <w:spacing w:before="240" w:after="60" w:line="240" w:lineRule="auto"/>
      <w:outlineLvl w:val="3"/>
    </w:pPr>
    <w:rPr>
      <w:rFonts w:ascii="Arial" w:eastAsia="Times New Roman" w:hAnsi="Arial" w:cs="Times New Roman"/>
      <w:b/>
      <w:bCs/>
      <w:szCs w:val="28"/>
    </w:rPr>
  </w:style>
  <w:style w:type="paragraph" w:styleId="Heading5">
    <w:name w:val="heading 5"/>
    <w:basedOn w:val="Normal"/>
    <w:next w:val="Normal"/>
    <w:link w:val="Heading5Char"/>
    <w:qFormat/>
    <w:rsid w:val="005E7BFC"/>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5E7BFC"/>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5E7BFC"/>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E7BFC"/>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5E7BFC"/>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7BFC"/>
    <w:rPr>
      <w:rFonts w:ascii="Arial" w:eastAsia="Times New Roman" w:hAnsi="Arial" w:cs="Arial"/>
      <w:b/>
      <w:bCs/>
      <w:kern w:val="32"/>
      <w:sz w:val="40"/>
      <w:szCs w:val="40"/>
    </w:rPr>
  </w:style>
  <w:style w:type="character" w:customStyle="1" w:styleId="Heading2Char">
    <w:name w:val="Heading 2 Char"/>
    <w:aliases w:val="Heading 2 Char1 Char,Heading 2 Char Char1 Char,Heading 2 Char Char Char Char Char Char Char Char Char1 Char"/>
    <w:basedOn w:val="DefaultParagraphFont"/>
    <w:link w:val="Heading2"/>
    <w:rsid w:val="005E7BFC"/>
    <w:rPr>
      <w:rFonts w:ascii="Arial" w:eastAsia="Times New Roman" w:hAnsi="Arial" w:cs="Arial"/>
      <w:b/>
      <w:bCs/>
      <w:iCs/>
      <w:sz w:val="28"/>
      <w:szCs w:val="28"/>
    </w:rPr>
  </w:style>
  <w:style w:type="character" w:customStyle="1" w:styleId="Heading3Char">
    <w:name w:val="Heading 3 Char"/>
    <w:basedOn w:val="DefaultParagraphFont"/>
    <w:link w:val="Heading3"/>
    <w:rsid w:val="005E7BFC"/>
    <w:rPr>
      <w:rFonts w:ascii="Arial" w:eastAsia="Times New Roman" w:hAnsi="Arial" w:cs="Times New Roman"/>
      <w:b/>
      <w:sz w:val="24"/>
      <w:szCs w:val="24"/>
    </w:rPr>
  </w:style>
  <w:style w:type="character" w:customStyle="1" w:styleId="Heading4Char">
    <w:name w:val="Heading 4 Char"/>
    <w:basedOn w:val="DefaultParagraphFont"/>
    <w:link w:val="Heading4"/>
    <w:rsid w:val="005E7BFC"/>
    <w:rPr>
      <w:rFonts w:ascii="Arial" w:eastAsia="Times New Roman" w:hAnsi="Arial" w:cs="Times New Roman"/>
      <w:b/>
      <w:bCs/>
      <w:szCs w:val="28"/>
    </w:rPr>
  </w:style>
  <w:style w:type="character" w:customStyle="1" w:styleId="Heading5Char">
    <w:name w:val="Heading 5 Char"/>
    <w:basedOn w:val="DefaultParagraphFont"/>
    <w:link w:val="Heading5"/>
    <w:rsid w:val="005E7BF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5E7BFC"/>
    <w:rPr>
      <w:rFonts w:ascii="Times New Roman" w:eastAsia="Times New Roman" w:hAnsi="Times New Roman" w:cs="Times New Roman"/>
      <w:b/>
      <w:bCs/>
    </w:rPr>
  </w:style>
  <w:style w:type="character" w:customStyle="1" w:styleId="Heading7Char">
    <w:name w:val="Heading 7 Char"/>
    <w:basedOn w:val="DefaultParagraphFont"/>
    <w:link w:val="Heading7"/>
    <w:rsid w:val="005E7BF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E7BF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E7BFC"/>
    <w:rPr>
      <w:rFonts w:ascii="Arial" w:eastAsia="Times New Roman" w:hAnsi="Arial" w:cs="Arial"/>
    </w:rPr>
  </w:style>
  <w:style w:type="paragraph" w:styleId="FootnoteText">
    <w:name w:val="footnote text"/>
    <w:basedOn w:val="Normal"/>
    <w:link w:val="FootnoteTextChar"/>
    <w:uiPriority w:val="99"/>
    <w:semiHidden/>
    <w:rsid w:val="0097470D"/>
    <w:pPr>
      <w:spacing w:after="0" w:line="240" w:lineRule="exac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7470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7470D"/>
    <w:rPr>
      <w:vertAlign w:val="superscript"/>
    </w:rPr>
  </w:style>
  <w:style w:type="paragraph" w:styleId="BodyTextIndent">
    <w:name w:val="Body Text Indent"/>
    <w:basedOn w:val="Normal"/>
    <w:link w:val="BodyTextIndentChar"/>
    <w:rsid w:val="009351E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351EF"/>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3632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3632D"/>
  </w:style>
  <w:style w:type="paragraph" w:styleId="Footer">
    <w:name w:val="footer"/>
    <w:basedOn w:val="Normal"/>
    <w:link w:val="FooterChar"/>
    <w:uiPriority w:val="99"/>
    <w:unhideWhenUsed/>
    <w:rsid w:val="00B363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32D"/>
  </w:style>
  <w:style w:type="character" w:styleId="Hyperlink">
    <w:name w:val="Hyperlink"/>
    <w:basedOn w:val="DefaultParagraphFont"/>
    <w:uiPriority w:val="99"/>
    <w:unhideWhenUsed/>
    <w:rsid w:val="00706D04"/>
    <w:rPr>
      <w:color w:val="0000FF" w:themeColor="hyperlink"/>
      <w:u w:val="single"/>
    </w:rPr>
  </w:style>
  <w:style w:type="character" w:styleId="FollowedHyperlink">
    <w:name w:val="FollowedHyperlink"/>
    <w:basedOn w:val="DefaultParagraphFont"/>
    <w:uiPriority w:val="99"/>
    <w:semiHidden/>
    <w:unhideWhenUsed/>
    <w:rsid w:val="00706D04"/>
    <w:rPr>
      <w:color w:val="800080" w:themeColor="followedHyperlink"/>
      <w:u w:val="single"/>
    </w:rPr>
  </w:style>
  <w:style w:type="paragraph" w:styleId="BodyText2">
    <w:name w:val="Body Text 2"/>
    <w:basedOn w:val="Normal"/>
    <w:link w:val="BodyText2Char"/>
    <w:uiPriority w:val="99"/>
    <w:semiHidden/>
    <w:unhideWhenUsed/>
    <w:rsid w:val="00E859BD"/>
    <w:pPr>
      <w:spacing w:after="120" w:line="480" w:lineRule="auto"/>
    </w:pPr>
  </w:style>
  <w:style w:type="character" w:customStyle="1" w:styleId="BodyText2Char">
    <w:name w:val="Body Text 2 Char"/>
    <w:basedOn w:val="DefaultParagraphFont"/>
    <w:link w:val="BodyText2"/>
    <w:uiPriority w:val="99"/>
    <w:semiHidden/>
    <w:rsid w:val="00E859BD"/>
  </w:style>
  <w:style w:type="paragraph" w:styleId="EndnoteText">
    <w:name w:val="endnote text"/>
    <w:basedOn w:val="Normal"/>
    <w:link w:val="EndnoteTextChar"/>
    <w:semiHidden/>
    <w:rsid w:val="00E859B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E859BD"/>
    <w:rPr>
      <w:rFonts w:ascii="Times New Roman" w:eastAsia="Times New Roman" w:hAnsi="Times New Roman" w:cs="Times New Roman"/>
      <w:sz w:val="20"/>
      <w:szCs w:val="20"/>
    </w:rPr>
  </w:style>
  <w:style w:type="paragraph" w:styleId="NoSpacing">
    <w:name w:val="No Spacing"/>
    <w:uiPriority w:val="1"/>
    <w:qFormat/>
    <w:rsid w:val="003C0D91"/>
    <w:pPr>
      <w:spacing w:after="0" w:line="240" w:lineRule="auto"/>
    </w:pPr>
  </w:style>
  <w:style w:type="character" w:styleId="LineNumber">
    <w:name w:val="line number"/>
    <w:basedOn w:val="DefaultParagraphFont"/>
    <w:uiPriority w:val="99"/>
    <w:semiHidden/>
    <w:unhideWhenUsed/>
    <w:rsid w:val="00A15C8D"/>
  </w:style>
  <w:style w:type="paragraph" w:styleId="BalloonText">
    <w:name w:val="Balloon Text"/>
    <w:basedOn w:val="Normal"/>
    <w:link w:val="BalloonTextChar"/>
    <w:uiPriority w:val="99"/>
    <w:semiHidden/>
    <w:unhideWhenUsed/>
    <w:rsid w:val="00494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1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291"/>
  </w:style>
  <w:style w:type="paragraph" w:styleId="Heading1">
    <w:name w:val="heading 1"/>
    <w:basedOn w:val="Normal"/>
    <w:next w:val="Normal"/>
    <w:link w:val="Heading1Char"/>
    <w:autoRedefine/>
    <w:qFormat/>
    <w:rsid w:val="005E7BFC"/>
    <w:pPr>
      <w:keepNext/>
      <w:numPr>
        <w:numId w:val="1"/>
      </w:numPr>
      <w:spacing w:before="240" w:after="60" w:line="240" w:lineRule="auto"/>
      <w:jc w:val="center"/>
      <w:outlineLvl w:val="0"/>
    </w:pPr>
    <w:rPr>
      <w:rFonts w:ascii="Arial" w:eastAsia="Times New Roman" w:hAnsi="Arial" w:cs="Arial"/>
      <w:b/>
      <w:bCs/>
      <w:kern w:val="32"/>
      <w:sz w:val="40"/>
      <w:szCs w:val="40"/>
    </w:rPr>
  </w:style>
  <w:style w:type="paragraph" w:styleId="Heading2">
    <w:name w:val="heading 2"/>
    <w:aliases w:val="Heading 2 Char1,Heading 2 Char Char1,Heading 2 Char Char Char Char Char Char Char Char Char1"/>
    <w:basedOn w:val="Normal"/>
    <w:next w:val="Normal"/>
    <w:link w:val="Heading2Char"/>
    <w:qFormat/>
    <w:rsid w:val="005E7BFC"/>
    <w:pPr>
      <w:keepNext/>
      <w:numPr>
        <w:ilvl w:val="1"/>
        <w:numId w:val="1"/>
      </w:numPr>
      <w:spacing w:before="240" w:after="60" w:line="240" w:lineRule="auto"/>
      <w:outlineLvl w:val="1"/>
    </w:pPr>
    <w:rPr>
      <w:rFonts w:ascii="Arial" w:eastAsia="Times New Roman" w:hAnsi="Arial" w:cs="Arial"/>
      <w:b/>
      <w:bCs/>
      <w:iCs/>
      <w:sz w:val="28"/>
      <w:szCs w:val="28"/>
    </w:rPr>
  </w:style>
  <w:style w:type="paragraph" w:styleId="Heading3">
    <w:name w:val="heading 3"/>
    <w:basedOn w:val="Normal"/>
    <w:next w:val="Normal"/>
    <w:link w:val="Heading3Char"/>
    <w:qFormat/>
    <w:rsid w:val="005E7BFC"/>
    <w:pPr>
      <w:keepNext/>
      <w:numPr>
        <w:ilvl w:val="2"/>
        <w:numId w:val="1"/>
      </w:numPr>
      <w:spacing w:after="0" w:line="240" w:lineRule="auto"/>
      <w:jc w:val="both"/>
      <w:outlineLvl w:val="2"/>
    </w:pPr>
    <w:rPr>
      <w:rFonts w:ascii="Arial" w:eastAsia="Times New Roman" w:hAnsi="Arial" w:cs="Times New Roman"/>
      <w:b/>
      <w:sz w:val="24"/>
      <w:szCs w:val="24"/>
    </w:rPr>
  </w:style>
  <w:style w:type="paragraph" w:styleId="Heading4">
    <w:name w:val="heading 4"/>
    <w:basedOn w:val="Normal"/>
    <w:next w:val="Normal"/>
    <w:link w:val="Heading4Char"/>
    <w:qFormat/>
    <w:rsid w:val="005E7BFC"/>
    <w:pPr>
      <w:keepNext/>
      <w:numPr>
        <w:ilvl w:val="3"/>
        <w:numId w:val="1"/>
      </w:numPr>
      <w:spacing w:before="240" w:after="60" w:line="240" w:lineRule="auto"/>
      <w:outlineLvl w:val="3"/>
    </w:pPr>
    <w:rPr>
      <w:rFonts w:ascii="Arial" w:eastAsia="Times New Roman" w:hAnsi="Arial" w:cs="Times New Roman"/>
      <w:b/>
      <w:bCs/>
      <w:szCs w:val="28"/>
    </w:rPr>
  </w:style>
  <w:style w:type="paragraph" w:styleId="Heading5">
    <w:name w:val="heading 5"/>
    <w:basedOn w:val="Normal"/>
    <w:next w:val="Normal"/>
    <w:link w:val="Heading5Char"/>
    <w:qFormat/>
    <w:rsid w:val="005E7BFC"/>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5E7BFC"/>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5E7BFC"/>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E7BFC"/>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5E7BFC"/>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7BFC"/>
    <w:rPr>
      <w:rFonts w:ascii="Arial" w:eastAsia="Times New Roman" w:hAnsi="Arial" w:cs="Arial"/>
      <w:b/>
      <w:bCs/>
      <w:kern w:val="32"/>
      <w:sz w:val="40"/>
      <w:szCs w:val="40"/>
    </w:rPr>
  </w:style>
  <w:style w:type="character" w:customStyle="1" w:styleId="Heading2Char">
    <w:name w:val="Heading 2 Char"/>
    <w:aliases w:val="Heading 2 Char1 Char,Heading 2 Char Char1 Char,Heading 2 Char Char Char Char Char Char Char Char Char1 Char"/>
    <w:basedOn w:val="DefaultParagraphFont"/>
    <w:link w:val="Heading2"/>
    <w:rsid w:val="005E7BFC"/>
    <w:rPr>
      <w:rFonts w:ascii="Arial" w:eastAsia="Times New Roman" w:hAnsi="Arial" w:cs="Arial"/>
      <w:b/>
      <w:bCs/>
      <w:iCs/>
      <w:sz w:val="28"/>
      <w:szCs w:val="28"/>
    </w:rPr>
  </w:style>
  <w:style w:type="character" w:customStyle="1" w:styleId="Heading3Char">
    <w:name w:val="Heading 3 Char"/>
    <w:basedOn w:val="DefaultParagraphFont"/>
    <w:link w:val="Heading3"/>
    <w:rsid w:val="005E7BFC"/>
    <w:rPr>
      <w:rFonts w:ascii="Arial" w:eastAsia="Times New Roman" w:hAnsi="Arial" w:cs="Times New Roman"/>
      <w:b/>
      <w:sz w:val="24"/>
      <w:szCs w:val="24"/>
    </w:rPr>
  </w:style>
  <w:style w:type="character" w:customStyle="1" w:styleId="Heading4Char">
    <w:name w:val="Heading 4 Char"/>
    <w:basedOn w:val="DefaultParagraphFont"/>
    <w:link w:val="Heading4"/>
    <w:rsid w:val="005E7BFC"/>
    <w:rPr>
      <w:rFonts w:ascii="Arial" w:eastAsia="Times New Roman" w:hAnsi="Arial" w:cs="Times New Roman"/>
      <w:b/>
      <w:bCs/>
      <w:szCs w:val="28"/>
    </w:rPr>
  </w:style>
  <w:style w:type="character" w:customStyle="1" w:styleId="Heading5Char">
    <w:name w:val="Heading 5 Char"/>
    <w:basedOn w:val="DefaultParagraphFont"/>
    <w:link w:val="Heading5"/>
    <w:rsid w:val="005E7BF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5E7BFC"/>
    <w:rPr>
      <w:rFonts w:ascii="Times New Roman" w:eastAsia="Times New Roman" w:hAnsi="Times New Roman" w:cs="Times New Roman"/>
      <w:b/>
      <w:bCs/>
    </w:rPr>
  </w:style>
  <w:style w:type="character" w:customStyle="1" w:styleId="Heading7Char">
    <w:name w:val="Heading 7 Char"/>
    <w:basedOn w:val="DefaultParagraphFont"/>
    <w:link w:val="Heading7"/>
    <w:rsid w:val="005E7BF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E7BF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E7BFC"/>
    <w:rPr>
      <w:rFonts w:ascii="Arial" w:eastAsia="Times New Roman" w:hAnsi="Arial" w:cs="Arial"/>
    </w:rPr>
  </w:style>
  <w:style w:type="paragraph" w:styleId="FootnoteText">
    <w:name w:val="footnote text"/>
    <w:basedOn w:val="Normal"/>
    <w:link w:val="FootnoteTextChar"/>
    <w:uiPriority w:val="99"/>
    <w:semiHidden/>
    <w:rsid w:val="0097470D"/>
    <w:pPr>
      <w:spacing w:after="0" w:line="240" w:lineRule="exac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7470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7470D"/>
    <w:rPr>
      <w:vertAlign w:val="superscript"/>
    </w:rPr>
  </w:style>
  <w:style w:type="paragraph" w:styleId="BodyTextIndent">
    <w:name w:val="Body Text Indent"/>
    <w:basedOn w:val="Normal"/>
    <w:link w:val="BodyTextIndentChar"/>
    <w:rsid w:val="009351E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351EF"/>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3632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3632D"/>
  </w:style>
  <w:style w:type="paragraph" w:styleId="Footer">
    <w:name w:val="footer"/>
    <w:basedOn w:val="Normal"/>
    <w:link w:val="FooterChar"/>
    <w:uiPriority w:val="99"/>
    <w:unhideWhenUsed/>
    <w:rsid w:val="00B363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32D"/>
  </w:style>
  <w:style w:type="character" w:styleId="Hyperlink">
    <w:name w:val="Hyperlink"/>
    <w:basedOn w:val="DefaultParagraphFont"/>
    <w:uiPriority w:val="99"/>
    <w:unhideWhenUsed/>
    <w:rsid w:val="00706D04"/>
    <w:rPr>
      <w:color w:val="0000FF" w:themeColor="hyperlink"/>
      <w:u w:val="single"/>
    </w:rPr>
  </w:style>
  <w:style w:type="character" w:styleId="FollowedHyperlink">
    <w:name w:val="FollowedHyperlink"/>
    <w:basedOn w:val="DefaultParagraphFont"/>
    <w:uiPriority w:val="99"/>
    <w:semiHidden/>
    <w:unhideWhenUsed/>
    <w:rsid w:val="00706D04"/>
    <w:rPr>
      <w:color w:val="800080" w:themeColor="followedHyperlink"/>
      <w:u w:val="single"/>
    </w:rPr>
  </w:style>
  <w:style w:type="paragraph" w:styleId="BodyText2">
    <w:name w:val="Body Text 2"/>
    <w:basedOn w:val="Normal"/>
    <w:link w:val="BodyText2Char"/>
    <w:uiPriority w:val="99"/>
    <w:semiHidden/>
    <w:unhideWhenUsed/>
    <w:rsid w:val="00E859BD"/>
    <w:pPr>
      <w:spacing w:after="120" w:line="480" w:lineRule="auto"/>
    </w:pPr>
  </w:style>
  <w:style w:type="character" w:customStyle="1" w:styleId="BodyText2Char">
    <w:name w:val="Body Text 2 Char"/>
    <w:basedOn w:val="DefaultParagraphFont"/>
    <w:link w:val="BodyText2"/>
    <w:uiPriority w:val="99"/>
    <w:semiHidden/>
    <w:rsid w:val="00E859BD"/>
  </w:style>
  <w:style w:type="paragraph" w:styleId="EndnoteText">
    <w:name w:val="endnote text"/>
    <w:basedOn w:val="Normal"/>
    <w:link w:val="EndnoteTextChar"/>
    <w:semiHidden/>
    <w:rsid w:val="00E859B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E859BD"/>
    <w:rPr>
      <w:rFonts w:ascii="Times New Roman" w:eastAsia="Times New Roman" w:hAnsi="Times New Roman" w:cs="Times New Roman"/>
      <w:sz w:val="20"/>
      <w:szCs w:val="20"/>
    </w:rPr>
  </w:style>
  <w:style w:type="paragraph" w:styleId="NoSpacing">
    <w:name w:val="No Spacing"/>
    <w:uiPriority w:val="1"/>
    <w:qFormat/>
    <w:rsid w:val="003C0D91"/>
    <w:pPr>
      <w:spacing w:after="0" w:line="240" w:lineRule="auto"/>
    </w:pPr>
  </w:style>
  <w:style w:type="character" w:styleId="LineNumber">
    <w:name w:val="line number"/>
    <w:basedOn w:val="DefaultParagraphFont"/>
    <w:uiPriority w:val="99"/>
    <w:semiHidden/>
    <w:unhideWhenUsed/>
    <w:rsid w:val="00A15C8D"/>
  </w:style>
  <w:style w:type="paragraph" w:styleId="BalloonText">
    <w:name w:val="Balloon Text"/>
    <w:basedOn w:val="Normal"/>
    <w:link w:val="BalloonTextChar"/>
    <w:uiPriority w:val="99"/>
    <w:semiHidden/>
    <w:unhideWhenUsed/>
    <w:rsid w:val="00494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1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andy.gatley@uw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0B1EB-7D3A-4066-9DCD-213F13496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7361</TotalTime>
  <Pages>52</Pages>
  <Words>11377</Words>
  <Characters>64849</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 Gatley</cp:lastModifiedBy>
  <cp:revision>9</cp:revision>
  <cp:lastPrinted>2013-05-26T18:36:00Z</cp:lastPrinted>
  <dcterms:created xsi:type="dcterms:W3CDTF">2012-11-09T10:48:00Z</dcterms:created>
  <dcterms:modified xsi:type="dcterms:W3CDTF">2013-11-17T17:58:00Z</dcterms:modified>
</cp:coreProperties>
</file>